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70" w:rsidRDefault="00FD2170" w:rsidP="00CD44F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83997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3-01-26_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399780"/>
                    </a:xfrm>
                    <a:prstGeom prst="rect">
                      <a:avLst/>
                    </a:prstGeom>
                  </pic:spPr>
                </pic:pic>
              </a:graphicData>
            </a:graphic>
          </wp:inline>
        </w:drawing>
      </w:r>
    </w:p>
    <w:p w:rsidR="00FD2170" w:rsidRDefault="00FD2170" w:rsidP="00CD44F0">
      <w:pPr>
        <w:spacing w:line="360" w:lineRule="auto"/>
        <w:jc w:val="center"/>
        <w:rPr>
          <w:rFonts w:ascii="Times New Roman" w:eastAsia="Times New Roman" w:hAnsi="Times New Roman" w:cs="Times New Roman"/>
          <w:sz w:val="28"/>
          <w:szCs w:val="28"/>
          <w:lang w:eastAsia="ru-RU"/>
        </w:rPr>
      </w:pPr>
    </w:p>
    <w:p w:rsidR="00CD44F0" w:rsidRPr="00511F60" w:rsidRDefault="00CD44F0" w:rsidP="00511F60">
      <w:pPr>
        <w:spacing w:line="360" w:lineRule="auto"/>
        <w:jc w:val="center"/>
        <w:rPr>
          <w:rFonts w:ascii="Times New Roman" w:eastAsia="Times New Roman" w:hAnsi="Times New Roman" w:cs="Times New Roman"/>
          <w:b/>
          <w:sz w:val="28"/>
          <w:szCs w:val="28"/>
          <w:lang w:eastAsia="ru-RU"/>
        </w:rPr>
      </w:pPr>
      <w:r w:rsidRPr="00511F60">
        <w:rPr>
          <w:rFonts w:ascii="Times New Roman" w:eastAsia="Times New Roman" w:hAnsi="Times New Roman" w:cs="Times New Roman"/>
          <w:b/>
          <w:sz w:val="28"/>
          <w:szCs w:val="28"/>
          <w:lang w:eastAsia="ru-RU"/>
        </w:rPr>
        <w:lastRenderedPageBreak/>
        <w:t xml:space="preserve">СОДЕРЖАНИЕ </w:t>
      </w:r>
    </w:p>
    <w:tbl>
      <w:tblPr>
        <w:tblStyle w:val="110"/>
        <w:tblW w:w="0" w:type="auto"/>
        <w:tblInd w:w="108" w:type="dxa"/>
        <w:tblLook w:val="04A0" w:firstRow="1" w:lastRow="0" w:firstColumn="1" w:lastColumn="0" w:noHBand="0" w:noVBand="1"/>
      </w:tblPr>
      <w:tblGrid>
        <w:gridCol w:w="8080"/>
        <w:gridCol w:w="1276"/>
      </w:tblGrid>
      <w:tr w:rsidR="00CD44F0" w:rsidRPr="00CD44F0" w:rsidTr="003C17DC">
        <w:tc>
          <w:tcPr>
            <w:tcW w:w="8080" w:type="dxa"/>
          </w:tcPr>
          <w:p w:rsidR="00CD44F0" w:rsidRPr="00CD44F0" w:rsidRDefault="00CD44F0" w:rsidP="00CD44F0">
            <w:pPr>
              <w:widowControl w:val="0"/>
              <w:autoSpaceDE w:val="0"/>
              <w:autoSpaceDN w:val="0"/>
              <w:spacing w:after="200" w:line="360" w:lineRule="auto"/>
              <w:contextualSpacing/>
              <w:rPr>
                <w:rFonts w:ascii="Times New Roman" w:hAnsi="Times New Roman"/>
                <w:sz w:val="28"/>
                <w:szCs w:val="28"/>
              </w:rPr>
            </w:pPr>
            <w:r w:rsidRPr="00CD44F0">
              <w:rPr>
                <w:rFonts w:ascii="Times New Roman" w:hAnsi="Times New Roman"/>
                <w:sz w:val="28"/>
                <w:szCs w:val="28"/>
              </w:rPr>
              <w:t>Пояснительная записка</w:t>
            </w:r>
          </w:p>
        </w:tc>
        <w:tc>
          <w:tcPr>
            <w:tcW w:w="1276" w:type="dxa"/>
          </w:tcPr>
          <w:p w:rsidR="00CD44F0" w:rsidRPr="00CD44F0" w:rsidRDefault="00CD44F0" w:rsidP="003C17DC">
            <w:pPr>
              <w:widowControl w:val="0"/>
              <w:autoSpaceDE w:val="0"/>
              <w:autoSpaceDN w:val="0"/>
              <w:spacing w:after="200" w:line="360" w:lineRule="auto"/>
              <w:contextualSpacing/>
              <w:jc w:val="center"/>
              <w:rPr>
                <w:rFonts w:ascii="Times New Roman" w:hAnsi="Times New Roman"/>
                <w:sz w:val="28"/>
                <w:szCs w:val="28"/>
              </w:rPr>
            </w:pPr>
            <w:r w:rsidRPr="00CD44F0">
              <w:rPr>
                <w:rFonts w:ascii="Times New Roman" w:hAnsi="Times New Roman"/>
                <w:sz w:val="28"/>
                <w:szCs w:val="28"/>
              </w:rPr>
              <w:t>3</w:t>
            </w:r>
          </w:p>
        </w:tc>
      </w:tr>
      <w:tr w:rsidR="00CD44F0" w:rsidRPr="00CD44F0" w:rsidTr="003C17DC">
        <w:tc>
          <w:tcPr>
            <w:tcW w:w="8080" w:type="dxa"/>
          </w:tcPr>
          <w:p w:rsidR="00CD44F0" w:rsidRPr="00CD44F0" w:rsidRDefault="00DA4E54" w:rsidP="00CD44F0">
            <w:pPr>
              <w:widowControl w:val="0"/>
              <w:autoSpaceDE w:val="0"/>
              <w:autoSpaceDN w:val="0"/>
              <w:spacing w:after="200" w:line="360" w:lineRule="auto"/>
              <w:contextualSpacing/>
              <w:rPr>
                <w:rFonts w:ascii="Times New Roman" w:hAnsi="Times New Roman"/>
                <w:sz w:val="28"/>
                <w:szCs w:val="28"/>
              </w:rPr>
            </w:pPr>
            <w:r>
              <w:rPr>
                <w:rFonts w:ascii="Times New Roman" w:hAnsi="Times New Roman"/>
                <w:sz w:val="28"/>
                <w:szCs w:val="28"/>
              </w:rPr>
              <w:t>1</w:t>
            </w:r>
            <w:r w:rsidR="00CD44F0" w:rsidRPr="00CD44F0">
              <w:rPr>
                <w:rFonts w:ascii="Times New Roman" w:hAnsi="Times New Roman"/>
                <w:sz w:val="28"/>
                <w:szCs w:val="28"/>
              </w:rPr>
              <w:t>. Нормативная часть</w:t>
            </w:r>
          </w:p>
        </w:tc>
        <w:tc>
          <w:tcPr>
            <w:tcW w:w="1276" w:type="dxa"/>
          </w:tcPr>
          <w:p w:rsidR="00CD44F0" w:rsidRPr="00CD44F0" w:rsidRDefault="00DD1269" w:rsidP="003C17DC">
            <w:pPr>
              <w:widowControl w:val="0"/>
              <w:autoSpaceDE w:val="0"/>
              <w:autoSpaceDN w:val="0"/>
              <w:spacing w:after="200" w:line="360" w:lineRule="auto"/>
              <w:contextualSpacing/>
              <w:jc w:val="center"/>
              <w:rPr>
                <w:rFonts w:ascii="Times New Roman" w:hAnsi="Times New Roman"/>
                <w:sz w:val="28"/>
                <w:szCs w:val="28"/>
              </w:rPr>
            </w:pPr>
            <w:r>
              <w:rPr>
                <w:rFonts w:ascii="Times New Roman" w:hAnsi="Times New Roman"/>
                <w:sz w:val="28"/>
                <w:szCs w:val="28"/>
              </w:rPr>
              <w:t>10</w:t>
            </w:r>
          </w:p>
        </w:tc>
      </w:tr>
      <w:tr w:rsidR="00CD44F0" w:rsidRPr="00CD44F0" w:rsidTr="003C17DC">
        <w:tc>
          <w:tcPr>
            <w:tcW w:w="8080" w:type="dxa"/>
          </w:tcPr>
          <w:p w:rsidR="00CD44F0" w:rsidRPr="00CD44F0" w:rsidRDefault="00DA4E54" w:rsidP="00CD44F0">
            <w:pPr>
              <w:widowControl w:val="0"/>
              <w:autoSpaceDE w:val="0"/>
              <w:autoSpaceDN w:val="0"/>
              <w:spacing w:after="200" w:line="360" w:lineRule="auto"/>
              <w:contextualSpacing/>
              <w:rPr>
                <w:rFonts w:ascii="Times New Roman" w:hAnsi="Times New Roman"/>
                <w:sz w:val="28"/>
                <w:szCs w:val="28"/>
              </w:rPr>
            </w:pPr>
            <w:r>
              <w:rPr>
                <w:rFonts w:ascii="Times New Roman" w:hAnsi="Times New Roman"/>
                <w:sz w:val="28"/>
                <w:szCs w:val="28"/>
              </w:rPr>
              <w:t>2</w:t>
            </w:r>
            <w:r w:rsidR="00CD44F0" w:rsidRPr="00CD44F0">
              <w:rPr>
                <w:rFonts w:ascii="Times New Roman" w:hAnsi="Times New Roman"/>
                <w:sz w:val="28"/>
                <w:szCs w:val="28"/>
              </w:rPr>
              <w:t>. Методическая часть</w:t>
            </w:r>
          </w:p>
        </w:tc>
        <w:tc>
          <w:tcPr>
            <w:tcW w:w="1276" w:type="dxa"/>
          </w:tcPr>
          <w:p w:rsidR="00CD44F0" w:rsidRPr="00CD44F0" w:rsidRDefault="00DD1269" w:rsidP="003C17DC">
            <w:pPr>
              <w:widowControl w:val="0"/>
              <w:autoSpaceDE w:val="0"/>
              <w:autoSpaceDN w:val="0"/>
              <w:spacing w:after="200" w:line="360" w:lineRule="auto"/>
              <w:contextualSpacing/>
              <w:jc w:val="center"/>
              <w:rPr>
                <w:rFonts w:ascii="Times New Roman" w:hAnsi="Times New Roman"/>
                <w:sz w:val="28"/>
                <w:szCs w:val="28"/>
              </w:rPr>
            </w:pPr>
            <w:r>
              <w:rPr>
                <w:rFonts w:ascii="Times New Roman" w:hAnsi="Times New Roman"/>
                <w:sz w:val="28"/>
                <w:szCs w:val="28"/>
              </w:rPr>
              <w:t>44</w:t>
            </w:r>
          </w:p>
        </w:tc>
      </w:tr>
      <w:tr w:rsidR="00CD44F0" w:rsidRPr="00CD44F0" w:rsidTr="003C17DC">
        <w:tc>
          <w:tcPr>
            <w:tcW w:w="8080" w:type="dxa"/>
          </w:tcPr>
          <w:p w:rsidR="00CD44F0" w:rsidRPr="00CD44F0" w:rsidRDefault="00DA4E54" w:rsidP="00CD44F0">
            <w:pPr>
              <w:widowControl w:val="0"/>
              <w:autoSpaceDE w:val="0"/>
              <w:autoSpaceDN w:val="0"/>
              <w:spacing w:after="200" w:line="360" w:lineRule="auto"/>
              <w:contextualSpacing/>
              <w:rPr>
                <w:rFonts w:ascii="Times New Roman" w:hAnsi="Times New Roman"/>
                <w:sz w:val="28"/>
                <w:szCs w:val="28"/>
              </w:rPr>
            </w:pPr>
            <w:r>
              <w:rPr>
                <w:rFonts w:ascii="Times New Roman" w:hAnsi="Times New Roman"/>
                <w:sz w:val="28"/>
                <w:szCs w:val="28"/>
              </w:rPr>
              <w:t>3</w:t>
            </w:r>
            <w:r w:rsidR="00CD44F0" w:rsidRPr="00CD44F0">
              <w:rPr>
                <w:rFonts w:ascii="Times New Roman" w:hAnsi="Times New Roman"/>
                <w:sz w:val="28"/>
                <w:szCs w:val="28"/>
              </w:rPr>
              <w:t>. Систему контроля и зачетные требования</w:t>
            </w:r>
          </w:p>
        </w:tc>
        <w:tc>
          <w:tcPr>
            <w:tcW w:w="1276" w:type="dxa"/>
          </w:tcPr>
          <w:p w:rsidR="00CD44F0" w:rsidRPr="00CD44F0" w:rsidRDefault="00DD1269" w:rsidP="003C17DC">
            <w:pPr>
              <w:widowControl w:val="0"/>
              <w:autoSpaceDE w:val="0"/>
              <w:autoSpaceDN w:val="0"/>
              <w:spacing w:after="200" w:line="360" w:lineRule="auto"/>
              <w:contextualSpacing/>
              <w:jc w:val="center"/>
              <w:rPr>
                <w:rFonts w:ascii="Times New Roman" w:hAnsi="Times New Roman"/>
                <w:sz w:val="28"/>
                <w:szCs w:val="28"/>
              </w:rPr>
            </w:pPr>
            <w:r>
              <w:rPr>
                <w:rFonts w:ascii="Times New Roman" w:hAnsi="Times New Roman"/>
                <w:sz w:val="28"/>
                <w:szCs w:val="28"/>
              </w:rPr>
              <w:t>85</w:t>
            </w:r>
          </w:p>
        </w:tc>
      </w:tr>
      <w:tr w:rsidR="00CD44F0" w:rsidRPr="00CD44F0" w:rsidTr="003C17DC">
        <w:tc>
          <w:tcPr>
            <w:tcW w:w="8080" w:type="dxa"/>
          </w:tcPr>
          <w:p w:rsidR="00CD44F0" w:rsidRPr="00CD44F0" w:rsidRDefault="00DA4E54" w:rsidP="00CD44F0">
            <w:pPr>
              <w:widowControl w:val="0"/>
              <w:autoSpaceDE w:val="0"/>
              <w:autoSpaceDN w:val="0"/>
              <w:spacing w:after="200" w:line="360" w:lineRule="auto"/>
              <w:contextualSpacing/>
              <w:rPr>
                <w:rFonts w:ascii="Times New Roman" w:hAnsi="Times New Roman"/>
                <w:sz w:val="28"/>
                <w:szCs w:val="28"/>
              </w:rPr>
            </w:pPr>
            <w:r>
              <w:rPr>
                <w:rFonts w:ascii="Times New Roman" w:hAnsi="Times New Roman"/>
                <w:sz w:val="28"/>
                <w:szCs w:val="28"/>
              </w:rPr>
              <w:t>4</w:t>
            </w:r>
            <w:r w:rsidR="00CD44F0" w:rsidRPr="00CD44F0">
              <w:rPr>
                <w:rFonts w:ascii="Times New Roman" w:hAnsi="Times New Roman"/>
                <w:sz w:val="28"/>
                <w:szCs w:val="28"/>
              </w:rPr>
              <w:t>. Перечень информационного обеспечения</w:t>
            </w:r>
          </w:p>
        </w:tc>
        <w:tc>
          <w:tcPr>
            <w:tcW w:w="1276" w:type="dxa"/>
          </w:tcPr>
          <w:p w:rsidR="00CD44F0" w:rsidRPr="00CD44F0" w:rsidRDefault="00DD1269" w:rsidP="003C17DC">
            <w:pPr>
              <w:widowControl w:val="0"/>
              <w:autoSpaceDE w:val="0"/>
              <w:autoSpaceDN w:val="0"/>
              <w:spacing w:after="200" w:line="360" w:lineRule="auto"/>
              <w:contextualSpacing/>
              <w:jc w:val="center"/>
              <w:rPr>
                <w:rFonts w:ascii="Times New Roman" w:hAnsi="Times New Roman"/>
                <w:sz w:val="28"/>
                <w:szCs w:val="28"/>
              </w:rPr>
            </w:pPr>
            <w:r>
              <w:rPr>
                <w:rFonts w:ascii="Times New Roman" w:hAnsi="Times New Roman"/>
                <w:sz w:val="28"/>
                <w:szCs w:val="28"/>
              </w:rPr>
              <w:t>95</w:t>
            </w:r>
          </w:p>
        </w:tc>
      </w:tr>
      <w:tr w:rsidR="00DD1269" w:rsidRPr="00CD44F0" w:rsidTr="003C17DC">
        <w:tc>
          <w:tcPr>
            <w:tcW w:w="8080" w:type="dxa"/>
          </w:tcPr>
          <w:p w:rsidR="00DD1269" w:rsidRPr="00DD1269" w:rsidRDefault="00DA4E54" w:rsidP="00CD44F0">
            <w:pPr>
              <w:widowControl w:val="0"/>
              <w:autoSpaceDE w:val="0"/>
              <w:autoSpaceDN w:val="0"/>
              <w:spacing w:line="360" w:lineRule="auto"/>
              <w:contextualSpacing/>
              <w:rPr>
                <w:rFonts w:ascii="Times New Roman" w:hAnsi="Times New Roman"/>
                <w:sz w:val="28"/>
                <w:szCs w:val="28"/>
              </w:rPr>
            </w:pPr>
            <w:r>
              <w:rPr>
                <w:rFonts w:ascii="Times New Roman" w:hAnsi="Times New Roman"/>
                <w:sz w:val="28"/>
                <w:szCs w:val="28"/>
              </w:rPr>
              <w:t>5</w:t>
            </w:r>
            <w:r w:rsidR="00DD1269">
              <w:rPr>
                <w:rFonts w:ascii="Times New Roman" w:hAnsi="Times New Roman"/>
                <w:sz w:val="28"/>
                <w:szCs w:val="28"/>
              </w:rPr>
              <w:t>. План физкультурных и спортивных мероприятий</w:t>
            </w:r>
          </w:p>
        </w:tc>
        <w:tc>
          <w:tcPr>
            <w:tcW w:w="1276" w:type="dxa"/>
          </w:tcPr>
          <w:p w:rsidR="00DD1269" w:rsidRDefault="00DD1269" w:rsidP="003C17DC">
            <w:pPr>
              <w:widowControl w:val="0"/>
              <w:autoSpaceDE w:val="0"/>
              <w:autoSpaceDN w:val="0"/>
              <w:spacing w:line="360" w:lineRule="auto"/>
              <w:contextualSpacing/>
              <w:jc w:val="center"/>
              <w:rPr>
                <w:rFonts w:ascii="Times New Roman" w:hAnsi="Times New Roman"/>
                <w:sz w:val="28"/>
                <w:szCs w:val="28"/>
              </w:rPr>
            </w:pPr>
            <w:r>
              <w:rPr>
                <w:rFonts w:ascii="Times New Roman" w:hAnsi="Times New Roman"/>
                <w:sz w:val="28"/>
                <w:szCs w:val="28"/>
              </w:rPr>
              <w:t>97</w:t>
            </w:r>
          </w:p>
        </w:tc>
      </w:tr>
    </w:tbl>
    <w:p w:rsidR="00CD44F0" w:rsidRPr="00CD44F0" w:rsidRDefault="00CD44F0" w:rsidP="00CD44F0">
      <w:pPr>
        <w:spacing w:after="0" w:line="360" w:lineRule="auto"/>
        <w:jc w:val="center"/>
        <w:rPr>
          <w:rFonts w:ascii="Times New Roman" w:eastAsia="Times New Roman" w:hAnsi="Times New Roman" w:cs="Times New Roman"/>
          <w:sz w:val="28"/>
          <w:szCs w:val="28"/>
          <w:lang w:eastAsia="ru-RU"/>
        </w:rPr>
      </w:pPr>
      <w:r w:rsidRPr="00CD44F0">
        <w:rPr>
          <w:rFonts w:ascii="Times New Roman" w:eastAsia="Times New Roman" w:hAnsi="Times New Roman" w:cs="Times New Roman"/>
          <w:sz w:val="28"/>
          <w:szCs w:val="28"/>
          <w:lang w:eastAsia="ru-RU"/>
        </w:rPr>
        <w:t xml:space="preserve"> </w:t>
      </w:r>
    </w:p>
    <w:p w:rsidR="00CD44F0" w:rsidRPr="00CD44F0" w:rsidRDefault="00CD44F0" w:rsidP="00CD44F0">
      <w:pPr>
        <w:spacing w:after="0" w:line="360" w:lineRule="auto"/>
        <w:rPr>
          <w:rFonts w:ascii="Times New Roman" w:eastAsia="Times New Roman" w:hAnsi="Times New Roman" w:cs="Times New Roman"/>
          <w:sz w:val="28"/>
          <w:szCs w:val="28"/>
          <w:lang w:eastAsia="ru-RU"/>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8"/>
          <w:szCs w:val="28"/>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4"/>
          <w:szCs w:val="24"/>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4"/>
          <w:szCs w:val="24"/>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4"/>
          <w:szCs w:val="24"/>
        </w:rPr>
      </w:pPr>
    </w:p>
    <w:p w:rsid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4"/>
          <w:szCs w:val="24"/>
        </w:rPr>
      </w:pPr>
    </w:p>
    <w:p w:rsidR="00511F60" w:rsidRPr="00CD44F0" w:rsidRDefault="00511F6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4"/>
          <w:szCs w:val="24"/>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4"/>
          <w:szCs w:val="24"/>
        </w:rPr>
      </w:pPr>
    </w:p>
    <w:p w:rsidR="00CD44F0" w:rsidRPr="00CD44F0" w:rsidRDefault="00CD44F0" w:rsidP="00CD44F0">
      <w:pPr>
        <w:widowControl w:val="0"/>
        <w:autoSpaceDE w:val="0"/>
        <w:autoSpaceDN w:val="0"/>
        <w:spacing w:after="0" w:line="360" w:lineRule="auto"/>
        <w:ind w:left="911" w:right="531"/>
        <w:jc w:val="center"/>
        <w:outlineLvl w:val="0"/>
        <w:rPr>
          <w:rFonts w:ascii="Times New Roman" w:eastAsia="Times New Roman" w:hAnsi="Times New Roman" w:cs="Times New Roman"/>
          <w:b/>
          <w:bCs/>
          <w:sz w:val="24"/>
          <w:szCs w:val="24"/>
        </w:rPr>
      </w:pPr>
    </w:p>
    <w:p w:rsidR="003C7E07" w:rsidRPr="00CB3355" w:rsidRDefault="003C7E07" w:rsidP="00765490">
      <w:pPr>
        <w:jc w:val="center"/>
        <w:rPr>
          <w:rFonts w:ascii="Times New Roman" w:hAnsi="Times New Roman" w:cs="Times New Roman"/>
          <w:b/>
          <w:sz w:val="28"/>
          <w:szCs w:val="28"/>
        </w:rPr>
      </w:pPr>
      <w:r w:rsidRPr="00CB3355">
        <w:rPr>
          <w:rFonts w:ascii="Times New Roman" w:hAnsi="Times New Roman" w:cs="Times New Roman"/>
          <w:b/>
          <w:sz w:val="28"/>
          <w:szCs w:val="28"/>
        </w:rPr>
        <w:lastRenderedPageBreak/>
        <w:t>Пояснительная записка</w:t>
      </w:r>
    </w:p>
    <w:p w:rsidR="00A01993" w:rsidRDefault="003C7E07" w:rsidP="00CD44F0">
      <w:pPr>
        <w:spacing w:before="100" w:beforeAutospacing="1" w:after="100" w:afterAutospacing="1"/>
        <w:ind w:firstLine="540"/>
        <w:jc w:val="both"/>
        <w:rPr>
          <w:rFonts w:ascii="Times New Roman" w:eastAsia="Calibri" w:hAnsi="Times New Roman" w:cs="Times New Roman"/>
          <w:color w:val="000000"/>
          <w:sz w:val="28"/>
          <w:szCs w:val="28"/>
        </w:rPr>
      </w:pPr>
      <w:r w:rsidRPr="00CB3355">
        <w:rPr>
          <w:rFonts w:ascii="Times New Roman" w:hAnsi="Times New Roman" w:cs="Times New Roman"/>
          <w:color w:val="000000"/>
          <w:sz w:val="28"/>
          <w:szCs w:val="28"/>
        </w:rPr>
        <w:t>Программа спортивной подготовки</w:t>
      </w:r>
      <w:r w:rsidRPr="00CB3355">
        <w:rPr>
          <w:rFonts w:ascii="Times New Roman" w:eastAsia="Calibri" w:hAnsi="Times New Roman" w:cs="Times New Roman"/>
          <w:color w:val="000000"/>
          <w:sz w:val="28"/>
          <w:szCs w:val="28"/>
        </w:rPr>
        <w:t xml:space="preserve"> по легкой атлетике составлена на о</w:t>
      </w:r>
      <w:r w:rsidRPr="00CB3355">
        <w:rPr>
          <w:rFonts w:ascii="Times New Roman" w:eastAsia="Calibri" w:hAnsi="Times New Roman" w:cs="Times New Roman"/>
          <w:color w:val="000000"/>
          <w:sz w:val="28"/>
          <w:szCs w:val="28"/>
        </w:rPr>
        <w:t>с</w:t>
      </w:r>
      <w:r w:rsidRPr="00CB3355">
        <w:rPr>
          <w:rFonts w:ascii="Times New Roman" w:eastAsia="Calibri" w:hAnsi="Times New Roman" w:cs="Times New Roman"/>
          <w:color w:val="000000"/>
          <w:sz w:val="28"/>
          <w:szCs w:val="28"/>
        </w:rPr>
        <w:t>нове</w:t>
      </w:r>
      <w:r w:rsidRPr="00CB3355">
        <w:rPr>
          <w:rFonts w:ascii="Times New Roman" w:hAnsi="Times New Roman" w:cs="Times New Roman"/>
          <w:color w:val="000000"/>
          <w:sz w:val="28"/>
          <w:szCs w:val="28"/>
        </w:rPr>
        <w:t xml:space="preserve"> требований </w:t>
      </w:r>
      <w:r w:rsidRPr="00CB3355">
        <w:rPr>
          <w:rFonts w:ascii="Times New Roman" w:hAnsi="Times New Roman" w:cs="Times New Roman"/>
          <w:bCs/>
          <w:sz w:val="28"/>
          <w:szCs w:val="28"/>
        </w:rPr>
        <w:t>ФЕДЕРАЛЬНОГО СТАНДАРТА СПОРТИВНОЙ ПОДГ</w:t>
      </w:r>
      <w:r w:rsidRPr="00CB3355">
        <w:rPr>
          <w:rFonts w:ascii="Times New Roman" w:hAnsi="Times New Roman" w:cs="Times New Roman"/>
          <w:bCs/>
          <w:sz w:val="28"/>
          <w:szCs w:val="28"/>
        </w:rPr>
        <w:t>О</w:t>
      </w:r>
      <w:r w:rsidRPr="00CB3355">
        <w:rPr>
          <w:rFonts w:ascii="Times New Roman" w:hAnsi="Times New Roman" w:cs="Times New Roman"/>
          <w:bCs/>
          <w:sz w:val="28"/>
          <w:szCs w:val="28"/>
        </w:rPr>
        <w:t>ТОВКИ ПО ВИДУ СПОРТА ЛЁГКАЯ АТЛЕТИКА,</w:t>
      </w:r>
      <w:r w:rsidRPr="00CB3355">
        <w:rPr>
          <w:rFonts w:ascii="Times New Roman" w:hAnsi="Times New Roman" w:cs="Times New Roman"/>
          <w:b/>
          <w:bCs/>
          <w:sz w:val="28"/>
          <w:szCs w:val="28"/>
        </w:rPr>
        <w:t xml:space="preserve"> </w:t>
      </w:r>
      <w:r w:rsidRPr="00CB3355">
        <w:rPr>
          <w:rFonts w:ascii="Times New Roman" w:hAnsi="Times New Roman" w:cs="Times New Roman"/>
          <w:bCs/>
          <w:sz w:val="28"/>
          <w:szCs w:val="28"/>
        </w:rPr>
        <w:t>у</w:t>
      </w:r>
      <w:r w:rsidRPr="00CB3355">
        <w:rPr>
          <w:rFonts w:ascii="Times New Roman" w:eastAsia="Times New Roman" w:hAnsi="Times New Roman" w:cs="Times New Roman"/>
          <w:sz w:val="28"/>
          <w:szCs w:val="28"/>
        </w:rPr>
        <w:t>твержденного приказом Мин</w:t>
      </w:r>
      <w:r w:rsidR="00511F60">
        <w:rPr>
          <w:rFonts w:ascii="Times New Roman" w:eastAsia="Times New Roman" w:hAnsi="Times New Roman" w:cs="Times New Roman"/>
          <w:sz w:val="28"/>
          <w:szCs w:val="28"/>
        </w:rPr>
        <w:t xml:space="preserve">истерства </w:t>
      </w:r>
      <w:r w:rsidRPr="00CB3355">
        <w:rPr>
          <w:rFonts w:ascii="Times New Roman" w:eastAsia="Times New Roman" w:hAnsi="Times New Roman" w:cs="Times New Roman"/>
          <w:sz w:val="28"/>
          <w:szCs w:val="28"/>
        </w:rPr>
        <w:t>спорта России от</w:t>
      </w:r>
      <w:r w:rsidRPr="00CB3355">
        <w:rPr>
          <w:rFonts w:ascii="Times New Roman" w:hAnsi="Times New Roman" w:cs="Times New Roman"/>
          <w:bCs/>
          <w:sz w:val="28"/>
          <w:szCs w:val="28"/>
        </w:rPr>
        <w:t xml:space="preserve"> </w:t>
      </w:r>
      <w:r w:rsidR="004C7732">
        <w:rPr>
          <w:rFonts w:ascii="Times New Roman" w:hAnsi="Times New Roman" w:cs="Times New Roman"/>
          <w:bCs/>
          <w:sz w:val="28"/>
          <w:szCs w:val="28"/>
        </w:rPr>
        <w:t xml:space="preserve">20.08.2019 </w:t>
      </w:r>
      <w:r w:rsidR="00511F60">
        <w:rPr>
          <w:rFonts w:ascii="Times New Roman" w:hAnsi="Times New Roman" w:cs="Times New Roman"/>
          <w:bCs/>
          <w:sz w:val="28"/>
          <w:szCs w:val="28"/>
        </w:rPr>
        <w:t xml:space="preserve"> №</w:t>
      </w:r>
      <w:r w:rsidR="004C7732" w:rsidRPr="00CB3355">
        <w:rPr>
          <w:rFonts w:ascii="Times New Roman" w:hAnsi="Times New Roman" w:cs="Times New Roman"/>
          <w:bCs/>
          <w:sz w:val="28"/>
          <w:szCs w:val="28"/>
        </w:rPr>
        <w:t xml:space="preserve"> </w:t>
      </w:r>
      <w:r w:rsidR="004C7732">
        <w:rPr>
          <w:rFonts w:ascii="Times New Roman" w:hAnsi="Times New Roman" w:cs="Times New Roman"/>
          <w:bCs/>
          <w:sz w:val="28"/>
          <w:szCs w:val="28"/>
        </w:rPr>
        <w:t xml:space="preserve">673 </w:t>
      </w:r>
      <w:r w:rsidRPr="00CB3355">
        <w:rPr>
          <w:rFonts w:ascii="Times New Roman" w:eastAsia="Times New Roman" w:hAnsi="Times New Roman" w:cs="Times New Roman"/>
          <w:sz w:val="28"/>
          <w:szCs w:val="28"/>
        </w:rPr>
        <w:t xml:space="preserve">и </w:t>
      </w:r>
      <w:r w:rsidR="00CD44F0">
        <w:rPr>
          <w:rFonts w:ascii="Times New Roman" w:eastAsia="Calibri" w:hAnsi="Times New Roman" w:cs="Times New Roman"/>
          <w:color w:val="000000"/>
          <w:sz w:val="28"/>
          <w:szCs w:val="28"/>
        </w:rPr>
        <w:t xml:space="preserve"> обобщения передового опыта р</w:t>
      </w:r>
      <w:r w:rsidR="00CD44F0">
        <w:rPr>
          <w:rFonts w:ascii="Times New Roman" w:eastAsia="Calibri" w:hAnsi="Times New Roman" w:cs="Times New Roman"/>
          <w:color w:val="000000"/>
          <w:sz w:val="28"/>
          <w:szCs w:val="28"/>
        </w:rPr>
        <w:t>а</w:t>
      </w:r>
      <w:r w:rsidRPr="00CB3355">
        <w:rPr>
          <w:rFonts w:ascii="Times New Roman" w:eastAsia="Calibri" w:hAnsi="Times New Roman" w:cs="Times New Roman"/>
          <w:color w:val="000000"/>
          <w:sz w:val="28"/>
          <w:szCs w:val="28"/>
        </w:rPr>
        <w:t>боты тренеров с юными легкоатлетами и научными исследованиями.</w:t>
      </w:r>
    </w:p>
    <w:p w:rsidR="003C7E07" w:rsidRPr="00CB3355" w:rsidRDefault="003C7E07" w:rsidP="00CD44F0">
      <w:pPr>
        <w:spacing w:before="100" w:beforeAutospacing="1" w:after="100" w:afterAutospacing="1"/>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В программе отражены основные</w:t>
      </w:r>
      <w:r w:rsidR="00CD44F0">
        <w:rPr>
          <w:rFonts w:ascii="Times New Roman" w:eastAsia="Calibri" w:hAnsi="Times New Roman" w:cs="Times New Roman"/>
          <w:color w:val="000000"/>
          <w:sz w:val="28"/>
          <w:szCs w:val="28"/>
        </w:rPr>
        <w:t xml:space="preserve"> задачи на этапах годичного цик</w:t>
      </w:r>
      <w:r w:rsidRPr="00CB3355">
        <w:rPr>
          <w:rFonts w:ascii="Times New Roman" w:eastAsia="Calibri" w:hAnsi="Times New Roman" w:cs="Times New Roman"/>
          <w:color w:val="000000"/>
          <w:sz w:val="28"/>
          <w:szCs w:val="28"/>
        </w:rPr>
        <w:t>ла тр</w:t>
      </w:r>
      <w:r w:rsidRPr="00CB3355">
        <w:rPr>
          <w:rFonts w:ascii="Times New Roman" w:eastAsia="Calibri" w:hAnsi="Times New Roman" w:cs="Times New Roman"/>
          <w:color w:val="000000"/>
          <w:sz w:val="28"/>
          <w:szCs w:val="28"/>
        </w:rPr>
        <w:t>е</w:t>
      </w:r>
      <w:r w:rsidRPr="00CB3355">
        <w:rPr>
          <w:rFonts w:ascii="Times New Roman" w:eastAsia="Calibri" w:hAnsi="Times New Roman" w:cs="Times New Roman"/>
          <w:color w:val="000000"/>
          <w:sz w:val="28"/>
          <w:szCs w:val="28"/>
        </w:rPr>
        <w:t>нировки и построение</w:t>
      </w:r>
      <w:r w:rsidR="00CD44F0">
        <w:rPr>
          <w:rFonts w:ascii="Times New Roman" w:eastAsia="Calibri" w:hAnsi="Times New Roman" w:cs="Times New Roman"/>
          <w:color w:val="000000"/>
          <w:sz w:val="28"/>
          <w:szCs w:val="28"/>
        </w:rPr>
        <w:t xml:space="preserve"> тренировочного процесса на эта</w:t>
      </w:r>
      <w:r w:rsidRPr="00CB3355">
        <w:rPr>
          <w:rFonts w:ascii="Times New Roman" w:eastAsia="Calibri" w:hAnsi="Times New Roman" w:cs="Times New Roman"/>
          <w:color w:val="000000"/>
          <w:sz w:val="28"/>
          <w:szCs w:val="28"/>
        </w:rPr>
        <w:t>пах: начальной подг</w:t>
      </w:r>
      <w:r w:rsidRPr="00CB3355">
        <w:rPr>
          <w:rFonts w:ascii="Times New Roman" w:eastAsia="Calibri" w:hAnsi="Times New Roman" w:cs="Times New Roman"/>
          <w:color w:val="000000"/>
          <w:sz w:val="28"/>
          <w:szCs w:val="28"/>
        </w:rPr>
        <w:t>о</w:t>
      </w:r>
      <w:r w:rsidR="00402D95">
        <w:rPr>
          <w:rFonts w:ascii="Times New Roman" w:eastAsia="Calibri" w:hAnsi="Times New Roman" w:cs="Times New Roman"/>
          <w:color w:val="000000"/>
          <w:sz w:val="28"/>
          <w:szCs w:val="28"/>
        </w:rPr>
        <w:t>товки</w:t>
      </w:r>
      <w:r w:rsidR="00CD44F0">
        <w:rPr>
          <w:rFonts w:ascii="Times New Roman" w:eastAsia="Calibri" w:hAnsi="Times New Roman" w:cs="Times New Roman"/>
          <w:color w:val="000000"/>
          <w:sz w:val="28"/>
          <w:szCs w:val="28"/>
        </w:rPr>
        <w:t xml:space="preserve"> и тренировочном этапе (этапе спортивной специализации) распреде</w:t>
      </w:r>
      <w:r w:rsidRPr="00CB3355">
        <w:rPr>
          <w:rFonts w:ascii="Times New Roman" w:eastAsia="Calibri" w:hAnsi="Times New Roman" w:cs="Times New Roman"/>
          <w:color w:val="000000"/>
          <w:sz w:val="28"/>
          <w:szCs w:val="28"/>
        </w:rPr>
        <w:t>л</w:t>
      </w:r>
      <w:r w:rsidRPr="00CB3355">
        <w:rPr>
          <w:rFonts w:ascii="Times New Roman" w:eastAsia="Calibri" w:hAnsi="Times New Roman" w:cs="Times New Roman"/>
          <w:color w:val="000000"/>
          <w:sz w:val="28"/>
          <w:szCs w:val="28"/>
        </w:rPr>
        <w:t>е</w:t>
      </w:r>
      <w:r w:rsidRPr="00CB3355">
        <w:rPr>
          <w:rFonts w:ascii="Times New Roman" w:eastAsia="Calibri" w:hAnsi="Times New Roman" w:cs="Times New Roman"/>
          <w:color w:val="000000"/>
          <w:sz w:val="28"/>
          <w:szCs w:val="28"/>
        </w:rPr>
        <w:t>ние объемов основных средств и интенсивности тренировочных нагрузок в недельных циклах; участие в соревнованиях по их значимости. Особенн</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стью представленной программы является свед</w:t>
      </w:r>
      <w:r w:rsidR="00A00F32">
        <w:rPr>
          <w:rFonts w:ascii="Times New Roman" w:eastAsia="Calibri" w:hAnsi="Times New Roman" w:cs="Times New Roman"/>
          <w:color w:val="000000"/>
          <w:sz w:val="28"/>
          <w:szCs w:val="28"/>
        </w:rPr>
        <w:t xml:space="preserve">ение основных параметров </w:t>
      </w:r>
      <w:r w:rsidRPr="00CB3355">
        <w:rPr>
          <w:rFonts w:ascii="Times New Roman" w:eastAsia="Calibri" w:hAnsi="Times New Roman" w:cs="Times New Roman"/>
          <w:color w:val="000000"/>
          <w:sz w:val="28"/>
          <w:szCs w:val="28"/>
        </w:rPr>
        <w:t>тренировочного процесса (нагрузок, средств, методов контроля) в од</w:t>
      </w:r>
      <w:r w:rsidR="009A421F">
        <w:rPr>
          <w:rFonts w:ascii="Times New Roman" w:eastAsia="Calibri" w:hAnsi="Times New Roman" w:cs="Times New Roman"/>
          <w:color w:val="000000"/>
          <w:sz w:val="28"/>
          <w:szCs w:val="28"/>
        </w:rPr>
        <w:t>ну принципиальную схему годично</w:t>
      </w:r>
      <w:r w:rsidRPr="00CB3355">
        <w:rPr>
          <w:rFonts w:ascii="Times New Roman" w:eastAsia="Calibri" w:hAnsi="Times New Roman" w:cs="Times New Roman"/>
          <w:color w:val="000000"/>
          <w:sz w:val="28"/>
          <w:szCs w:val="28"/>
        </w:rPr>
        <w:t>го цикла тренировки.</w:t>
      </w:r>
    </w:p>
    <w:p w:rsidR="003C7E07" w:rsidRPr="00CB3355" w:rsidRDefault="003C7E07" w:rsidP="00CD44F0">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Основная цель многолетней подготовки юных спортсменов в СШ -  во</w:t>
      </w:r>
      <w:r w:rsidRPr="00CB3355">
        <w:rPr>
          <w:rFonts w:ascii="Times New Roman" w:eastAsia="Calibri" w:hAnsi="Times New Roman" w:cs="Times New Roman"/>
          <w:color w:val="000000"/>
          <w:sz w:val="28"/>
          <w:szCs w:val="28"/>
        </w:rPr>
        <w:t>с</w:t>
      </w:r>
      <w:r w:rsidRPr="00CB3355">
        <w:rPr>
          <w:rFonts w:ascii="Times New Roman" w:eastAsia="Calibri" w:hAnsi="Times New Roman" w:cs="Times New Roman"/>
          <w:color w:val="000000"/>
          <w:sz w:val="28"/>
          <w:szCs w:val="28"/>
        </w:rPr>
        <w:t>питание спортсменов высокой квалификации.</w:t>
      </w:r>
    </w:p>
    <w:p w:rsidR="003C7E07" w:rsidRPr="00CB3355" w:rsidRDefault="003C7E07" w:rsidP="00CD44F0">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В процессе многолетней спортивной подготовки должны решаться сл</w:t>
      </w:r>
      <w:r w:rsidRPr="00CB3355">
        <w:rPr>
          <w:rFonts w:ascii="Times New Roman" w:eastAsia="Calibri" w:hAnsi="Times New Roman" w:cs="Times New Roman"/>
          <w:color w:val="000000"/>
          <w:sz w:val="28"/>
          <w:szCs w:val="28"/>
        </w:rPr>
        <w:t>е</w:t>
      </w:r>
      <w:r w:rsidRPr="00CB3355">
        <w:rPr>
          <w:rFonts w:ascii="Times New Roman" w:eastAsia="Calibri" w:hAnsi="Times New Roman" w:cs="Times New Roman"/>
          <w:color w:val="000000"/>
          <w:sz w:val="28"/>
          <w:szCs w:val="28"/>
        </w:rPr>
        <w:t>дующие задачи:</w:t>
      </w:r>
    </w:p>
    <w:p w:rsidR="003C7E07" w:rsidRPr="00CB3355" w:rsidRDefault="003C7E07" w:rsidP="00CD44F0">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1. Укрепление здоровья, гармоничное физическое развитие юных спортсменов.</w:t>
      </w:r>
    </w:p>
    <w:p w:rsidR="003C7E07" w:rsidRPr="00CB3355" w:rsidRDefault="003C7E07" w:rsidP="00CD44F0">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2. Подготовка высококвалифицированных спортсменов для сборных к</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манд.</w:t>
      </w:r>
    </w:p>
    <w:p w:rsidR="003C7E07" w:rsidRPr="00CB3355" w:rsidRDefault="003C7E07" w:rsidP="00765490">
      <w:pPr>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3. Подготовка инструкторов-общественников и судей по легкой атлет</w:t>
      </w:r>
      <w:r w:rsidRPr="00CB3355">
        <w:rPr>
          <w:rFonts w:ascii="Times New Roman" w:eastAsia="Calibri" w:hAnsi="Times New Roman" w:cs="Times New Roman"/>
          <w:color w:val="000000"/>
          <w:sz w:val="28"/>
          <w:szCs w:val="28"/>
        </w:rPr>
        <w:t>и</w:t>
      </w:r>
      <w:r w:rsidRPr="00CB3355">
        <w:rPr>
          <w:rFonts w:ascii="Times New Roman" w:eastAsia="Calibri" w:hAnsi="Times New Roman" w:cs="Times New Roman"/>
          <w:color w:val="000000"/>
          <w:sz w:val="28"/>
          <w:szCs w:val="28"/>
        </w:rPr>
        <w:t>ке.</w:t>
      </w:r>
    </w:p>
    <w:p w:rsidR="003C7E07" w:rsidRPr="00CB3355" w:rsidRDefault="003C7E07" w:rsidP="00765490">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4. Приобретение теоретических знаний по спортивной тренировке, осн</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вам биомеханики, физиологии, лечебной физической культуре, психологии спорта.</w:t>
      </w:r>
    </w:p>
    <w:p w:rsidR="004753AC" w:rsidRDefault="003C7E07" w:rsidP="00A01993">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Важным условием выполнения поставленных задач является системат</w:t>
      </w:r>
      <w:r w:rsidRPr="00CB3355">
        <w:rPr>
          <w:rFonts w:ascii="Times New Roman" w:eastAsia="Calibri" w:hAnsi="Times New Roman" w:cs="Times New Roman"/>
          <w:color w:val="000000"/>
          <w:sz w:val="28"/>
          <w:szCs w:val="28"/>
        </w:rPr>
        <w:t>и</w:t>
      </w:r>
      <w:r w:rsidRPr="00CB3355">
        <w:rPr>
          <w:rFonts w:ascii="Times New Roman" w:eastAsia="Calibri" w:hAnsi="Times New Roman" w:cs="Times New Roman"/>
          <w:color w:val="000000"/>
          <w:sz w:val="28"/>
          <w:szCs w:val="28"/>
        </w:rPr>
        <w:t>ческое проведение практических и теоретических занятий, контрольных упражнений, восстановительных мероприятий, регулярное участие в соре</w:t>
      </w:r>
      <w:r w:rsidRPr="00CB3355">
        <w:rPr>
          <w:rFonts w:ascii="Times New Roman" w:eastAsia="Calibri" w:hAnsi="Times New Roman" w:cs="Times New Roman"/>
          <w:color w:val="000000"/>
          <w:sz w:val="28"/>
          <w:szCs w:val="28"/>
        </w:rPr>
        <w:t>в</w:t>
      </w:r>
      <w:r w:rsidRPr="00CB3355">
        <w:rPr>
          <w:rFonts w:ascii="Times New Roman" w:eastAsia="Calibri" w:hAnsi="Times New Roman" w:cs="Times New Roman"/>
          <w:color w:val="000000"/>
          <w:sz w:val="28"/>
          <w:szCs w:val="28"/>
        </w:rPr>
        <w:t>нованиях.</w:t>
      </w:r>
      <w:r w:rsidR="004C7732">
        <w:rPr>
          <w:rFonts w:ascii="Times New Roman" w:eastAsia="Calibri" w:hAnsi="Times New Roman" w:cs="Times New Roman"/>
          <w:color w:val="000000"/>
          <w:sz w:val="28"/>
          <w:szCs w:val="28"/>
        </w:rPr>
        <w:t xml:space="preserve"> П</w:t>
      </w:r>
      <w:r w:rsidRPr="00CB3355">
        <w:rPr>
          <w:rFonts w:ascii="Times New Roman" w:eastAsia="Calibri" w:hAnsi="Times New Roman" w:cs="Times New Roman"/>
          <w:color w:val="000000"/>
          <w:sz w:val="28"/>
          <w:szCs w:val="28"/>
        </w:rPr>
        <w:t>рограмма рассчита</w:t>
      </w:r>
      <w:r w:rsidR="00A00F32">
        <w:rPr>
          <w:rFonts w:ascii="Times New Roman" w:eastAsia="Calibri" w:hAnsi="Times New Roman" w:cs="Times New Roman"/>
          <w:color w:val="000000"/>
          <w:sz w:val="28"/>
          <w:szCs w:val="28"/>
        </w:rPr>
        <w:t>на восьмилетний период подготовки</w:t>
      </w:r>
      <w:r w:rsidRPr="00CB3355">
        <w:rPr>
          <w:rFonts w:ascii="Times New Roman" w:eastAsia="Calibri" w:hAnsi="Times New Roman" w:cs="Times New Roman"/>
          <w:color w:val="000000"/>
          <w:sz w:val="28"/>
          <w:szCs w:val="28"/>
        </w:rPr>
        <w:t xml:space="preserve"> в спо</w:t>
      </w:r>
      <w:r w:rsidRPr="00CB3355">
        <w:rPr>
          <w:rFonts w:ascii="Times New Roman" w:eastAsia="Calibri" w:hAnsi="Times New Roman" w:cs="Times New Roman"/>
          <w:color w:val="000000"/>
          <w:sz w:val="28"/>
          <w:szCs w:val="28"/>
        </w:rPr>
        <w:t>р</w:t>
      </w:r>
      <w:r w:rsidRPr="00CB3355">
        <w:rPr>
          <w:rFonts w:ascii="Times New Roman" w:eastAsia="Calibri" w:hAnsi="Times New Roman" w:cs="Times New Roman"/>
          <w:color w:val="000000"/>
          <w:sz w:val="28"/>
          <w:szCs w:val="28"/>
        </w:rPr>
        <w:t xml:space="preserve">тивной школе, состоящий: из </w:t>
      </w:r>
      <w:r w:rsidR="004C7732">
        <w:rPr>
          <w:rFonts w:ascii="Times New Roman" w:eastAsia="Calibri" w:hAnsi="Times New Roman" w:cs="Times New Roman"/>
          <w:color w:val="000000"/>
          <w:sz w:val="28"/>
          <w:szCs w:val="28"/>
        </w:rPr>
        <w:t xml:space="preserve">трех лет на этапе начальной подготовке и </w:t>
      </w:r>
      <w:r w:rsidRPr="00CB3355">
        <w:rPr>
          <w:rFonts w:ascii="Times New Roman" w:eastAsia="Calibri" w:hAnsi="Times New Roman" w:cs="Times New Roman"/>
          <w:color w:val="000000"/>
          <w:sz w:val="28"/>
          <w:szCs w:val="28"/>
        </w:rPr>
        <w:t xml:space="preserve">пяти лет </w:t>
      </w:r>
      <w:r w:rsidR="004C7732">
        <w:rPr>
          <w:rFonts w:ascii="Times New Roman" w:eastAsia="Calibri" w:hAnsi="Times New Roman" w:cs="Times New Roman"/>
          <w:color w:val="000000"/>
          <w:sz w:val="28"/>
          <w:szCs w:val="28"/>
        </w:rPr>
        <w:t>–</w:t>
      </w:r>
      <w:r w:rsidRPr="00CB3355">
        <w:rPr>
          <w:rFonts w:ascii="Times New Roman" w:eastAsia="Calibri" w:hAnsi="Times New Roman" w:cs="Times New Roman"/>
          <w:color w:val="000000"/>
          <w:sz w:val="28"/>
          <w:szCs w:val="28"/>
        </w:rPr>
        <w:t xml:space="preserve"> </w:t>
      </w:r>
      <w:r w:rsidR="004C7732">
        <w:rPr>
          <w:rFonts w:ascii="Times New Roman" w:eastAsia="Calibri" w:hAnsi="Times New Roman" w:cs="Times New Roman"/>
          <w:color w:val="000000"/>
          <w:sz w:val="28"/>
          <w:szCs w:val="28"/>
        </w:rPr>
        <w:t>на тренировочном этапе подготовки.</w:t>
      </w:r>
    </w:p>
    <w:p w:rsidR="009A421F" w:rsidRPr="00B033F6"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b/>
          <w:bCs/>
          <w:color w:val="000000" w:themeColor="text1"/>
          <w:sz w:val="28"/>
          <w:szCs w:val="28"/>
        </w:rPr>
        <w:lastRenderedPageBreak/>
        <w:t>Критерии результативности реализации Программы:</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b/>
          <w:bCs/>
          <w:color w:val="000000" w:themeColor="text1"/>
          <w:sz w:val="28"/>
          <w:szCs w:val="28"/>
        </w:rPr>
        <w:t>На этапе начальной подготовки: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Pr="00D26EC9">
        <w:rPr>
          <w:rFonts w:ascii="Times New Roman" w:hAnsi="Times New Roman" w:cs="Times New Roman"/>
          <w:color w:val="000000" w:themeColor="text1"/>
          <w:sz w:val="28"/>
          <w:szCs w:val="28"/>
        </w:rPr>
        <w:t>крепление здоровья спортсменов;</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w:t>
      </w:r>
      <w:r w:rsidRPr="00D26EC9">
        <w:rPr>
          <w:rFonts w:ascii="Times New Roman" w:hAnsi="Times New Roman" w:cs="Times New Roman"/>
          <w:color w:val="000000" w:themeColor="text1"/>
          <w:sz w:val="28"/>
          <w:szCs w:val="28"/>
        </w:rPr>
        <w:t xml:space="preserve">ормирование устойчивого интереса к занятиям </w:t>
      </w:r>
      <w:r>
        <w:rPr>
          <w:rFonts w:ascii="Times New Roman" w:hAnsi="Times New Roman" w:cs="Times New Roman"/>
          <w:color w:val="000000" w:themeColor="text1"/>
          <w:sz w:val="28"/>
          <w:szCs w:val="28"/>
        </w:rPr>
        <w:t xml:space="preserve">физической культурой и </w:t>
      </w:r>
      <w:r w:rsidRPr="00D26EC9">
        <w:rPr>
          <w:rFonts w:ascii="Times New Roman" w:hAnsi="Times New Roman" w:cs="Times New Roman"/>
          <w:color w:val="000000" w:themeColor="text1"/>
          <w:sz w:val="28"/>
          <w:szCs w:val="28"/>
        </w:rPr>
        <w:t>спортом;</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D26EC9">
        <w:rPr>
          <w:rFonts w:ascii="Times New Roman" w:hAnsi="Times New Roman" w:cs="Times New Roman"/>
          <w:color w:val="000000" w:themeColor="text1"/>
          <w:sz w:val="28"/>
          <w:szCs w:val="28"/>
        </w:rPr>
        <w:t>сестороннее гармоническое развитие физических качеств;</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w:t>
      </w:r>
      <w:r w:rsidRPr="00D26EC9">
        <w:rPr>
          <w:rFonts w:ascii="Times New Roman" w:hAnsi="Times New Roman" w:cs="Times New Roman"/>
          <w:color w:val="000000" w:themeColor="text1"/>
          <w:sz w:val="28"/>
          <w:szCs w:val="28"/>
        </w:rPr>
        <w:t>ормирование широкого круга двигательных умений и навыков;</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 xml:space="preserve">своение основ </w:t>
      </w:r>
      <w:r>
        <w:rPr>
          <w:rFonts w:ascii="Times New Roman" w:hAnsi="Times New Roman" w:cs="Times New Roman"/>
          <w:color w:val="000000" w:themeColor="text1"/>
          <w:sz w:val="28"/>
          <w:szCs w:val="28"/>
        </w:rPr>
        <w:t>легкоатлетических дисциплин</w:t>
      </w:r>
      <w:r w:rsidRPr="00D26EC9">
        <w:rPr>
          <w:rFonts w:ascii="Times New Roman" w:hAnsi="Times New Roman" w:cs="Times New Roman"/>
          <w:color w:val="000000" w:themeColor="text1"/>
          <w:sz w:val="28"/>
          <w:szCs w:val="28"/>
        </w:rPr>
        <w:t>;</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тбор перспективных юных спортсменов для дальнейших занятий лёгкой атлетикой.</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b/>
          <w:bCs/>
          <w:color w:val="000000" w:themeColor="text1"/>
          <w:sz w:val="28"/>
          <w:szCs w:val="28"/>
        </w:rPr>
        <w:t>На тренировочном этапе:</w:t>
      </w:r>
    </w:p>
    <w:p w:rsidR="009A421F"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У</w:t>
      </w:r>
      <w:r w:rsidRPr="00D26EC9">
        <w:rPr>
          <w:rFonts w:ascii="Times New Roman" w:hAnsi="Times New Roman" w:cs="Times New Roman"/>
          <w:color w:val="000000" w:themeColor="text1"/>
          <w:sz w:val="28"/>
          <w:szCs w:val="28"/>
        </w:rPr>
        <w:t>крепление здоровья спортсменов</w:t>
      </w:r>
      <w:r>
        <w:rPr>
          <w:rFonts w:ascii="Times New Roman" w:hAnsi="Times New Roman" w:cs="Times New Roman"/>
          <w:color w:val="000000" w:themeColor="text1"/>
          <w:sz w:val="28"/>
          <w:szCs w:val="28"/>
        </w:rPr>
        <w:t>;</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w:t>
      </w:r>
      <w:r w:rsidRPr="00D26EC9">
        <w:rPr>
          <w:rFonts w:ascii="Times New Roman" w:hAnsi="Times New Roman" w:cs="Times New Roman"/>
          <w:color w:val="000000" w:themeColor="text1"/>
          <w:sz w:val="28"/>
          <w:szCs w:val="28"/>
        </w:rPr>
        <w:t>ормирование спортивной мотивации;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D26EC9">
        <w:rPr>
          <w:rFonts w:ascii="Times New Roman" w:hAnsi="Times New Roman" w:cs="Times New Roman"/>
          <w:color w:val="000000" w:themeColor="text1"/>
          <w:sz w:val="28"/>
          <w:szCs w:val="28"/>
        </w:rPr>
        <w:t>овышение уровня общей и специальной физической, технической, такт</w:t>
      </w:r>
      <w:r w:rsidRPr="00D26EC9">
        <w:rPr>
          <w:rFonts w:ascii="Times New Roman" w:hAnsi="Times New Roman" w:cs="Times New Roman"/>
          <w:color w:val="000000" w:themeColor="text1"/>
          <w:sz w:val="28"/>
          <w:szCs w:val="28"/>
        </w:rPr>
        <w:t>и</w:t>
      </w:r>
      <w:r w:rsidRPr="00D26EC9">
        <w:rPr>
          <w:rFonts w:ascii="Times New Roman" w:hAnsi="Times New Roman" w:cs="Times New Roman"/>
          <w:color w:val="000000" w:themeColor="text1"/>
          <w:sz w:val="28"/>
          <w:szCs w:val="28"/>
        </w:rPr>
        <w:t>ческой и психологической подготовки;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Pr="00D26EC9">
        <w:rPr>
          <w:rFonts w:ascii="Times New Roman" w:hAnsi="Times New Roman" w:cs="Times New Roman"/>
          <w:color w:val="000000" w:themeColor="text1"/>
          <w:sz w:val="28"/>
          <w:szCs w:val="28"/>
        </w:rPr>
        <w:t>риобретение опыта и достижение стабильности выступления на офиц</w:t>
      </w:r>
      <w:r w:rsidRPr="00D26EC9">
        <w:rPr>
          <w:rFonts w:ascii="Times New Roman" w:hAnsi="Times New Roman" w:cs="Times New Roman"/>
          <w:color w:val="000000" w:themeColor="text1"/>
          <w:sz w:val="28"/>
          <w:szCs w:val="28"/>
        </w:rPr>
        <w:t>и</w:t>
      </w:r>
      <w:r w:rsidRPr="00D26EC9">
        <w:rPr>
          <w:rFonts w:ascii="Times New Roman" w:hAnsi="Times New Roman" w:cs="Times New Roman"/>
          <w:color w:val="000000" w:themeColor="text1"/>
          <w:sz w:val="28"/>
          <w:szCs w:val="28"/>
        </w:rPr>
        <w:t>альных спортивных соревнованиях по лёгкой атлетике</w:t>
      </w:r>
      <w:r>
        <w:rPr>
          <w:rFonts w:ascii="Times New Roman" w:hAnsi="Times New Roman" w:cs="Times New Roman"/>
          <w:color w:val="000000" w:themeColor="text1"/>
          <w:sz w:val="28"/>
          <w:szCs w:val="28"/>
        </w:rPr>
        <w:t>.</w:t>
      </w:r>
    </w:p>
    <w:p w:rsidR="009A421F" w:rsidRPr="00B84730" w:rsidRDefault="009A421F" w:rsidP="009A421F">
      <w:pPr>
        <w:spacing w:after="0" w:line="240" w:lineRule="auto"/>
        <w:jc w:val="both"/>
        <w:rPr>
          <w:rFonts w:ascii="Times New Roman" w:hAnsi="Times New Roman" w:cs="Times New Roman"/>
          <w:b/>
          <w:color w:val="000000" w:themeColor="text1"/>
          <w:sz w:val="28"/>
          <w:szCs w:val="28"/>
        </w:rPr>
      </w:pPr>
      <w:r w:rsidRPr="00B84730">
        <w:rPr>
          <w:rFonts w:ascii="Times New Roman" w:hAnsi="Times New Roman" w:cs="Times New Roman"/>
          <w:b/>
          <w:color w:val="000000" w:themeColor="text1"/>
          <w:sz w:val="28"/>
          <w:szCs w:val="28"/>
        </w:rPr>
        <w:t>На этапе спортивного совершенствования:</w:t>
      </w:r>
    </w:p>
    <w:p w:rsidR="009A421F" w:rsidRDefault="009A421F" w:rsidP="009A42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С</w:t>
      </w:r>
      <w:r w:rsidRPr="00CB3355">
        <w:rPr>
          <w:rFonts w:ascii="Times New Roman" w:hAnsi="Times New Roman" w:cs="Times New Roman"/>
          <w:sz w:val="28"/>
          <w:szCs w:val="28"/>
        </w:rPr>
        <w:t>охранение здоровья спортсменов</w:t>
      </w:r>
      <w:r>
        <w:rPr>
          <w:rFonts w:ascii="Times New Roman" w:hAnsi="Times New Roman" w:cs="Times New Roman"/>
          <w:sz w:val="28"/>
          <w:szCs w:val="28"/>
        </w:rPr>
        <w:t>;</w:t>
      </w:r>
    </w:p>
    <w:p w:rsidR="009A421F" w:rsidRPr="00CB3355" w:rsidRDefault="009A421F" w:rsidP="009A421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П</w:t>
      </w:r>
      <w:r w:rsidRPr="00CB3355">
        <w:rPr>
          <w:rFonts w:ascii="Times New Roman" w:hAnsi="Times New Roman" w:cs="Times New Roman"/>
          <w:sz w:val="28"/>
          <w:szCs w:val="28"/>
        </w:rPr>
        <w:t>овышение функциональных возможностей организма спортсменов;</w:t>
      </w:r>
    </w:p>
    <w:p w:rsidR="009A421F" w:rsidRPr="00CB3355" w:rsidRDefault="009A421F" w:rsidP="009A421F">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CB3355">
        <w:rPr>
          <w:rFonts w:ascii="Times New Roman" w:eastAsia="Calibri" w:hAnsi="Times New Roman" w:cs="Times New Roman"/>
          <w:color w:val="000000"/>
          <w:sz w:val="28"/>
          <w:szCs w:val="28"/>
        </w:rPr>
        <w:t>Подготовка высококвалифицированных спортсменов для сборных команд</w:t>
      </w:r>
      <w:r>
        <w:rPr>
          <w:rFonts w:ascii="Times New Roman" w:eastAsia="Calibri" w:hAnsi="Times New Roman" w:cs="Times New Roman"/>
          <w:color w:val="000000"/>
          <w:sz w:val="28"/>
          <w:szCs w:val="28"/>
        </w:rPr>
        <w:t>;</w:t>
      </w:r>
    </w:p>
    <w:p w:rsidR="009A421F" w:rsidRPr="00CB3355" w:rsidRDefault="009A421F" w:rsidP="009A421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CB3355">
        <w:rPr>
          <w:rFonts w:ascii="Times New Roman" w:eastAsia="Calibri" w:hAnsi="Times New Roman" w:cs="Times New Roman"/>
          <w:color w:val="000000"/>
          <w:sz w:val="28"/>
          <w:szCs w:val="28"/>
        </w:rPr>
        <w:t>Подготовка инструкторов-общественников и судей по легкой атлетике</w:t>
      </w:r>
      <w:r>
        <w:rPr>
          <w:rFonts w:ascii="Times New Roman" w:eastAsia="Calibri" w:hAnsi="Times New Roman" w:cs="Times New Roman"/>
          <w:color w:val="000000"/>
          <w:sz w:val="28"/>
          <w:szCs w:val="28"/>
        </w:rPr>
        <w:t>;</w:t>
      </w:r>
    </w:p>
    <w:p w:rsidR="009A421F" w:rsidRDefault="009A421F" w:rsidP="009A421F">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CB3355">
        <w:rPr>
          <w:rFonts w:ascii="Times New Roman" w:eastAsia="Calibri" w:hAnsi="Times New Roman" w:cs="Times New Roman"/>
          <w:color w:val="000000"/>
          <w:sz w:val="28"/>
          <w:szCs w:val="28"/>
        </w:rPr>
        <w:t>Приобретение теоретических знаний по спортивной тренировке, основам биомеханики, физиоло</w:t>
      </w:r>
      <w:r>
        <w:rPr>
          <w:rFonts w:ascii="Times New Roman" w:eastAsia="Calibri" w:hAnsi="Times New Roman" w:cs="Times New Roman"/>
          <w:color w:val="000000"/>
          <w:sz w:val="28"/>
          <w:szCs w:val="28"/>
        </w:rPr>
        <w:t>гии, лечебной физической культу</w:t>
      </w:r>
      <w:r w:rsidRPr="00CB3355">
        <w:rPr>
          <w:rFonts w:ascii="Times New Roman" w:eastAsia="Calibri" w:hAnsi="Times New Roman" w:cs="Times New Roman"/>
          <w:color w:val="000000"/>
          <w:sz w:val="28"/>
          <w:szCs w:val="28"/>
        </w:rPr>
        <w:t>ре, психологии спо</w:t>
      </w:r>
      <w:r w:rsidRPr="00CB3355">
        <w:rPr>
          <w:rFonts w:ascii="Times New Roman" w:eastAsia="Calibri" w:hAnsi="Times New Roman" w:cs="Times New Roman"/>
          <w:color w:val="000000"/>
          <w:sz w:val="28"/>
          <w:szCs w:val="28"/>
        </w:rPr>
        <w:t>р</w:t>
      </w:r>
      <w:r w:rsidRPr="00CB3355">
        <w:rPr>
          <w:rFonts w:ascii="Times New Roman" w:eastAsia="Calibri" w:hAnsi="Times New Roman" w:cs="Times New Roman"/>
          <w:color w:val="000000"/>
          <w:sz w:val="28"/>
          <w:szCs w:val="28"/>
        </w:rPr>
        <w:t>та.</w:t>
      </w:r>
    </w:p>
    <w:p w:rsidR="009A421F" w:rsidRPr="00CB3355" w:rsidRDefault="009A421F" w:rsidP="009A421F">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Основными показателями работы специализированных детско – юношеских спортивных школ, в том числе олимпийского резерва, по легкой атлетике – стабильность состава занимающихся, динамика прироста индивидуальных показателей по выполнению программных требований по уровню подгото</w:t>
      </w:r>
      <w:r>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ленности занимающихся, результаты выступления на соревнованиях.</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p>
    <w:p w:rsidR="009A421F" w:rsidRPr="005C476A" w:rsidRDefault="009A421F" w:rsidP="009A421F">
      <w:pPr>
        <w:spacing w:after="0" w:line="240" w:lineRule="auto"/>
        <w:jc w:val="both"/>
        <w:rPr>
          <w:rFonts w:ascii="Times New Roman" w:hAnsi="Times New Roman" w:cs="Times New Roman"/>
          <w:b/>
          <w:color w:val="000000" w:themeColor="text1"/>
          <w:sz w:val="28"/>
          <w:szCs w:val="28"/>
        </w:rPr>
      </w:pPr>
      <w:r w:rsidRPr="005C476A">
        <w:rPr>
          <w:rFonts w:ascii="Times New Roman" w:hAnsi="Times New Roman" w:cs="Times New Roman"/>
          <w:b/>
          <w:color w:val="000000" w:themeColor="text1"/>
          <w:sz w:val="28"/>
          <w:szCs w:val="28"/>
        </w:rPr>
        <w:t>Характеристика легкой атлетики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Каждый вид спорта имеет свои корни. Одни виды только зарождаются, а и</w:t>
      </w:r>
      <w:r w:rsidRPr="00D26EC9">
        <w:rPr>
          <w:rFonts w:ascii="Times New Roman" w:hAnsi="Times New Roman" w:cs="Times New Roman"/>
          <w:color w:val="000000" w:themeColor="text1"/>
          <w:sz w:val="28"/>
          <w:szCs w:val="28"/>
        </w:rPr>
        <w:t>с</w:t>
      </w:r>
      <w:r w:rsidRPr="00D26EC9">
        <w:rPr>
          <w:rFonts w:ascii="Times New Roman" w:hAnsi="Times New Roman" w:cs="Times New Roman"/>
          <w:color w:val="000000" w:themeColor="text1"/>
          <w:sz w:val="28"/>
          <w:szCs w:val="28"/>
        </w:rPr>
        <w:t>токи других начинаются в далеком прошлом.</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Легкая атлетика является одним из основных видов спорта в системе физич</w:t>
      </w:r>
      <w:r w:rsidRPr="00D26EC9">
        <w:rPr>
          <w:rFonts w:ascii="Times New Roman" w:hAnsi="Times New Roman" w:cs="Times New Roman"/>
          <w:color w:val="000000" w:themeColor="text1"/>
          <w:sz w:val="28"/>
          <w:szCs w:val="28"/>
        </w:rPr>
        <w:t>е</w:t>
      </w:r>
      <w:r w:rsidRPr="00D26EC9">
        <w:rPr>
          <w:rFonts w:ascii="Times New Roman" w:hAnsi="Times New Roman" w:cs="Times New Roman"/>
          <w:color w:val="000000" w:themeColor="text1"/>
          <w:sz w:val="28"/>
          <w:szCs w:val="28"/>
        </w:rPr>
        <w:t>ского воспитания.</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Начиная с раннего возраста л</w:t>
      </w:r>
      <w:r>
        <w:rPr>
          <w:rFonts w:ascii="Times New Roman" w:hAnsi="Times New Roman" w:cs="Times New Roman"/>
          <w:color w:val="000000" w:themeColor="text1"/>
          <w:sz w:val="28"/>
          <w:szCs w:val="28"/>
        </w:rPr>
        <w:t>егкоатлетические упражнения, ши</w:t>
      </w:r>
      <w:r w:rsidRPr="00D26EC9">
        <w:rPr>
          <w:rFonts w:ascii="Times New Roman" w:hAnsi="Times New Roman" w:cs="Times New Roman"/>
          <w:color w:val="000000" w:themeColor="text1"/>
          <w:sz w:val="28"/>
          <w:szCs w:val="28"/>
        </w:rPr>
        <w:t>роко испол</w:t>
      </w:r>
      <w:r w:rsidRPr="00D26EC9">
        <w:rPr>
          <w:rFonts w:ascii="Times New Roman" w:hAnsi="Times New Roman" w:cs="Times New Roman"/>
          <w:color w:val="000000" w:themeColor="text1"/>
          <w:sz w:val="28"/>
          <w:szCs w:val="28"/>
        </w:rPr>
        <w:t>ь</w:t>
      </w:r>
      <w:r w:rsidRPr="00D26EC9">
        <w:rPr>
          <w:rFonts w:ascii="Times New Roman" w:hAnsi="Times New Roman" w:cs="Times New Roman"/>
          <w:color w:val="000000" w:themeColor="text1"/>
          <w:sz w:val="28"/>
          <w:szCs w:val="28"/>
        </w:rPr>
        <w:t>зуются в детских дошкольных учреждениях, школах, средних и высших учебных заведениях. Разнообразные легкоатлети</w:t>
      </w:r>
      <w:r>
        <w:rPr>
          <w:rFonts w:ascii="Times New Roman" w:hAnsi="Times New Roman" w:cs="Times New Roman"/>
          <w:color w:val="000000" w:themeColor="text1"/>
          <w:sz w:val="28"/>
          <w:szCs w:val="28"/>
        </w:rPr>
        <w:t>ческие упражнения и шир</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кие воз</w:t>
      </w:r>
      <w:r w:rsidRPr="00D26EC9">
        <w:rPr>
          <w:rFonts w:ascii="Times New Roman" w:hAnsi="Times New Roman" w:cs="Times New Roman"/>
          <w:color w:val="000000" w:themeColor="text1"/>
          <w:sz w:val="28"/>
          <w:szCs w:val="28"/>
        </w:rPr>
        <w:t>можности варьировать нагрузку в ходьбе и беге, прыжках и метаниях позволяют успешно использовать их в занятиях людей разного возраста, пола и разной с</w:t>
      </w:r>
      <w:r>
        <w:rPr>
          <w:rFonts w:ascii="Times New Roman" w:hAnsi="Times New Roman" w:cs="Times New Roman"/>
          <w:color w:val="000000" w:themeColor="text1"/>
          <w:sz w:val="28"/>
          <w:szCs w:val="28"/>
        </w:rPr>
        <w:t>тепени физической подготовленно</w:t>
      </w:r>
      <w:r w:rsidRPr="00D26EC9">
        <w:rPr>
          <w:rFonts w:ascii="Times New Roman" w:hAnsi="Times New Roman" w:cs="Times New Roman"/>
          <w:color w:val="000000" w:themeColor="text1"/>
          <w:sz w:val="28"/>
          <w:szCs w:val="28"/>
        </w:rPr>
        <w:t xml:space="preserve">сти. Многие из </w:t>
      </w:r>
      <w:r>
        <w:rPr>
          <w:rFonts w:ascii="Times New Roman" w:hAnsi="Times New Roman" w:cs="Times New Roman"/>
          <w:color w:val="000000" w:themeColor="text1"/>
          <w:sz w:val="28"/>
          <w:szCs w:val="28"/>
        </w:rPr>
        <w:t>легкоатлетич</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ских</w:t>
      </w:r>
      <w:r w:rsidRPr="00D26EC9">
        <w:rPr>
          <w:rFonts w:ascii="Times New Roman" w:hAnsi="Times New Roman" w:cs="Times New Roman"/>
          <w:color w:val="000000" w:themeColor="text1"/>
          <w:sz w:val="28"/>
          <w:szCs w:val="28"/>
        </w:rPr>
        <w:t xml:space="preserve"> упражнен</w:t>
      </w:r>
      <w:r>
        <w:rPr>
          <w:rFonts w:ascii="Times New Roman" w:hAnsi="Times New Roman" w:cs="Times New Roman"/>
          <w:color w:val="000000" w:themeColor="text1"/>
          <w:sz w:val="28"/>
          <w:szCs w:val="28"/>
        </w:rPr>
        <w:t>ий могут выполняться на простей</w:t>
      </w:r>
      <w:r w:rsidRPr="00D26EC9">
        <w:rPr>
          <w:rFonts w:ascii="Times New Roman" w:hAnsi="Times New Roman" w:cs="Times New Roman"/>
          <w:color w:val="000000" w:themeColor="text1"/>
          <w:sz w:val="28"/>
          <w:szCs w:val="28"/>
        </w:rPr>
        <w:t>ших площадках и на местн</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сти.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Легкоатлетические упраж</w:t>
      </w:r>
      <w:r w:rsidRPr="00D26EC9">
        <w:rPr>
          <w:rFonts w:ascii="Times New Roman" w:hAnsi="Times New Roman" w:cs="Times New Roman"/>
          <w:color w:val="000000" w:themeColor="text1"/>
          <w:sz w:val="28"/>
          <w:szCs w:val="28"/>
        </w:rPr>
        <w:t>нения повышают деятельность вс</w:t>
      </w:r>
      <w:r>
        <w:rPr>
          <w:rFonts w:ascii="Times New Roman" w:hAnsi="Times New Roman" w:cs="Times New Roman"/>
          <w:color w:val="000000" w:themeColor="text1"/>
          <w:sz w:val="28"/>
          <w:szCs w:val="28"/>
        </w:rPr>
        <w:t>ех систем орг</w:t>
      </w:r>
      <w:r>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низма, способству</w:t>
      </w:r>
      <w:r w:rsidRPr="00D26EC9">
        <w:rPr>
          <w:rFonts w:ascii="Times New Roman" w:hAnsi="Times New Roman" w:cs="Times New Roman"/>
          <w:color w:val="000000" w:themeColor="text1"/>
          <w:sz w:val="28"/>
          <w:szCs w:val="28"/>
        </w:rPr>
        <w:t>ют закаливанию, являются од</w:t>
      </w:r>
      <w:r>
        <w:rPr>
          <w:rFonts w:ascii="Times New Roman" w:hAnsi="Times New Roman" w:cs="Times New Roman"/>
          <w:color w:val="000000" w:themeColor="text1"/>
          <w:sz w:val="28"/>
          <w:szCs w:val="28"/>
        </w:rPr>
        <w:t>ним из действенных факт</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ров про</w:t>
      </w:r>
      <w:r w:rsidRPr="00D26EC9">
        <w:rPr>
          <w:rFonts w:ascii="Times New Roman" w:hAnsi="Times New Roman" w:cs="Times New Roman"/>
          <w:color w:val="000000" w:themeColor="text1"/>
          <w:sz w:val="28"/>
          <w:szCs w:val="28"/>
        </w:rPr>
        <w:t>филактики различных заболеваний. Легко дозируемые упражнения могут использоваться как для развития физических качеств спортсменов в</w:t>
      </w:r>
      <w:r w:rsidRPr="00D26EC9">
        <w:rPr>
          <w:rFonts w:ascii="Times New Roman" w:hAnsi="Times New Roman" w:cs="Times New Roman"/>
          <w:color w:val="000000" w:themeColor="text1"/>
          <w:sz w:val="28"/>
          <w:szCs w:val="28"/>
        </w:rPr>
        <w:t>ы</w:t>
      </w:r>
      <w:r w:rsidRPr="00D26EC9">
        <w:rPr>
          <w:rFonts w:ascii="Times New Roman" w:hAnsi="Times New Roman" w:cs="Times New Roman"/>
          <w:color w:val="000000" w:themeColor="text1"/>
          <w:sz w:val="28"/>
          <w:szCs w:val="28"/>
        </w:rPr>
        <w:t>сокого класса, так и для развития подрастающего поколения, для людей с ослабленным здоровьем,</w:t>
      </w:r>
      <w:r>
        <w:rPr>
          <w:rFonts w:ascii="Times New Roman" w:hAnsi="Times New Roman" w:cs="Times New Roman"/>
          <w:color w:val="000000" w:themeColor="text1"/>
          <w:sz w:val="28"/>
          <w:szCs w:val="28"/>
        </w:rPr>
        <w:t xml:space="preserve"> в том числе с ограниченными возможностями зд</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ровья,</w:t>
      </w:r>
      <w:r w:rsidRPr="00D26EC9">
        <w:rPr>
          <w:rFonts w:ascii="Times New Roman" w:hAnsi="Times New Roman" w:cs="Times New Roman"/>
          <w:color w:val="000000" w:themeColor="text1"/>
          <w:sz w:val="28"/>
          <w:szCs w:val="28"/>
        </w:rPr>
        <w:t xml:space="preserve"> пожилого возраста, в период реабилитации после перенесенных травм и просто для поддержания нормальной жизнедеятельности человеческого о</w:t>
      </w:r>
      <w:r w:rsidRPr="00D26EC9">
        <w:rPr>
          <w:rFonts w:ascii="Times New Roman" w:hAnsi="Times New Roman" w:cs="Times New Roman"/>
          <w:color w:val="000000" w:themeColor="text1"/>
          <w:sz w:val="28"/>
          <w:szCs w:val="28"/>
        </w:rPr>
        <w:t>р</w:t>
      </w:r>
      <w:r w:rsidRPr="00D26EC9">
        <w:rPr>
          <w:rFonts w:ascii="Times New Roman" w:hAnsi="Times New Roman" w:cs="Times New Roman"/>
          <w:color w:val="000000" w:themeColor="text1"/>
          <w:sz w:val="28"/>
          <w:szCs w:val="28"/>
        </w:rPr>
        <w:t>ганизма. Большая роль отведена видам легкой атле</w:t>
      </w:r>
      <w:r>
        <w:rPr>
          <w:rFonts w:ascii="Times New Roman" w:hAnsi="Times New Roman" w:cs="Times New Roman"/>
          <w:color w:val="000000" w:themeColor="text1"/>
          <w:sz w:val="28"/>
          <w:szCs w:val="28"/>
        </w:rPr>
        <w:t>тики в физи</w:t>
      </w:r>
      <w:r w:rsidRPr="00D26EC9">
        <w:rPr>
          <w:rFonts w:ascii="Times New Roman" w:hAnsi="Times New Roman" w:cs="Times New Roman"/>
          <w:color w:val="000000" w:themeColor="text1"/>
          <w:sz w:val="28"/>
          <w:szCs w:val="28"/>
        </w:rPr>
        <w:t>ческой подг</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товке призывников и военнослужащих.</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Доступность, относительная простота упражнений, минимум затрат позв</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ляют заниматься различными видами легкой атлетики практически везде, и в сельской местности, и в городской.</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Положительное влияние легкоатлетических упражнений предопределило их широкое включение в программы физического воспитания школьников и м</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лодеж</w:t>
      </w:r>
      <w:r>
        <w:rPr>
          <w:rFonts w:ascii="Times New Roman" w:hAnsi="Times New Roman" w:cs="Times New Roman"/>
          <w:color w:val="000000" w:themeColor="text1"/>
          <w:sz w:val="28"/>
          <w:szCs w:val="28"/>
        </w:rPr>
        <w:t>и, в планы тренировки по различ</w:t>
      </w:r>
      <w:r w:rsidRPr="00D26EC9">
        <w:rPr>
          <w:rFonts w:ascii="Times New Roman" w:hAnsi="Times New Roman" w:cs="Times New Roman"/>
          <w:color w:val="000000" w:themeColor="text1"/>
          <w:sz w:val="28"/>
          <w:szCs w:val="28"/>
        </w:rPr>
        <w:t>ным видам спорта, в занятия фи</w:t>
      </w:r>
      <w:r w:rsidRPr="00D26EC9">
        <w:rPr>
          <w:rFonts w:ascii="Times New Roman" w:hAnsi="Times New Roman" w:cs="Times New Roman"/>
          <w:color w:val="000000" w:themeColor="text1"/>
          <w:sz w:val="28"/>
          <w:szCs w:val="28"/>
        </w:rPr>
        <w:softHyphen/>
        <w:t>зической культурой людей старшего возраста.</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Спортивные тренировки в легкой атлетике и соревновательная деятельность дают возможность спортсменам реализовать свои потенциальные способн</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сти, п</w:t>
      </w:r>
      <w:r>
        <w:rPr>
          <w:rFonts w:ascii="Times New Roman" w:hAnsi="Times New Roman" w:cs="Times New Roman"/>
          <w:color w:val="000000" w:themeColor="text1"/>
          <w:sz w:val="28"/>
          <w:szCs w:val="28"/>
        </w:rPr>
        <w:t>роявить себя как личность, сфор</w:t>
      </w:r>
      <w:r w:rsidRPr="00D26EC9">
        <w:rPr>
          <w:rFonts w:ascii="Times New Roman" w:hAnsi="Times New Roman" w:cs="Times New Roman"/>
          <w:color w:val="000000" w:themeColor="text1"/>
          <w:sz w:val="28"/>
          <w:szCs w:val="28"/>
        </w:rPr>
        <w:t>мировать характер и оптимальную психическую сферу.</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Классифицировать легкоатлетические виды спорта можно по различным п</w:t>
      </w:r>
      <w:r w:rsidRPr="00D26EC9">
        <w:rPr>
          <w:rFonts w:ascii="Times New Roman" w:hAnsi="Times New Roman" w:cs="Times New Roman"/>
          <w:color w:val="000000" w:themeColor="text1"/>
          <w:sz w:val="28"/>
          <w:szCs w:val="28"/>
        </w:rPr>
        <w:t>а</w:t>
      </w:r>
      <w:r w:rsidRPr="00D26EC9">
        <w:rPr>
          <w:rFonts w:ascii="Times New Roman" w:hAnsi="Times New Roman" w:cs="Times New Roman"/>
          <w:color w:val="000000" w:themeColor="text1"/>
          <w:sz w:val="28"/>
          <w:szCs w:val="28"/>
        </w:rPr>
        <w:t>раметрам: группы видов легкой атлетики, полов</w:t>
      </w:r>
      <w:r>
        <w:rPr>
          <w:rFonts w:ascii="Times New Roman" w:hAnsi="Times New Roman" w:cs="Times New Roman"/>
          <w:color w:val="000000" w:themeColor="text1"/>
          <w:sz w:val="28"/>
          <w:szCs w:val="28"/>
        </w:rPr>
        <w:t>ым</w:t>
      </w:r>
      <w:r w:rsidRPr="00D26EC9">
        <w:rPr>
          <w:rFonts w:ascii="Times New Roman" w:hAnsi="Times New Roman" w:cs="Times New Roman"/>
          <w:color w:val="000000" w:themeColor="text1"/>
          <w:sz w:val="28"/>
          <w:szCs w:val="28"/>
        </w:rPr>
        <w:t xml:space="preserve"> и возрастн</w:t>
      </w:r>
      <w:r>
        <w:rPr>
          <w:rFonts w:ascii="Times New Roman" w:hAnsi="Times New Roman" w:cs="Times New Roman"/>
          <w:color w:val="000000" w:themeColor="text1"/>
          <w:sz w:val="28"/>
          <w:szCs w:val="28"/>
        </w:rPr>
        <w:t>ым</w:t>
      </w:r>
      <w:r w:rsidRPr="00D26EC9">
        <w:rPr>
          <w:rFonts w:ascii="Times New Roman" w:hAnsi="Times New Roman" w:cs="Times New Roman"/>
          <w:color w:val="000000" w:themeColor="text1"/>
          <w:sz w:val="28"/>
          <w:szCs w:val="28"/>
        </w:rPr>
        <w:t xml:space="preserve"> признак</w:t>
      </w:r>
      <w:r>
        <w:rPr>
          <w:rFonts w:ascii="Times New Roman" w:hAnsi="Times New Roman" w:cs="Times New Roman"/>
          <w:color w:val="000000" w:themeColor="text1"/>
          <w:sz w:val="28"/>
          <w:szCs w:val="28"/>
        </w:rPr>
        <w:t>ам</w:t>
      </w:r>
      <w:r w:rsidRPr="00D26EC9">
        <w:rPr>
          <w:rFonts w:ascii="Times New Roman" w:hAnsi="Times New Roman" w:cs="Times New Roman"/>
          <w:color w:val="000000" w:themeColor="text1"/>
          <w:sz w:val="28"/>
          <w:szCs w:val="28"/>
        </w:rPr>
        <w:t>, места</w:t>
      </w:r>
      <w:r>
        <w:rPr>
          <w:rFonts w:ascii="Times New Roman" w:hAnsi="Times New Roman" w:cs="Times New Roman"/>
          <w:color w:val="000000" w:themeColor="text1"/>
          <w:sz w:val="28"/>
          <w:szCs w:val="28"/>
        </w:rPr>
        <w:t>м</w:t>
      </w:r>
      <w:r w:rsidRPr="00D26EC9">
        <w:rPr>
          <w:rFonts w:ascii="Times New Roman" w:hAnsi="Times New Roman" w:cs="Times New Roman"/>
          <w:color w:val="000000" w:themeColor="text1"/>
          <w:sz w:val="28"/>
          <w:szCs w:val="28"/>
        </w:rPr>
        <w:t xml:space="preserve"> проведения.</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Легкоатлетические упражнен</w:t>
      </w:r>
      <w:r>
        <w:rPr>
          <w:rFonts w:ascii="Times New Roman" w:hAnsi="Times New Roman" w:cs="Times New Roman"/>
          <w:color w:val="000000" w:themeColor="text1"/>
          <w:sz w:val="28"/>
          <w:szCs w:val="28"/>
        </w:rPr>
        <w:t>ия оказывают весьма разносторон</w:t>
      </w:r>
      <w:r w:rsidRPr="00D26EC9">
        <w:rPr>
          <w:rFonts w:ascii="Times New Roman" w:hAnsi="Times New Roman" w:cs="Times New Roman"/>
          <w:color w:val="000000" w:themeColor="text1"/>
          <w:sz w:val="28"/>
          <w:szCs w:val="28"/>
        </w:rPr>
        <w:t>нее влияние на организм человека. Они развивают силу, быстроту,</w:t>
      </w:r>
      <w:r w:rsidR="00C7046F">
        <w:rPr>
          <w:rFonts w:ascii="Times New Roman" w:hAnsi="Times New Roman" w:cs="Times New Roman"/>
          <w:color w:val="000000" w:themeColor="text1"/>
          <w:sz w:val="28"/>
          <w:szCs w:val="28"/>
        </w:rPr>
        <w:t xml:space="preserve"> ловкость, координ</w:t>
      </w:r>
      <w:r w:rsidR="00C7046F">
        <w:rPr>
          <w:rFonts w:ascii="Times New Roman" w:hAnsi="Times New Roman" w:cs="Times New Roman"/>
          <w:color w:val="000000" w:themeColor="text1"/>
          <w:sz w:val="28"/>
          <w:szCs w:val="28"/>
        </w:rPr>
        <w:t>а</w:t>
      </w:r>
      <w:r w:rsidR="00C7046F">
        <w:rPr>
          <w:rFonts w:ascii="Times New Roman" w:hAnsi="Times New Roman" w:cs="Times New Roman"/>
          <w:color w:val="000000" w:themeColor="text1"/>
          <w:sz w:val="28"/>
          <w:szCs w:val="28"/>
        </w:rPr>
        <w:t>цию движений,</w:t>
      </w:r>
      <w:r w:rsidRPr="00D26EC9">
        <w:rPr>
          <w:rFonts w:ascii="Times New Roman" w:hAnsi="Times New Roman" w:cs="Times New Roman"/>
          <w:color w:val="000000" w:themeColor="text1"/>
          <w:sz w:val="28"/>
          <w:szCs w:val="28"/>
        </w:rPr>
        <w:t xml:space="preserve"> выносливость, улучшают подвижно</w:t>
      </w:r>
      <w:r>
        <w:rPr>
          <w:rFonts w:ascii="Times New Roman" w:hAnsi="Times New Roman" w:cs="Times New Roman"/>
          <w:color w:val="000000" w:themeColor="text1"/>
          <w:sz w:val="28"/>
          <w:szCs w:val="28"/>
        </w:rPr>
        <w:t>сть в суставах, позволяют при</w:t>
      </w:r>
      <w:r w:rsidRPr="00D26EC9">
        <w:rPr>
          <w:rFonts w:ascii="Times New Roman" w:hAnsi="Times New Roman" w:cs="Times New Roman"/>
          <w:color w:val="000000" w:themeColor="text1"/>
          <w:sz w:val="28"/>
          <w:szCs w:val="28"/>
        </w:rPr>
        <w:t>обрести широкий круг двигате</w:t>
      </w:r>
      <w:r>
        <w:rPr>
          <w:rFonts w:ascii="Times New Roman" w:hAnsi="Times New Roman" w:cs="Times New Roman"/>
          <w:color w:val="000000" w:themeColor="text1"/>
          <w:sz w:val="28"/>
          <w:szCs w:val="28"/>
        </w:rPr>
        <w:t>льных навыков, способствуют вос</w:t>
      </w:r>
      <w:r w:rsidRPr="00D26EC9">
        <w:rPr>
          <w:rFonts w:ascii="Times New Roman" w:hAnsi="Times New Roman" w:cs="Times New Roman"/>
          <w:color w:val="000000" w:themeColor="text1"/>
          <w:sz w:val="28"/>
          <w:szCs w:val="28"/>
        </w:rPr>
        <w:t>питанию волевых качеств. Такая</w:t>
      </w:r>
      <w:r>
        <w:rPr>
          <w:rFonts w:ascii="Times New Roman" w:hAnsi="Times New Roman" w:cs="Times New Roman"/>
          <w:color w:val="000000" w:themeColor="text1"/>
          <w:sz w:val="28"/>
          <w:szCs w:val="28"/>
        </w:rPr>
        <w:t xml:space="preserve"> разносторонняя физическая подг</w:t>
      </w:r>
      <w:r w:rsidRPr="00D26EC9">
        <w:rPr>
          <w:rFonts w:ascii="Times New Roman" w:hAnsi="Times New Roman" w:cs="Times New Roman"/>
          <w:color w:val="000000" w:themeColor="text1"/>
          <w:sz w:val="28"/>
          <w:szCs w:val="28"/>
        </w:rPr>
        <w:t xml:space="preserve">отовка особенно необходима </w:t>
      </w:r>
      <w:r>
        <w:rPr>
          <w:rFonts w:ascii="Times New Roman" w:hAnsi="Times New Roman" w:cs="Times New Roman"/>
          <w:color w:val="000000" w:themeColor="text1"/>
          <w:sz w:val="28"/>
          <w:szCs w:val="28"/>
        </w:rPr>
        <w:t>в юном возрасте. Широкое исполь</w:t>
      </w:r>
      <w:r w:rsidRPr="00D26EC9">
        <w:rPr>
          <w:rFonts w:ascii="Times New Roman" w:hAnsi="Times New Roman" w:cs="Times New Roman"/>
          <w:color w:val="000000" w:themeColor="text1"/>
          <w:sz w:val="28"/>
          <w:szCs w:val="28"/>
        </w:rPr>
        <w:t>зование легкоатлетических упражнений в занятиях содействует повышению функциональных в</w:t>
      </w:r>
      <w:r>
        <w:rPr>
          <w:rFonts w:ascii="Times New Roman" w:hAnsi="Times New Roman" w:cs="Times New Roman"/>
          <w:color w:val="000000" w:themeColor="text1"/>
          <w:sz w:val="28"/>
          <w:szCs w:val="28"/>
        </w:rPr>
        <w:t>озмо</w:t>
      </w:r>
      <w:r>
        <w:rPr>
          <w:rFonts w:ascii="Times New Roman" w:hAnsi="Times New Roman" w:cs="Times New Roman"/>
          <w:color w:val="000000" w:themeColor="text1"/>
          <w:sz w:val="28"/>
          <w:szCs w:val="28"/>
        </w:rPr>
        <w:t>ж</w:t>
      </w:r>
      <w:r>
        <w:rPr>
          <w:rFonts w:ascii="Times New Roman" w:hAnsi="Times New Roman" w:cs="Times New Roman"/>
          <w:color w:val="000000" w:themeColor="text1"/>
          <w:sz w:val="28"/>
          <w:szCs w:val="28"/>
        </w:rPr>
        <w:t>ностей организма, обесп</w:t>
      </w:r>
      <w:r>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чи</w:t>
      </w:r>
      <w:r w:rsidRPr="00D26EC9">
        <w:rPr>
          <w:rFonts w:ascii="Times New Roman" w:hAnsi="Times New Roman" w:cs="Times New Roman"/>
          <w:color w:val="000000" w:themeColor="text1"/>
          <w:sz w:val="28"/>
          <w:szCs w:val="28"/>
        </w:rPr>
        <w:t>вает высокую работоспособность.</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Основу составляют пять видов</w:t>
      </w:r>
      <w:r>
        <w:rPr>
          <w:rFonts w:ascii="Times New Roman" w:hAnsi="Times New Roman" w:cs="Times New Roman"/>
          <w:color w:val="000000" w:themeColor="text1"/>
          <w:sz w:val="28"/>
          <w:szCs w:val="28"/>
        </w:rPr>
        <w:t xml:space="preserve"> (дисциплин)</w:t>
      </w:r>
      <w:r w:rsidRPr="00D26EC9">
        <w:rPr>
          <w:rFonts w:ascii="Times New Roman" w:hAnsi="Times New Roman" w:cs="Times New Roman"/>
          <w:color w:val="000000" w:themeColor="text1"/>
          <w:sz w:val="28"/>
          <w:szCs w:val="28"/>
        </w:rPr>
        <w:t xml:space="preserve"> легкой атлетики: ходьба,</w:t>
      </w:r>
      <w:r>
        <w:rPr>
          <w:rFonts w:ascii="Times New Roman" w:hAnsi="Times New Roman" w:cs="Times New Roman"/>
          <w:color w:val="000000" w:themeColor="text1"/>
          <w:sz w:val="28"/>
          <w:szCs w:val="28"/>
        </w:rPr>
        <w:t xml:space="preserve"> бег, прыжки, метания и многобо</w:t>
      </w:r>
      <w:r w:rsidRPr="00D26EC9">
        <w:rPr>
          <w:rFonts w:ascii="Times New Roman" w:hAnsi="Times New Roman" w:cs="Times New Roman"/>
          <w:color w:val="000000" w:themeColor="text1"/>
          <w:sz w:val="28"/>
          <w:szCs w:val="28"/>
        </w:rPr>
        <w:t>рья. Классификация по полово</w:t>
      </w:r>
      <w:r>
        <w:rPr>
          <w:rFonts w:ascii="Times New Roman" w:hAnsi="Times New Roman" w:cs="Times New Roman"/>
          <w:color w:val="000000" w:themeColor="text1"/>
          <w:sz w:val="28"/>
          <w:szCs w:val="28"/>
        </w:rPr>
        <w:t>му и возрастному признакам: муж</w:t>
      </w:r>
      <w:r w:rsidRPr="00D26EC9">
        <w:rPr>
          <w:rFonts w:ascii="Times New Roman" w:hAnsi="Times New Roman" w:cs="Times New Roman"/>
          <w:color w:val="000000" w:themeColor="text1"/>
          <w:sz w:val="28"/>
          <w:szCs w:val="28"/>
        </w:rPr>
        <w:t>ские, женские виды; для юношей и девушек различных во</w:t>
      </w:r>
      <w:r w:rsidRPr="00D26EC9">
        <w:rPr>
          <w:rFonts w:ascii="Times New Roman" w:hAnsi="Times New Roman" w:cs="Times New Roman"/>
          <w:color w:val="000000" w:themeColor="text1"/>
          <w:sz w:val="28"/>
          <w:szCs w:val="28"/>
        </w:rPr>
        <w:t>з</w:t>
      </w:r>
      <w:r w:rsidRPr="00D26EC9">
        <w:rPr>
          <w:rFonts w:ascii="Times New Roman" w:hAnsi="Times New Roman" w:cs="Times New Roman"/>
          <w:color w:val="000000" w:themeColor="text1"/>
          <w:sz w:val="28"/>
          <w:szCs w:val="28"/>
        </w:rPr>
        <w:t>растов.</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Следующая классификация</w:t>
      </w:r>
      <w:r>
        <w:rPr>
          <w:rFonts w:ascii="Times New Roman" w:hAnsi="Times New Roman" w:cs="Times New Roman"/>
          <w:color w:val="000000" w:themeColor="text1"/>
          <w:sz w:val="28"/>
          <w:szCs w:val="28"/>
        </w:rPr>
        <w:t xml:space="preserve"> видов спорта приводится по мес</w:t>
      </w:r>
      <w:r w:rsidRPr="00D26EC9">
        <w:rPr>
          <w:rFonts w:ascii="Times New Roman" w:hAnsi="Times New Roman" w:cs="Times New Roman"/>
          <w:color w:val="000000" w:themeColor="text1"/>
          <w:sz w:val="28"/>
          <w:szCs w:val="28"/>
        </w:rPr>
        <w:t>там проведения тренировок и</w:t>
      </w:r>
      <w:r>
        <w:rPr>
          <w:rFonts w:ascii="Times New Roman" w:hAnsi="Times New Roman" w:cs="Times New Roman"/>
          <w:color w:val="000000" w:themeColor="text1"/>
          <w:sz w:val="28"/>
          <w:szCs w:val="28"/>
        </w:rPr>
        <w:t xml:space="preserve"> соревнований: стадионы, шоссей</w:t>
      </w:r>
      <w:r w:rsidRPr="00D26EC9">
        <w:rPr>
          <w:rFonts w:ascii="Times New Roman" w:hAnsi="Times New Roman" w:cs="Times New Roman"/>
          <w:color w:val="000000" w:themeColor="text1"/>
          <w:sz w:val="28"/>
          <w:szCs w:val="28"/>
        </w:rPr>
        <w:t xml:space="preserve">ные и проселочные дороги, пересеченная местность, </w:t>
      </w:r>
      <w:r>
        <w:rPr>
          <w:rFonts w:ascii="Times New Roman" w:hAnsi="Times New Roman" w:cs="Times New Roman"/>
          <w:color w:val="000000" w:themeColor="text1"/>
          <w:sz w:val="28"/>
          <w:szCs w:val="28"/>
        </w:rPr>
        <w:t xml:space="preserve">закрытые </w:t>
      </w:r>
      <w:r w:rsidRPr="00D26EC9">
        <w:rPr>
          <w:rFonts w:ascii="Times New Roman" w:hAnsi="Times New Roman" w:cs="Times New Roman"/>
          <w:color w:val="000000" w:themeColor="text1"/>
          <w:sz w:val="28"/>
          <w:szCs w:val="28"/>
        </w:rPr>
        <w:t>спортивные манежи и залы.</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По структуре легкоатлетические виды</w:t>
      </w:r>
      <w:r w:rsidR="00C7046F">
        <w:rPr>
          <w:rFonts w:ascii="Times New Roman" w:hAnsi="Times New Roman" w:cs="Times New Roman"/>
          <w:color w:val="000000" w:themeColor="text1"/>
          <w:sz w:val="28"/>
          <w:szCs w:val="28"/>
        </w:rPr>
        <w:t xml:space="preserve"> являются циклическими</w:t>
      </w:r>
      <w:r>
        <w:rPr>
          <w:rFonts w:ascii="Times New Roman" w:hAnsi="Times New Roman" w:cs="Times New Roman"/>
          <w:color w:val="000000" w:themeColor="text1"/>
          <w:sz w:val="28"/>
          <w:szCs w:val="28"/>
        </w:rPr>
        <w:t>, а с точки зрения пре</w:t>
      </w:r>
      <w:r w:rsidRPr="00D26EC9">
        <w:rPr>
          <w:rFonts w:ascii="Times New Roman" w:hAnsi="Times New Roman" w:cs="Times New Roman"/>
          <w:color w:val="000000" w:themeColor="text1"/>
          <w:sz w:val="28"/>
          <w:szCs w:val="28"/>
        </w:rPr>
        <w:t>обладающего проявлени</w:t>
      </w:r>
      <w:r>
        <w:rPr>
          <w:rFonts w:ascii="Times New Roman" w:hAnsi="Times New Roman" w:cs="Times New Roman"/>
          <w:color w:val="000000" w:themeColor="text1"/>
          <w:sz w:val="28"/>
          <w:szCs w:val="28"/>
        </w:rPr>
        <w:t>я какого-либо физического качес</w:t>
      </w:r>
      <w:r w:rsidRPr="00D26EC9">
        <w:rPr>
          <w:rFonts w:ascii="Times New Roman" w:hAnsi="Times New Roman" w:cs="Times New Roman"/>
          <w:color w:val="000000" w:themeColor="text1"/>
          <w:sz w:val="28"/>
          <w:szCs w:val="28"/>
        </w:rPr>
        <w:t>тва: ск</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ростные, силовые, скор</w:t>
      </w:r>
      <w:r>
        <w:rPr>
          <w:rFonts w:ascii="Times New Roman" w:hAnsi="Times New Roman" w:cs="Times New Roman"/>
          <w:color w:val="000000" w:themeColor="text1"/>
          <w:sz w:val="28"/>
          <w:szCs w:val="28"/>
        </w:rPr>
        <w:t>остно-силовые, скоростной вынос</w:t>
      </w:r>
      <w:r w:rsidRPr="00D26EC9">
        <w:rPr>
          <w:rFonts w:ascii="Times New Roman" w:hAnsi="Times New Roman" w:cs="Times New Roman"/>
          <w:color w:val="000000" w:themeColor="text1"/>
          <w:sz w:val="28"/>
          <w:szCs w:val="28"/>
        </w:rPr>
        <w:t>ливости, специал</w:t>
      </w:r>
      <w:r w:rsidRPr="00D26EC9">
        <w:rPr>
          <w:rFonts w:ascii="Times New Roman" w:hAnsi="Times New Roman" w:cs="Times New Roman"/>
          <w:color w:val="000000" w:themeColor="text1"/>
          <w:sz w:val="28"/>
          <w:szCs w:val="28"/>
        </w:rPr>
        <w:t>ь</w:t>
      </w:r>
      <w:r w:rsidRPr="00D26EC9">
        <w:rPr>
          <w:rFonts w:ascii="Times New Roman" w:hAnsi="Times New Roman" w:cs="Times New Roman"/>
          <w:color w:val="000000" w:themeColor="text1"/>
          <w:sz w:val="28"/>
          <w:szCs w:val="28"/>
        </w:rPr>
        <w:t>ной выно</w:t>
      </w:r>
      <w:r w:rsidRPr="00D26EC9">
        <w:rPr>
          <w:rFonts w:ascii="Times New Roman" w:hAnsi="Times New Roman" w:cs="Times New Roman"/>
          <w:color w:val="000000" w:themeColor="text1"/>
          <w:sz w:val="28"/>
          <w:szCs w:val="28"/>
        </w:rPr>
        <w:t>с</w:t>
      </w:r>
      <w:r w:rsidRPr="00D26EC9">
        <w:rPr>
          <w:rFonts w:ascii="Times New Roman" w:hAnsi="Times New Roman" w:cs="Times New Roman"/>
          <w:color w:val="000000" w:themeColor="text1"/>
          <w:sz w:val="28"/>
          <w:szCs w:val="28"/>
        </w:rPr>
        <w:t>ливости.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b/>
          <w:bCs/>
          <w:color w:val="000000" w:themeColor="text1"/>
          <w:sz w:val="28"/>
          <w:szCs w:val="28"/>
        </w:rPr>
        <w:lastRenderedPageBreak/>
        <w:t xml:space="preserve">Группы видов </w:t>
      </w:r>
      <w:r>
        <w:rPr>
          <w:rFonts w:ascii="Times New Roman" w:hAnsi="Times New Roman" w:cs="Times New Roman"/>
          <w:b/>
          <w:bCs/>
          <w:color w:val="000000" w:themeColor="text1"/>
          <w:sz w:val="28"/>
          <w:szCs w:val="28"/>
        </w:rPr>
        <w:t>(дисциплины)</w:t>
      </w:r>
      <w:r w:rsidR="00C7046F">
        <w:rPr>
          <w:rFonts w:ascii="Times New Roman" w:hAnsi="Times New Roman" w:cs="Times New Roman"/>
          <w:b/>
          <w:bCs/>
          <w:color w:val="000000" w:themeColor="text1"/>
          <w:sz w:val="28"/>
          <w:szCs w:val="28"/>
        </w:rPr>
        <w:t xml:space="preserve"> </w:t>
      </w:r>
      <w:r w:rsidRPr="00D26EC9">
        <w:rPr>
          <w:rFonts w:ascii="Times New Roman" w:hAnsi="Times New Roman" w:cs="Times New Roman"/>
          <w:b/>
          <w:bCs/>
          <w:color w:val="000000" w:themeColor="text1"/>
          <w:sz w:val="28"/>
          <w:szCs w:val="28"/>
        </w:rPr>
        <w:t>легкой атлетики.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b/>
          <w:bCs/>
          <w:color w:val="000000" w:themeColor="text1"/>
          <w:sz w:val="28"/>
          <w:szCs w:val="28"/>
        </w:rPr>
        <w:t>Бег</w:t>
      </w:r>
      <w:r w:rsidRPr="00D26EC9">
        <w:rPr>
          <w:rFonts w:ascii="Times New Roman" w:hAnsi="Times New Roman" w:cs="Times New Roman"/>
          <w:color w:val="000000" w:themeColor="text1"/>
          <w:sz w:val="28"/>
          <w:szCs w:val="28"/>
        </w:rPr>
        <w:t> - естественный способ передвижения. Это наиболее распространенный вид физических упражнений, который входит во многие виды спорта (фу</w:t>
      </w:r>
      <w:r w:rsidRPr="00D26EC9">
        <w:rPr>
          <w:rFonts w:ascii="Times New Roman" w:hAnsi="Times New Roman" w:cs="Times New Roman"/>
          <w:color w:val="000000" w:themeColor="text1"/>
          <w:sz w:val="28"/>
          <w:szCs w:val="28"/>
        </w:rPr>
        <w:t>т</w:t>
      </w:r>
      <w:r w:rsidRPr="00D26EC9">
        <w:rPr>
          <w:rFonts w:ascii="Times New Roman" w:hAnsi="Times New Roman" w:cs="Times New Roman"/>
          <w:color w:val="000000" w:themeColor="text1"/>
          <w:sz w:val="28"/>
          <w:szCs w:val="28"/>
        </w:rPr>
        <w:t>бол, баскетбол, ручной мяч и др.). Значительно</w:t>
      </w:r>
      <w:r>
        <w:rPr>
          <w:rFonts w:ascii="Times New Roman" w:hAnsi="Times New Roman" w:cs="Times New Roman"/>
          <w:color w:val="000000" w:themeColor="text1"/>
          <w:sz w:val="28"/>
          <w:szCs w:val="28"/>
        </w:rPr>
        <w:t>е число разновидностей бега явл</w:t>
      </w:r>
      <w:r w:rsidRPr="00D26EC9">
        <w:rPr>
          <w:rFonts w:ascii="Times New Roman" w:hAnsi="Times New Roman" w:cs="Times New Roman"/>
          <w:color w:val="000000" w:themeColor="text1"/>
          <w:sz w:val="28"/>
          <w:szCs w:val="28"/>
        </w:rPr>
        <w:t>яется органической частью различных видов легкой атлетики. При беге в большей степени, чем при ходьбе, предъявляются высокие требования к р</w:t>
      </w:r>
      <w:r w:rsidRPr="00D26EC9">
        <w:rPr>
          <w:rFonts w:ascii="Times New Roman" w:hAnsi="Times New Roman" w:cs="Times New Roman"/>
          <w:color w:val="000000" w:themeColor="text1"/>
          <w:sz w:val="28"/>
          <w:szCs w:val="28"/>
        </w:rPr>
        <w:t>а</w:t>
      </w:r>
      <w:r w:rsidRPr="00D26EC9">
        <w:rPr>
          <w:rFonts w:ascii="Times New Roman" w:hAnsi="Times New Roman" w:cs="Times New Roman"/>
          <w:color w:val="000000" w:themeColor="text1"/>
          <w:sz w:val="28"/>
          <w:szCs w:val="28"/>
        </w:rPr>
        <w:t>ботоспособности всего организма, так как в работу вовлекаются почти вс</w:t>
      </w:r>
      <w:r>
        <w:rPr>
          <w:rFonts w:ascii="Times New Roman" w:hAnsi="Times New Roman" w:cs="Times New Roman"/>
          <w:color w:val="000000" w:themeColor="text1"/>
          <w:sz w:val="28"/>
          <w:szCs w:val="28"/>
        </w:rPr>
        <w:t>е мышечные группы тела, усилива</w:t>
      </w:r>
      <w:r w:rsidRPr="00D26EC9">
        <w:rPr>
          <w:rFonts w:ascii="Times New Roman" w:hAnsi="Times New Roman" w:cs="Times New Roman"/>
          <w:color w:val="000000" w:themeColor="text1"/>
          <w:sz w:val="28"/>
          <w:szCs w:val="28"/>
        </w:rPr>
        <w:t>ется деятельность сердечнососудистой, д</w:t>
      </w:r>
      <w:r w:rsidRPr="00D26EC9">
        <w:rPr>
          <w:rFonts w:ascii="Times New Roman" w:hAnsi="Times New Roman" w:cs="Times New Roman"/>
          <w:color w:val="000000" w:themeColor="text1"/>
          <w:sz w:val="28"/>
          <w:szCs w:val="28"/>
        </w:rPr>
        <w:t>ы</w:t>
      </w:r>
      <w:r w:rsidRPr="00D26EC9">
        <w:rPr>
          <w:rFonts w:ascii="Times New Roman" w:hAnsi="Times New Roman" w:cs="Times New Roman"/>
          <w:color w:val="000000" w:themeColor="text1"/>
          <w:sz w:val="28"/>
          <w:szCs w:val="28"/>
        </w:rPr>
        <w:t>хательной и других систем, значительно повышается обмен веществ.</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Изменяя длину дистанции и скорость бега, можно дозировать нагрузку, вл</w:t>
      </w:r>
      <w:r w:rsidRPr="00D26EC9">
        <w:rPr>
          <w:rFonts w:ascii="Times New Roman" w:hAnsi="Times New Roman" w:cs="Times New Roman"/>
          <w:color w:val="000000" w:themeColor="text1"/>
          <w:sz w:val="28"/>
          <w:szCs w:val="28"/>
        </w:rPr>
        <w:t>и</w:t>
      </w:r>
      <w:r w:rsidRPr="00D26EC9">
        <w:rPr>
          <w:rFonts w:ascii="Times New Roman" w:hAnsi="Times New Roman" w:cs="Times New Roman"/>
          <w:color w:val="000000" w:themeColor="text1"/>
          <w:sz w:val="28"/>
          <w:szCs w:val="28"/>
        </w:rPr>
        <w:t xml:space="preserve">ять на развитие выносливости, быстроты и других </w:t>
      </w:r>
      <w:proofErr w:type="gramStart"/>
      <w:r w:rsidRPr="00D26EC9">
        <w:rPr>
          <w:rFonts w:ascii="Times New Roman" w:hAnsi="Times New Roman" w:cs="Times New Roman"/>
          <w:color w:val="000000" w:themeColor="text1"/>
          <w:sz w:val="28"/>
          <w:szCs w:val="28"/>
        </w:rPr>
        <w:t>качеств</w:t>
      </w:r>
      <w:proofErr w:type="gramEnd"/>
      <w:r w:rsidRPr="00D26EC9">
        <w:rPr>
          <w:rFonts w:ascii="Times New Roman" w:hAnsi="Times New Roman" w:cs="Times New Roman"/>
          <w:color w:val="000000" w:themeColor="text1"/>
          <w:sz w:val="28"/>
          <w:szCs w:val="28"/>
        </w:rPr>
        <w:t xml:space="preserve"> занимающихся в соответствии с их возможностями. Так, например, длительный бег с неб</w:t>
      </w:r>
      <w:r>
        <w:rPr>
          <w:rFonts w:ascii="Times New Roman" w:hAnsi="Times New Roman" w:cs="Times New Roman"/>
          <w:color w:val="000000" w:themeColor="text1"/>
          <w:sz w:val="28"/>
          <w:szCs w:val="28"/>
        </w:rPr>
        <w:t>ол</w:t>
      </w:r>
      <w:r>
        <w:rPr>
          <w:rFonts w:ascii="Times New Roman" w:hAnsi="Times New Roman" w:cs="Times New Roman"/>
          <w:color w:val="000000" w:themeColor="text1"/>
          <w:sz w:val="28"/>
          <w:szCs w:val="28"/>
        </w:rPr>
        <w:t>ь</w:t>
      </w:r>
      <w:r>
        <w:rPr>
          <w:rFonts w:ascii="Times New Roman" w:hAnsi="Times New Roman" w:cs="Times New Roman"/>
          <w:color w:val="000000" w:themeColor="text1"/>
          <w:sz w:val="28"/>
          <w:szCs w:val="28"/>
        </w:rPr>
        <w:t>шой скоростью, особенно в ле</w:t>
      </w:r>
      <w:r w:rsidRPr="00D26EC9">
        <w:rPr>
          <w:rFonts w:ascii="Times New Roman" w:hAnsi="Times New Roman" w:cs="Times New Roman"/>
          <w:color w:val="000000" w:themeColor="text1"/>
          <w:sz w:val="28"/>
          <w:szCs w:val="28"/>
        </w:rPr>
        <w:t>су, парке, имеет большое гигиеническое знач</w:t>
      </w:r>
      <w:r w:rsidRPr="00D26EC9">
        <w:rPr>
          <w:rFonts w:ascii="Times New Roman" w:hAnsi="Times New Roman" w:cs="Times New Roman"/>
          <w:color w:val="000000" w:themeColor="text1"/>
          <w:sz w:val="28"/>
          <w:szCs w:val="28"/>
        </w:rPr>
        <w:t>е</w:t>
      </w:r>
      <w:r w:rsidRPr="00D26EC9">
        <w:rPr>
          <w:rFonts w:ascii="Times New Roman" w:hAnsi="Times New Roman" w:cs="Times New Roman"/>
          <w:color w:val="000000" w:themeColor="text1"/>
          <w:sz w:val="28"/>
          <w:szCs w:val="28"/>
        </w:rPr>
        <w:t xml:space="preserve">ние и является одним из лучших средств оздоровления. </w:t>
      </w:r>
      <w:proofErr w:type="gramStart"/>
      <w:r w:rsidRPr="00D26EC9">
        <w:rPr>
          <w:rFonts w:ascii="Times New Roman" w:hAnsi="Times New Roman" w:cs="Times New Roman"/>
          <w:color w:val="000000" w:themeColor="text1"/>
          <w:sz w:val="28"/>
          <w:szCs w:val="28"/>
        </w:rPr>
        <w:t>Бег с высокой скор</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 xml:space="preserve">стью предъявляет </w:t>
      </w:r>
      <w:r w:rsidR="00C7046F">
        <w:rPr>
          <w:rFonts w:ascii="Times New Roman" w:hAnsi="Times New Roman" w:cs="Times New Roman"/>
          <w:color w:val="000000" w:themeColor="text1"/>
          <w:sz w:val="28"/>
          <w:szCs w:val="28"/>
        </w:rPr>
        <w:t xml:space="preserve">собой </w:t>
      </w:r>
      <w:r w:rsidRPr="00D26EC9">
        <w:rPr>
          <w:rFonts w:ascii="Times New Roman" w:hAnsi="Times New Roman" w:cs="Times New Roman"/>
          <w:color w:val="000000" w:themeColor="text1"/>
          <w:sz w:val="28"/>
          <w:szCs w:val="28"/>
        </w:rPr>
        <w:t>повышенные требования к занимающимся, особенно к их сердечно</w:t>
      </w:r>
      <w:r w:rsidR="00C7046F">
        <w:rPr>
          <w:rFonts w:ascii="Times New Roman" w:hAnsi="Times New Roman" w:cs="Times New Roman"/>
          <w:color w:val="000000" w:themeColor="text1"/>
          <w:sz w:val="28"/>
          <w:szCs w:val="28"/>
        </w:rPr>
        <w:t xml:space="preserve"> </w:t>
      </w:r>
      <w:r w:rsidRPr="00D26EC9">
        <w:rPr>
          <w:rFonts w:ascii="Times New Roman" w:hAnsi="Times New Roman" w:cs="Times New Roman"/>
          <w:color w:val="000000" w:themeColor="text1"/>
          <w:sz w:val="28"/>
          <w:szCs w:val="28"/>
        </w:rPr>
        <w:t>сосудистой и дыхательной системам, и служит отличным сре</w:t>
      </w:r>
      <w:r w:rsidRPr="00D26EC9">
        <w:rPr>
          <w:rFonts w:ascii="Times New Roman" w:hAnsi="Times New Roman" w:cs="Times New Roman"/>
          <w:color w:val="000000" w:themeColor="text1"/>
          <w:sz w:val="28"/>
          <w:szCs w:val="28"/>
        </w:rPr>
        <w:t>д</w:t>
      </w:r>
      <w:r w:rsidRPr="00D26EC9">
        <w:rPr>
          <w:rFonts w:ascii="Times New Roman" w:hAnsi="Times New Roman" w:cs="Times New Roman"/>
          <w:color w:val="000000" w:themeColor="text1"/>
          <w:sz w:val="28"/>
          <w:szCs w:val="28"/>
        </w:rPr>
        <w:t>ством для развития выносливости.</w:t>
      </w:r>
      <w:proofErr w:type="gramEnd"/>
      <w:r w:rsidRPr="00D26EC9">
        <w:rPr>
          <w:rFonts w:ascii="Times New Roman" w:hAnsi="Times New Roman" w:cs="Times New Roman"/>
          <w:color w:val="000000" w:themeColor="text1"/>
          <w:sz w:val="28"/>
          <w:szCs w:val="28"/>
        </w:rPr>
        <w:t xml:space="preserve"> Бег с очень высо</w:t>
      </w:r>
      <w:r w:rsidRPr="00D26EC9">
        <w:rPr>
          <w:rFonts w:ascii="Times New Roman" w:hAnsi="Times New Roman" w:cs="Times New Roman"/>
          <w:color w:val="000000" w:themeColor="text1"/>
          <w:sz w:val="28"/>
          <w:szCs w:val="28"/>
        </w:rPr>
        <w:softHyphen/>
        <w:t>кой скоростью включае</w:t>
      </w:r>
      <w:r w:rsidRPr="00D26EC9">
        <w:rPr>
          <w:rFonts w:ascii="Times New Roman" w:hAnsi="Times New Roman" w:cs="Times New Roman"/>
          <w:color w:val="000000" w:themeColor="text1"/>
          <w:sz w:val="28"/>
          <w:szCs w:val="28"/>
        </w:rPr>
        <w:t>т</w:t>
      </w:r>
      <w:r w:rsidRPr="00D26EC9">
        <w:rPr>
          <w:rFonts w:ascii="Times New Roman" w:hAnsi="Times New Roman" w:cs="Times New Roman"/>
          <w:color w:val="000000" w:themeColor="text1"/>
          <w:sz w:val="28"/>
          <w:szCs w:val="28"/>
        </w:rPr>
        <w:t>ся в тр</w:t>
      </w:r>
      <w:r>
        <w:rPr>
          <w:rFonts w:ascii="Times New Roman" w:hAnsi="Times New Roman" w:cs="Times New Roman"/>
          <w:color w:val="000000" w:themeColor="text1"/>
          <w:sz w:val="28"/>
          <w:szCs w:val="28"/>
        </w:rPr>
        <w:t>енировку для развития силы и бы</w:t>
      </w:r>
      <w:r w:rsidRPr="00D26EC9">
        <w:rPr>
          <w:rFonts w:ascii="Times New Roman" w:hAnsi="Times New Roman" w:cs="Times New Roman"/>
          <w:color w:val="000000" w:themeColor="text1"/>
          <w:sz w:val="28"/>
          <w:szCs w:val="28"/>
        </w:rPr>
        <w:t>строты.</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В процессе занятий бегом воспитываются волевые качества, приобретается умение рассчитыв</w:t>
      </w:r>
      <w:r>
        <w:rPr>
          <w:rFonts w:ascii="Times New Roman" w:hAnsi="Times New Roman" w:cs="Times New Roman"/>
          <w:color w:val="000000" w:themeColor="text1"/>
          <w:sz w:val="28"/>
          <w:szCs w:val="28"/>
        </w:rPr>
        <w:t>ать свои силы, преодолевать пре</w:t>
      </w:r>
      <w:r w:rsidRPr="00D26EC9">
        <w:rPr>
          <w:rFonts w:ascii="Times New Roman" w:hAnsi="Times New Roman" w:cs="Times New Roman"/>
          <w:color w:val="000000" w:themeColor="text1"/>
          <w:sz w:val="28"/>
          <w:szCs w:val="28"/>
        </w:rPr>
        <w:t>пятствия, ориентироваться на местности.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Из всех видов легкой атл</w:t>
      </w:r>
      <w:r>
        <w:rPr>
          <w:rFonts w:ascii="Times New Roman" w:hAnsi="Times New Roman" w:cs="Times New Roman"/>
          <w:color w:val="000000" w:themeColor="text1"/>
          <w:sz w:val="28"/>
          <w:szCs w:val="28"/>
        </w:rPr>
        <w:t>етики бег наиболее доступное фи</w:t>
      </w:r>
      <w:r w:rsidRPr="00D26EC9">
        <w:rPr>
          <w:rFonts w:ascii="Times New Roman" w:hAnsi="Times New Roman" w:cs="Times New Roman"/>
          <w:color w:val="000000" w:themeColor="text1"/>
          <w:sz w:val="28"/>
          <w:szCs w:val="28"/>
        </w:rPr>
        <w:t>зическое упражн</w:t>
      </w:r>
      <w:r w:rsidRPr="00D26EC9">
        <w:rPr>
          <w:rFonts w:ascii="Times New Roman" w:hAnsi="Times New Roman" w:cs="Times New Roman"/>
          <w:color w:val="000000" w:themeColor="text1"/>
          <w:sz w:val="28"/>
          <w:szCs w:val="28"/>
        </w:rPr>
        <w:t>е</w:t>
      </w:r>
      <w:r w:rsidRPr="00D26EC9">
        <w:rPr>
          <w:rFonts w:ascii="Times New Roman" w:hAnsi="Times New Roman" w:cs="Times New Roman"/>
          <w:color w:val="000000" w:themeColor="text1"/>
          <w:sz w:val="28"/>
          <w:szCs w:val="28"/>
        </w:rPr>
        <w:t>ние. В соревнов</w:t>
      </w:r>
      <w:r>
        <w:rPr>
          <w:rFonts w:ascii="Times New Roman" w:hAnsi="Times New Roman" w:cs="Times New Roman"/>
          <w:color w:val="000000" w:themeColor="text1"/>
          <w:sz w:val="28"/>
          <w:szCs w:val="28"/>
        </w:rPr>
        <w:t>аниях по легкой атлетике различ</w:t>
      </w:r>
      <w:r w:rsidRPr="00D26EC9">
        <w:rPr>
          <w:rFonts w:ascii="Times New Roman" w:hAnsi="Times New Roman" w:cs="Times New Roman"/>
          <w:color w:val="000000" w:themeColor="text1"/>
          <w:sz w:val="28"/>
          <w:szCs w:val="28"/>
        </w:rPr>
        <w:t>ные виды бега и эстафет з</w:t>
      </w:r>
      <w:r w:rsidRPr="00D26EC9">
        <w:rPr>
          <w:rFonts w:ascii="Times New Roman" w:hAnsi="Times New Roman" w:cs="Times New Roman"/>
          <w:color w:val="000000" w:themeColor="text1"/>
          <w:sz w:val="28"/>
          <w:szCs w:val="28"/>
        </w:rPr>
        <w:t>а</w:t>
      </w:r>
      <w:r w:rsidRPr="00D26EC9">
        <w:rPr>
          <w:rFonts w:ascii="Times New Roman" w:hAnsi="Times New Roman" w:cs="Times New Roman"/>
          <w:color w:val="000000" w:themeColor="text1"/>
          <w:sz w:val="28"/>
          <w:szCs w:val="28"/>
        </w:rPr>
        <w:t>нимают ведущее место. Они всег</w:t>
      </w:r>
      <w:r>
        <w:rPr>
          <w:rFonts w:ascii="Times New Roman" w:hAnsi="Times New Roman" w:cs="Times New Roman"/>
          <w:color w:val="000000" w:themeColor="text1"/>
          <w:sz w:val="28"/>
          <w:szCs w:val="28"/>
        </w:rPr>
        <w:t>да вы</w:t>
      </w:r>
      <w:r w:rsidRPr="00D26EC9">
        <w:rPr>
          <w:rFonts w:ascii="Times New Roman" w:hAnsi="Times New Roman" w:cs="Times New Roman"/>
          <w:color w:val="000000" w:themeColor="text1"/>
          <w:sz w:val="28"/>
          <w:szCs w:val="28"/>
        </w:rPr>
        <w:t>зывают большой интерес у зрителей и поэтому являются одним из лучших сре</w:t>
      </w:r>
      <w:proofErr w:type="gramStart"/>
      <w:r w:rsidRPr="00D26EC9">
        <w:rPr>
          <w:rFonts w:ascii="Times New Roman" w:hAnsi="Times New Roman" w:cs="Times New Roman"/>
          <w:color w:val="000000" w:themeColor="text1"/>
          <w:sz w:val="28"/>
          <w:szCs w:val="28"/>
        </w:rPr>
        <w:t>дств</w:t>
      </w:r>
      <w:r w:rsidR="00C7046F">
        <w:rPr>
          <w:rFonts w:ascii="Times New Roman" w:hAnsi="Times New Roman" w:cs="Times New Roman"/>
          <w:color w:val="000000" w:themeColor="text1"/>
          <w:sz w:val="28"/>
          <w:szCs w:val="28"/>
        </w:rPr>
        <w:t xml:space="preserve"> </w:t>
      </w:r>
      <w:r w:rsidRPr="00D26EC9">
        <w:rPr>
          <w:rFonts w:ascii="Times New Roman" w:hAnsi="Times New Roman" w:cs="Times New Roman"/>
          <w:color w:val="000000" w:themeColor="text1"/>
          <w:sz w:val="28"/>
          <w:szCs w:val="28"/>
        </w:rPr>
        <w:t xml:space="preserve"> пр</w:t>
      </w:r>
      <w:proofErr w:type="gramEnd"/>
      <w:r w:rsidRPr="00D26EC9">
        <w:rPr>
          <w:rFonts w:ascii="Times New Roman" w:hAnsi="Times New Roman" w:cs="Times New Roman"/>
          <w:color w:val="000000" w:themeColor="text1"/>
          <w:sz w:val="28"/>
          <w:szCs w:val="28"/>
        </w:rPr>
        <w:t>опаганды физической кул</w:t>
      </w:r>
      <w:r w:rsidRPr="00D26EC9">
        <w:rPr>
          <w:rFonts w:ascii="Times New Roman" w:hAnsi="Times New Roman" w:cs="Times New Roman"/>
          <w:color w:val="000000" w:themeColor="text1"/>
          <w:sz w:val="28"/>
          <w:szCs w:val="28"/>
        </w:rPr>
        <w:t>ь</w:t>
      </w:r>
      <w:r w:rsidRPr="00D26EC9">
        <w:rPr>
          <w:rFonts w:ascii="Times New Roman" w:hAnsi="Times New Roman" w:cs="Times New Roman"/>
          <w:color w:val="000000" w:themeColor="text1"/>
          <w:sz w:val="28"/>
          <w:szCs w:val="28"/>
        </w:rPr>
        <w:t>туры.</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Бег делится на категории: гладкий бег, барьерный бег, бег с препятствиями, эстафетный бег, кроссовый бег.</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u w:val="single"/>
        </w:rPr>
        <w:t>Гладкий бег</w:t>
      </w:r>
      <w:r w:rsidRPr="00D26EC9">
        <w:rPr>
          <w:rFonts w:ascii="Times New Roman" w:hAnsi="Times New Roman" w:cs="Times New Roman"/>
          <w:color w:val="000000" w:themeColor="text1"/>
          <w:sz w:val="28"/>
          <w:szCs w:val="28"/>
        </w:rPr>
        <w:t> - циклический вид, треб</w:t>
      </w:r>
      <w:r>
        <w:rPr>
          <w:rFonts w:ascii="Times New Roman" w:hAnsi="Times New Roman" w:cs="Times New Roman"/>
          <w:color w:val="000000" w:themeColor="text1"/>
          <w:sz w:val="28"/>
          <w:szCs w:val="28"/>
        </w:rPr>
        <w:t>ующий проявления ско</w:t>
      </w:r>
      <w:r w:rsidRPr="00D26EC9">
        <w:rPr>
          <w:rFonts w:ascii="Times New Roman" w:hAnsi="Times New Roman" w:cs="Times New Roman"/>
          <w:color w:val="000000" w:themeColor="text1"/>
          <w:sz w:val="28"/>
          <w:szCs w:val="28"/>
        </w:rPr>
        <w:t xml:space="preserve">рости (спринт), скоростной </w:t>
      </w:r>
      <w:r>
        <w:rPr>
          <w:rFonts w:ascii="Times New Roman" w:hAnsi="Times New Roman" w:cs="Times New Roman"/>
          <w:color w:val="000000" w:themeColor="text1"/>
          <w:sz w:val="28"/>
          <w:szCs w:val="28"/>
        </w:rPr>
        <w:t>выносливости (300-600 м), специ</w:t>
      </w:r>
      <w:r w:rsidRPr="00D26EC9">
        <w:rPr>
          <w:rFonts w:ascii="Times New Roman" w:hAnsi="Times New Roman" w:cs="Times New Roman"/>
          <w:color w:val="000000" w:themeColor="text1"/>
          <w:sz w:val="28"/>
          <w:szCs w:val="28"/>
        </w:rPr>
        <w:t>альной выносливости.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Спринт, или б</w:t>
      </w:r>
      <w:r>
        <w:rPr>
          <w:rFonts w:ascii="Times New Roman" w:hAnsi="Times New Roman" w:cs="Times New Roman"/>
          <w:color w:val="000000" w:themeColor="text1"/>
          <w:sz w:val="28"/>
          <w:szCs w:val="28"/>
        </w:rPr>
        <w:t>ег на короткие дистанции, прово</w:t>
      </w:r>
      <w:r w:rsidRPr="00D26EC9">
        <w:rPr>
          <w:rFonts w:ascii="Times New Roman" w:hAnsi="Times New Roman" w:cs="Times New Roman"/>
          <w:color w:val="000000" w:themeColor="text1"/>
          <w:sz w:val="28"/>
          <w:szCs w:val="28"/>
        </w:rPr>
        <w:t>дится на стадионе и в манеже. Дистанции: 30, 60, 100, 200 м, одинаковые для мужчин и женщин.</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Длинный спринт проводится на стадионе и в манеже. Дистанции: 300, 400, 600</w:t>
      </w:r>
      <w:r>
        <w:rPr>
          <w:rFonts w:ascii="Times New Roman" w:hAnsi="Times New Roman" w:cs="Times New Roman"/>
          <w:color w:val="000000" w:themeColor="text1"/>
          <w:sz w:val="28"/>
          <w:szCs w:val="28"/>
        </w:rPr>
        <w:t xml:space="preserve"> м, одинаковые для мужчин и жен</w:t>
      </w:r>
      <w:r w:rsidRPr="00D26EC9">
        <w:rPr>
          <w:rFonts w:ascii="Times New Roman" w:hAnsi="Times New Roman" w:cs="Times New Roman"/>
          <w:color w:val="000000" w:themeColor="text1"/>
          <w:sz w:val="28"/>
          <w:szCs w:val="28"/>
        </w:rPr>
        <w:t>щин.</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u w:val="single"/>
        </w:rPr>
        <w:t>Бег на выносливость</w:t>
      </w:r>
      <w:r w:rsidRPr="00D26EC9">
        <w:rPr>
          <w:rFonts w:ascii="Times New Roman" w:hAnsi="Times New Roman" w:cs="Times New Roman"/>
          <w:color w:val="000000" w:themeColor="text1"/>
          <w:sz w:val="28"/>
          <w:szCs w:val="28"/>
        </w:rPr>
        <w:t>:</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средние дистанции: 800, 1000, 1500 м, 1 миля - проводится на стадионе и в манеже у мужчин и женщин;</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длинные дистанции: 3000, 5000, 10 000 м - проводится на стадионе (в м</w:t>
      </w:r>
      <w:r w:rsidRPr="00D26EC9">
        <w:rPr>
          <w:rFonts w:ascii="Times New Roman" w:hAnsi="Times New Roman" w:cs="Times New Roman"/>
          <w:color w:val="000000" w:themeColor="text1"/>
          <w:sz w:val="28"/>
          <w:szCs w:val="28"/>
        </w:rPr>
        <w:t>а</w:t>
      </w:r>
      <w:r w:rsidRPr="00D26EC9">
        <w:rPr>
          <w:rFonts w:ascii="Times New Roman" w:hAnsi="Times New Roman" w:cs="Times New Roman"/>
          <w:color w:val="000000" w:themeColor="text1"/>
          <w:sz w:val="28"/>
          <w:szCs w:val="28"/>
        </w:rPr>
        <w:t>неже - только 3000 м), одинаковые для мужчин и женщин;</w:t>
      </w:r>
    </w:p>
    <w:p w:rsidR="009A421F"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сверхдлинные дистанции - 15000; 21,0975; 42,195; 100 км - проводится на шоссе (возможен старт и финиш на стадионе), одинаковые для мужчин и женщин;</w:t>
      </w:r>
    </w:p>
    <w:p w:rsidR="00C7046F" w:rsidRPr="00D26EC9" w:rsidRDefault="00C7046F" w:rsidP="009A421F">
      <w:pPr>
        <w:spacing w:after="0" w:line="240" w:lineRule="auto"/>
        <w:jc w:val="both"/>
        <w:rPr>
          <w:rFonts w:ascii="Times New Roman" w:hAnsi="Times New Roman" w:cs="Times New Roman"/>
          <w:color w:val="000000" w:themeColor="text1"/>
          <w:sz w:val="28"/>
          <w:szCs w:val="28"/>
        </w:rPr>
      </w:pP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lastRenderedPageBreak/>
        <w:t xml:space="preserve">-  </w:t>
      </w:r>
      <w:proofErr w:type="spellStart"/>
      <w:r w:rsidRPr="00D26EC9">
        <w:rPr>
          <w:rFonts w:ascii="Times New Roman" w:hAnsi="Times New Roman" w:cs="Times New Roman"/>
          <w:color w:val="000000" w:themeColor="text1"/>
          <w:sz w:val="28"/>
          <w:szCs w:val="28"/>
        </w:rPr>
        <w:t>ультрадлинные</w:t>
      </w:r>
      <w:proofErr w:type="spellEnd"/>
      <w:r w:rsidRPr="00D26EC9">
        <w:rPr>
          <w:rFonts w:ascii="Times New Roman" w:hAnsi="Times New Roman" w:cs="Times New Roman"/>
          <w:color w:val="000000" w:themeColor="text1"/>
          <w:sz w:val="28"/>
          <w:szCs w:val="28"/>
        </w:rPr>
        <w:t xml:space="preserve"> дистанции - суточный бег проводится на стадионе или шоссе, участвуют и мужчины, и женщины. Также проводятся соревнования на 1000 миль (1609 км) и 1300 миль - самую длинную дистанцию непреры</w:t>
      </w:r>
      <w:r w:rsidRPr="00D26EC9">
        <w:rPr>
          <w:rFonts w:ascii="Times New Roman" w:hAnsi="Times New Roman" w:cs="Times New Roman"/>
          <w:color w:val="000000" w:themeColor="text1"/>
          <w:sz w:val="28"/>
          <w:szCs w:val="28"/>
        </w:rPr>
        <w:t>в</w:t>
      </w:r>
      <w:r w:rsidRPr="00D26EC9">
        <w:rPr>
          <w:rFonts w:ascii="Times New Roman" w:hAnsi="Times New Roman" w:cs="Times New Roman"/>
          <w:color w:val="000000" w:themeColor="text1"/>
          <w:sz w:val="28"/>
          <w:szCs w:val="28"/>
        </w:rPr>
        <w:t>ного бега.</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u w:val="single"/>
        </w:rPr>
        <w:t>Барьерный бег</w:t>
      </w:r>
      <w:r w:rsidRPr="00D26EC9">
        <w:rPr>
          <w:rFonts w:ascii="Times New Roman" w:hAnsi="Times New Roman" w:cs="Times New Roman"/>
          <w:color w:val="000000" w:themeColor="text1"/>
          <w:sz w:val="28"/>
          <w:szCs w:val="28"/>
        </w:rPr>
        <w:t> - по структуре смешанный вид, требующий</w:t>
      </w:r>
      <w:r>
        <w:rPr>
          <w:rFonts w:ascii="Times New Roman" w:hAnsi="Times New Roman" w:cs="Times New Roman"/>
          <w:color w:val="000000" w:themeColor="text1"/>
          <w:sz w:val="28"/>
          <w:szCs w:val="28"/>
        </w:rPr>
        <w:t xml:space="preserve"> про</w:t>
      </w:r>
      <w:r w:rsidRPr="00D26EC9">
        <w:rPr>
          <w:rFonts w:ascii="Times New Roman" w:hAnsi="Times New Roman" w:cs="Times New Roman"/>
          <w:color w:val="000000" w:themeColor="text1"/>
          <w:sz w:val="28"/>
          <w:szCs w:val="28"/>
        </w:rPr>
        <w:t>явления ск</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рости, скоростной выносливости, ловкости, гибкости. Проводится у мужчин и женщин,</w:t>
      </w:r>
      <w:r>
        <w:rPr>
          <w:rFonts w:ascii="Times New Roman" w:hAnsi="Times New Roman" w:cs="Times New Roman"/>
          <w:color w:val="000000" w:themeColor="text1"/>
          <w:sz w:val="28"/>
          <w:szCs w:val="28"/>
        </w:rPr>
        <w:t xml:space="preserve"> на стадионе и в манеже. Дистан</w:t>
      </w:r>
      <w:r w:rsidRPr="00D26EC9">
        <w:rPr>
          <w:rFonts w:ascii="Times New Roman" w:hAnsi="Times New Roman" w:cs="Times New Roman"/>
          <w:color w:val="000000" w:themeColor="text1"/>
          <w:sz w:val="28"/>
          <w:szCs w:val="28"/>
        </w:rPr>
        <w:t>ции:</w:t>
      </w:r>
      <w:r w:rsidR="005B659C">
        <w:rPr>
          <w:rFonts w:ascii="Times New Roman" w:hAnsi="Times New Roman" w:cs="Times New Roman"/>
          <w:color w:val="000000" w:themeColor="text1"/>
          <w:sz w:val="28"/>
          <w:szCs w:val="28"/>
        </w:rPr>
        <w:t xml:space="preserve"> 60, 100, 400 м у женщин; 60, 110,</w:t>
      </w:r>
      <w:r w:rsidRPr="00D26EC9">
        <w:rPr>
          <w:rFonts w:ascii="Times New Roman" w:hAnsi="Times New Roman" w:cs="Times New Roman"/>
          <w:color w:val="000000" w:themeColor="text1"/>
          <w:sz w:val="28"/>
          <w:szCs w:val="28"/>
        </w:rPr>
        <w:t xml:space="preserve"> 400 м у мужчин (последние две дистанции проводятся только на стад</w:t>
      </w:r>
      <w:r w:rsidRPr="00D26EC9">
        <w:rPr>
          <w:rFonts w:ascii="Times New Roman" w:hAnsi="Times New Roman" w:cs="Times New Roman"/>
          <w:color w:val="000000" w:themeColor="text1"/>
          <w:sz w:val="28"/>
          <w:szCs w:val="28"/>
        </w:rPr>
        <w:t>и</w:t>
      </w:r>
      <w:r w:rsidRPr="00D26EC9">
        <w:rPr>
          <w:rFonts w:ascii="Times New Roman" w:hAnsi="Times New Roman" w:cs="Times New Roman"/>
          <w:color w:val="000000" w:themeColor="text1"/>
          <w:sz w:val="28"/>
          <w:szCs w:val="28"/>
        </w:rPr>
        <w:t>оне).</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u w:val="single"/>
        </w:rPr>
        <w:t>Бег с препятствиями</w:t>
      </w:r>
      <w:r w:rsidRPr="00D26EC9">
        <w:rPr>
          <w:rFonts w:ascii="Times New Roman" w:hAnsi="Times New Roman" w:cs="Times New Roman"/>
          <w:color w:val="000000" w:themeColor="text1"/>
          <w:sz w:val="28"/>
          <w:szCs w:val="28"/>
        </w:rPr>
        <w:t> - по структуре смешанный вид, требую</w:t>
      </w:r>
      <w:r w:rsidRPr="00D26EC9">
        <w:rPr>
          <w:rFonts w:ascii="Times New Roman" w:hAnsi="Times New Roman" w:cs="Times New Roman"/>
          <w:color w:val="000000" w:themeColor="text1"/>
          <w:sz w:val="28"/>
          <w:szCs w:val="28"/>
        </w:rPr>
        <w:softHyphen/>
        <w:t>щий проявления специальной выносливости, ловкости, гибкости. Проводится у женщин и мужчин</w:t>
      </w:r>
      <w:r>
        <w:rPr>
          <w:rFonts w:ascii="Times New Roman" w:hAnsi="Times New Roman" w:cs="Times New Roman"/>
          <w:color w:val="000000" w:themeColor="text1"/>
          <w:sz w:val="28"/>
          <w:szCs w:val="28"/>
        </w:rPr>
        <w:t xml:space="preserve"> на стадионе и в манеже. Дистан</w:t>
      </w:r>
      <w:r w:rsidRPr="00D26EC9">
        <w:rPr>
          <w:rFonts w:ascii="Times New Roman" w:hAnsi="Times New Roman" w:cs="Times New Roman"/>
          <w:color w:val="000000" w:themeColor="text1"/>
          <w:sz w:val="28"/>
          <w:szCs w:val="28"/>
        </w:rPr>
        <w:t>ции у женщин - 2000 м; дистанции у мужчин - 2000, 3000 м.</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u w:val="single"/>
        </w:rPr>
        <w:t>Эстафетный бег</w:t>
      </w:r>
      <w:r w:rsidRPr="00D26EC9">
        <w:rPr>
          <w:rFonts w:ascii="Times New Roman" w:hAnsi="Times New Roman" w:cs="Times New Roman"/>
          <w:color w:val="000000" w:themeColor="text1"/>
          <w:sz w:val="28"/>
          <w:szCs w:val="28"/>
        </w:rPr>
        <w:t> - по структуре смешанн</w:t>
      </w:r>
      <w:r>
        <w:rPr>
          <w:rFonts w:ascii="Times New Roman" w:hAnsi="Times New Roman" w:cs="Times New Roman"/>
          <w:color w:val="000000" w:themeColor="text1"/>
          <w:sz w:val="28"/>
          <w:szCs w:val="28"/>
        </w:rPr>
        <w:t>ый вид, очень близ</w:t>
      </w:r>
      <w:r w:rsidRPr="00D26EC9">
        <w:rPr>
          <w:rFonts w:ascii="Times New Roman" w:hAnsi="Times New Roman" w:cs="Times New Roman"/>
          <w:color w:val="000000" w:themeColor="text1"/>
          <w:sz w:val="28"/>
          <w:szCs w:val="28"/>
        </w:rPr>
        <w:t>кий к циклич</w:t>
      </w:r>
      <w:r w:rsidRPr="00D26EC9">
        <w:rPr>
          <w:rFonts w:ascii="Times New Roman" w:hAnsi="Times New Roman" w:cs="Times New Roman"/>
          <w:color w:val="000000" w:themeColor="text1"/>
          <w:sz w:val="28"/>
          <w:szCs w:val="28"/>
        </w:rPr>
        <w:t>е</w:t>
      </w:r>
      <w:r w:rsidRPr="00D26EC9">
        <w:rPr>
          <w:rFonts w:ascii="Times New Roman" w:hAnsi="Times New Roman" w:cs="Times New Roman"/>
          <w:color w:val="000000" w:themeColor="text1"/>
          <w:sz w:val="28"/>
          <w:szCs w:val="28"/>
        </w:rPr>
        <w:t>ским видам, к</w:t>
      </w:r>
      <w:r>
        <w:rPr>
          <w:rFonts w:ascii="Times New Roman" w:hAnsi="Times New Roman" w:cs="Times New Roman"/>
          <w:color w:val="000000" w:themeColor="text1"/>
          <w:sz w:val="28"/>
          <w:szCs w:val="28"/>
        </w:rPr>
        <w:t>омандный вид, требующий проявле</w:t>
      </w:r>
      <w:r w:rsidRPr="00D26EC9">
        <w:rPr>
          <w:rFonts w:ascii="Times New Roman" w:hAnsi="Times New Roman" w:cs="Times New Roman"/>
          <w:color w:val="000000" w:themeColor="text1"/>
          <w:sz w:val="28"/>
          <w:szCs w:val="28"/>
        </w:rPr>
        <w:t>ния скорости, скоростной выносливости, ловкости. Классические виды 4х100 м и 4x400 м проводятся у мужчин и женщин на стадионе. В манеже проводятся соревнования по эст</w:t>
      </w:r>
      <w:r w:rsidRPr="00D26EC9">
        <w:rPr>
          <w:rFonts w:ascii="Times New Roman" w:hAnsi="Times New Roman" w:cs="Times New Roman"/>
          <w:color w:val="000000" w:themeColor="text1"/>
          <w:sz w:val="28"/>
          <w:szCs w:val="28"/>
        </w:rPr>
        <w:t>а</w:t>
      </w:r>
      <w:r w:rsidRPr="00D26EC9">
        <w:rPr>
          <w:rFonts w:ascii="Times New Roman" w:hAnsi="Times New Roman" w:cs="Times New Roman"/>
          <w:color w:val="000000" w:themeColor="text1"/>
          <w:sz w:val="28"/>
          <w:szCs w:val="28"/>
        </w:rPr>
        <w:t>фетному бегу на 4х200 м и 4х400 м, одинаковые для мужчин и женщин. Та</w:t>
      </w:r>
      <w:r w:rsidRPr="00D26EC9">
        <w:rPr>
          <w:rFonts w:ascii="Times New Roman" w:hAnsi="Times New Roman" w:cs="Times New Roman"/>
          <w:color w:val="000000" w:themeColor="text1"/>
          <w:sz w:val="28"/>
          <w:szCs w:val="28"/>
        </w:rPr>
        <w:t>к</w:t>
      </w:r>
      <w:r w:rsidRPr="00D26EC9">
        <w:rPr>
          <w:rFonts w:ascii="Times New Roman" w:hAnsi="Times New Roman" w:cs="Times New Roman"/>
          <w:color w:val="000000" w:themeColor="text1"/>
          <w:sz w:val="28"/>
          <w:szCs w:val="28"/>
        </w:rPr>
        <w:t>же могут проводиться соревнования на стадионе с различной длиной этапов: 800, 1000, 1500 м и разным их количеством. Проводятся эстафеты по горо</w:t>
      </w:r>
      <w:r w:rsidRPr="00D26EC9">
        <w:rPr>
          <w:rFonts w:ascii="Times New Roman" w:hAnsi="Times New Roman" w:cs="Times New Roman"/>
          <w:color w:val="000000" w:themeColor="text1"/>
          <w:sz w:val="28"/>
          <w:szCs w:val="28"/>
        </w:rPr>
        <w:t>д</w:t>
      </w:r>
      <w:r w:rsidRPr="00D26EC9">
        <w:rPr>
          <w:rFonts w:ascii="Times New Roman" w:hAnsi="Times New Roman" w:cs="Times New Roman"/>
          <w:color w:val="000000" w:themeColor="text1"/>
          <w:sz w:val="28"/>
          <w:szCs w:val="28"/>
        </w:rPr>
        <w:t>ским улицам</w:t>
      </w:r>
      <w:r>
        <w:rPr>
          <w:rFonts w:ascii="Times New Roman" w:hAnsi="Times New Roman" w:cs="Times New Roman"/>
          <w:color w:val="000000" w:themeColor="text1"/>
          <w:sz w:val="28"/>
          <w:szCs w:val="28"/>
        </w:rPr>
        <w:t xml:space="preserve"> с неодинаковыми этапами по дли</w:t>
      </w:r>
      <w:r w:rsidRPr="00D26EC9">
        <w:rPr>
          <w:rFonts w:ascii="Times New Roman" w:hAnsi="Times New Roman" w:cs="Times New Roman"/>
          <w:color w:val="000000" w:themeColor="text1"/>
          <w:sz w:val="28"/>
          <w:szCs w:val="28"/>
        </w:rPr>
        <w:t>не, количеству и контингенту (смешанные эстафеты - мужчины и женщины). Раньше большой популярн</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 xml:space="preserve">стью пользовались так называемые шведские эстафеты: </w:t>
      </w:r>
      <w:r>
        <w:rPr>
          <w:rFonts w:ascii="Times New Roman" w:hAnsi="Times New Roman" w:cs="Times New Roman"/>
          <w:color w:val="000000" w:themeColor="text1"/>
          <w:sz w:val="28"/>
          <w:szCs w:val="28"/>
        </w:rPr>
        <w:t>800 + 400 + 200 + 100 м - у муж</w:t>
      </w:r>
      <w:r w:rsidRPr="00D26EC9">
        <w:rPr>
          <w:rFonts w:ascii="Times New Roman" w:hAnsi="Times New Roman" w:cs="Times New Roman"/>
          <w:color w:val="000000" w:themeColor="text1"/>
          <w:sz w:val="28"/>
          <w:szCs w:val="28"/>
        </w:rPr>
        <w:t>чин, и 400 + 300 + 200 + 100 м - у женщин.</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u w:val="single"/>
        </w:rPr>
        <w:t>Кроссовый бег</w:t>
      </w:r>
      <w:r w:rsidRPr="00D26EC9">
        <w:rPr>
          <w:rFonts w:ascii="Times New Roman" w:hAnsi="Times New Roman" w:cs="Times New Roman"/>
          <w:color w:val="000000" w:themeColor="text1"/>
          <w:sz w:val="28"/>
          <w:szCs w:val="28"/>
        </w:rPr>
        <w:t xml:space="preserve"> - бег по пересеченной местности, смешанный вид, требующий проявления </w:t>
      </w:r>
      <w:r>
        <w:rPr>
          <w:rFonts w:ascii="Times New Roman" w:hAnsi="Times New Roman" w:cs="Times New Roman"/>
          <w:color w:val="000000" w:themeColor="text1"/>
          <w:sz w:val="28"/>
          <w:szCs w:val="28"/>
        </w:rPr>
        <w:t>специальной выносливости, ловко</w:t>
      </w:r>
      <w:r w:rsidRPr="00D26EC9">
        <w:rPr>
          <w:rFonts w:ascii="Times New Roman" w:hAnsi="Times New Roman" w:cs="Times New Roman"/>
          <w:color w:val="000000" w:themeColor="text1"/>
          <w:sz w:val="28"/>
          <w:szCs w:val="28"/>
        </w:rPr>
        <w:t>сти. Всегда проводится в ле</w:t>
      </w:r>
      <w:r w:rsidRPr="00D26EC9">
        <w:rPr>
          <w:rFonts w:ascii="Times New Roman" w:hAnsi="Times New Roman" w:cs="Times New Roman"/>
          <w:color w:val="000000" w:themeColor="text1"/>
          <w:sz w:val="28"/>
          <w:szCs w:val="28"/>
        </w:rPr>
        <w:t>с</w:t>
      </w:r>
      <w:r w:rsidRPr="00D26EC9">
        <w:rPr>
          <w:rFonts w:ascii="Times New Roman" w:hAnsi="Times New Roman" w:cs="Times New Roman"/>
          <w:color w:val="000000" w:themeColor="text1"/>
          <w:sz w:val="28"/>
          <w:szCs w:val="28"/>
        </w:rPr>
        <w:t>ной или парковой зоне. У мужчин дистанции - 1, 2, 3, 5, 8, 12 км; у женщин - 1, 2, 3, 4, 6 км.</w:t>
      </w:r>
    </w:p>
    <w:p w:rsidR="009A421F" w:rsidRDefault="009A421F" w:rsidP="009A421F">
      <w:pPr>
        <w:spacing w:after="0" w:line="240" w:lineRule="auto"/>
        <w:jc w:val="both"/>
        <w:rPr>
          <w:rFonts w:ascii="Times New Roman" w:hAnsi="Times New Roman" w:cs="Times New Roman"/>
          <w:b/>
          <w:bCs/>
          <w:color w:val="000000" w:themeColor="text1"/>
          <w:sz w:val="28"/>
          <w:szCs w:val="28"/>
        </w:rPr>
      </w:pP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b/>
          <w:bCs/>
          <w:color w:val="000000" w:themeColor="text1"/>
          <w:sz w:val="28"/>
          <w:szCs w:val="28"/>
        </w:rPr>
        <w:t>Прыжки -</w:t>
      </w:r>
      <w:r>
        <w:rPr>
          <w:rFonts w:ascii="Times New Roman" w:hAnsi="Times New Roman" w:cs="Times New Roman"/>
          <w:b/>
          <w:bCs/>
          <w:color w:val="000000" w:themeColor="text1"/>
          <w:sz w:val="28"/>
          <w:szCs w:val="28"/>
        </w:rPr>
        <w:t xml:space="preserve"> </w:t>
      </w:r>
      <w:r w:rsidRPr="00D26EC9">
        <w:rPr>
          <w:rFonts w:ascii="Times New Roman" w:hAnsi="Times New Roman" w:cs="Times New Roman"/>
          <w:color w:val="000000" w:themeColor="text1"/>
          <w:sz w:val="28"/>
          <w:szCs w:val="28"/>
        </w:rPr>
        <w:t>способ преодол</w:t>
      </w:r>
      <w:r>
        <w:rPr>
          <w:rFonts w:ascii="Times New Roman" w:hAnsi="Times New Roman" w:cs="Times New Roman"/>
          <w:color w:val="000000" w:themeColor="text1"/>
          <w:sz w:val="28"/>
          <w:szCs w:val="28"/>
        </w:rPr>
        <w:t>ения препятствий, характеризуют</w:t>
      </w:r>
      <w:r w:rsidRPr="00D26EC9">
        <w:rPr>
          <w:rFonts w:ascii="Times New Roman" w:hAnsi="Times New Roman" w:cs="Times New Roman"/>
          <w:color w:val="000000" w:themeColor="text1"/>
          <w:sz w:val="28"/>
          <w:szCs w:val="28"/>
        </w:rPr>
        <w:t>ся кратковр</w:t>
      </w:r>
      <w:r w:rsidRPr="00D26EC9">
        <w:rPr>
          <w:rFonts w:ascii="Times New Roman" w:hAnsi="Times New Roman" w:cs="Times New Roman"/>
          <w:color w:val="000000" w:themeColor="text1"/>
          <w:sz w:val="28"/>
          <w:szCs w:val="28"/>
        </w:rPr>
        <w:t>е</w:t>
      </w:r>
      <w:r w:rsidRPr="00D26EC9">
        <w:rPr>
          <w:rFonts w:ascii="Times New Roman" w:hAnsi="Times New Roman" w:cs="Times New Roman"/>
          <w:color w:val="000000" w:themeColor="text1"/>
          <w:sz w:val="28"/>
          <w:szCs w:val="28"/>
        </w:rPr>
        <w:t>менными, но мак</w:t>
      </w:r>
      <w:r>
        <w:rPr>
          <w:rFonts w:ascii="Times New Roman" w:hAnsi="Times New Roman" w:cs="Times New Roman"/>
          <w:color w:val="000000" w:themeColor="text1"/>
          <w:sz w:val="28"/>
          <w:szCs w:val="28"/>
        </w:rPr>
        <w:t>симальными нервно-мышечными уси</w:t>
      </w:r>
      <w:r w:rsidRPr="00D26EC9">
        <w:rPr>
          <w:rFonts w:ascii="Times New Roman" w:hAnsi="Times New Roman" w:cs="Times New Roman"/>
          <w:color w:val="000000" w:themeColor="text1"/>
          <w:sz w:val="28"/>
          <w:szCs w:val="28"/>
        </w:rPr>
        <w:t>лиями. На занятиях легкоатле</w:t>
      </w:r>
      <w:r>
        <w:rPr>
          <w:rFonts w:ascii="Times New Roman" w:hAnsi="Times New Roman" w:cs="Times New Roman"/>
          <w:color w:val="000000" w:themeColor="text1"/>
          <w:sz w:val="28"/>
          <w:szCs w:val="28"/>
        </w:rPr>
        <w:t>тическими прыжками совершенству</w:t>
      </w:r>
      <w:r w:rsidRPr="00D26EC9">
        <w:rPr>
          <w:rFonts w:ascii="Times New Roman" w:hAnsi="Times New Roman" w:cs="Times New Roman"/>
          <w:color w:val="000000" w:themeColor="text1"/>
          <w:sz w:val="28"/>
          <w:szCs w:val="28"/>
        </w:rPr>
        <w:t>ется умение владеть своим т</w:t>
      </w:r>
      <w:r w:rsidRPr="00D26EC9">
        <w:rPr>
          <w:rFonts w:ascii="Times New Roman" w:hAnsi="Times New Roman" w:cs="Times New Roman"/>
          <w:color w:val="000000" w:themeColor="text1"/>
          <w:sz w:val="28"/>
          <w:szCs w:val="28"/>
        </w:rPr>
        <w:t>е</w:t>
      </w:r>
      <w:r w:rsidRPr="00D26EC9">
        <w:rPr>
          <w:rFonts w:ascii="Times New Roman" w:hAnsi="Times New Roman" w:cs="Times New Roman"/>
          <w:color w:val="000000" w:themeColor="text1"/>
          <w:sz w:val="28"/>
          <w:szCs w:val="28"/>
        </w:rPr>
        <w:t>ло</w:t>
      </w:r>
      <w:r>
        <w:rPr>
          <w:rFonts w:ascii="Times New Roman" w:hAnsi="Times New Roman" w:cs="Times New Roman"/>
          <w:color w:val="000000" w:themeColor="text1"/>
          <w:sz w:val="28"/>
          <w:szCs w:val="28"/>
        </w:rPr>
        <w:t>м и концентрировать усилия; раз</w:t>
      </w:r>
      <w:r w:rsidRPr="00D26EC9">
        <w:rPr>
          <w:rFonts w:ascii="Times New Roman" w:hAnsi="Times New Roman" w:cs="Times New Roman"/>
          <w:color w:val="000000" w:themeColor="text1"/>
          <w:sz w:val="28"/>
          <w:szCs w:val="28"/>
        </w:rPr>
        <w:t>виваются сила, быстрота, ловкость и см</w:t>
      </w:r>
      <w:r w:rsidRPr="00D26EC9">
        <w:rPr>
          <w:rFonts w:ascii="Times New Roman" w:hAnsi="Times New Roman" w:cs="Times New Roman"/>
          <w:color w:val="000000" w:themeColor="text1"/>
          <w:sz w:val="28"/>
          <w:szCs w:val="28"/>
        </w:rPr>
        <w:t>е</w:t>
      </w:r>
      <w:r w:rsidRPr="00D26EC9">
        <w:rPr>
          <w:rFonts w:ascii="Times New Roman" w:hAnsi="Times New Roman" w:cs="Times New Roman"/>
          <w:color w:val="000000" w:themeColor="text1"/>
          <w:sz w:val="28"/>
          <w:szCs w:val="28"/>
        </w:rPr>
        <w:t>лость. Прыжки - одно из лучших упражнений для укрепления мышц ног, т</w:t>
      </w:r>
      <w:r w:rsidRPr="00D26EC9">
        <w:rPr>
          <w:rFonts w:ascii="Times New Roman" w:hAnsi="Times New Roman" w:cs="Times New Roman"/>
          <w:color w:val="000000" w:themeColor="text1"/>
          <w:sz w:val="28"/>
          <w:szCs w:val="28"/>
        </w:rPr>
        <w:t>у</w:t>
      </w:r>
      <w:r w:rsidRPr="00D26EC9">
        <w:rPr>
          <w:rFonts w:ascii="Times New Roman" w:hAnsi="Times New Roman" w:cs="Times New Roman"/>
          <w:color w:val="000000" w:themeColor="text1"/>
          <w:sz w:val="28"/>
          <w:szCs w:val="28"/>
        </w:rPr>
        <w:t>ловища и для приобретения так называемой прыгучести, которая необходима не только всем легкоатлетам, но и п</w:t>
      </w:r>
      <w:r>
        <w:rPr>
          <w:rFonts w:ascii="Times New Roman" w:hAnsi="Times New Roman" w:cs="Times New Roman"/>
          <w:color w:val="000000" w:themeColor="text1"/>
          <w:sz w:val="28"/>
          <w:szCs w:val="28"/>
        </w:rPr>
        <w:t>редставителям других видов спор</w:t>
      </w:r>
      <w:r w:rsidRPr="00D26EC9">
        <w:rPr>
          <w:rFonts w:ascii="Times New Roman" w:hAnsi="Times New Roman" w:cs="Times New Roman"/>
          <w:color w:val="000000" w:themeColor="text1"/>
          <w:sz w:val="28"/>
          <w:szCs w:val="28"/>
        </w:rPr>
        <w:t>та, ос</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бенно баскетболистам, волейб</w:t>
      </w:r>
      <w:r>
        <w:rPr>
          <w:rFonts w:ascii="Times New Roman" w:hAnsi="Times New Roman" w:cs="Times New Roman"/>
          <w:color w:val="000000" w:themeColor="text1"/>
          <w:sz w:val="28"/>
          <w:szCs w:val="28"/>
        </w:rPr>
        <w:t>олистам, футболистам, штан</w:t>
      </w:r>
      <w:r w:rsidRPr="00D26EC9">
        <w:rPr>
          <w:rFonts w:ascii="Times New Roman" w:hAnsi="Times New Roman" w:cs="Times New Roman"/>
          <w:color w:val="000000" w:themeColor="text1"/>
          <w:sz w:val="28"/>
          <w:szCs w:val="28"/>
        </w:rPr>
        <w:t>гистам.</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Легкоатлетические прыжки де</w:t>
      </w:r>
      <w:r>
        <w:rPr>
          <w:rFonts w:ascii="Times New Roman" w:hAnsi="Times New Roman" w:cs="Times New Roman"/>
          <w:color w:val="000000" w:themeColor="text1"/>
          <w:sz w:val="28"/>
          <w:szCs w:val="28"/>
        </w:rPr>
        <w:t>лятся на два вида: 1) через вер</w:t>
      </w:r>
      <w:r w:rsidRPr="00D26EC9">
        <w:rPr>
          <w:rFonts w:ascii="Times New Roman" w:hAnsi="Times New Roman" w:cs="Times New Roman"/>
          <w:color w:val="000000" w:themeColor="text1"/>
          <w:sz w:val="28"/>
          <w:szCs w:val="28"/>
        </w:rPr>
        <w:t>тикальные пр</w:t>
      </w:r>
      <w:r w:rsidRPr="00D26EC9">
        <w:rPr>
          <w:rFonts w:ascii="Times New Roman" w:hAnsi="Times New Roman" w:cs="Times New Roman"/>
          <w:color w:val="000000" w:themeColor="text1"/>
          <w:sz w:val="28"/>
          <w:szCs w:val="28"/>
        </w:rPr>
        <w:t>е</w:t>
      </w:r>
      <w:r w:rsidRPr="00D26EC9">
        <w:rPr>
          <w:rFonts w:ascii="Times New Roman" w:hAnsi="Times New Roman" w:cs="Times New Roman"/>
          <w:color w:val="000000" w:themeColor="text1"/>
          <w:sz w:val="28"/>
          <w:szCs w:val="28"/>
        </w:rPr>
        <w:t>пятствия, где пр</w:t>
      </w:r>
      <w:r>
        <w:rPr>
          <w:rFonts w:ascii="Times New Roman" w:hAnsi="Times New Roman" w:cs="Times New Roman"/>
          <w:color w:val="000000" w:themeColor="text1"/>
          <w:sz w:val="28"/>
          <w:szCs w:val="28"/>
        </w:rPr>
        <w:t>еследуется цель прыгнуть</w:t>
      </w:r>
      <w:r w:rsidR="005B65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возмож</w:t>
      </w:r>
      <w:r w:rsidRPr="00D26EC9">
        <w:rPr>
          <w:rFonts w:ascii="Times New Roman" w:hAnsi="Times New Roman" w:cs="Times New Roman"/>
          <w:color w:val="000000" w:themeColor="text1"/>
          <w:sz w:val="28"/>
          <w:szCs w:val="28"/>
        </w:rPr>
        <w:t>но</w:t>
      </w:r>
      <w:r w:rsidR="005B659C">
        <w:rPr>
          <w:rFonts w:ascii="Times New Roman" w:hAnsi="Times New Roman" w:cs="Times New Roman"/>
          <w:color w:val="000000" w:themeColor="text1"/>
          <w:sz w:val="28"/>
          <w:szCs w:val="28"/>
        </w:rPr>
        <w:t>,</w:t>
      </w:r>
      <w:r w:rsidRPr="00D26EC9">
        <w:rPr>
          <w:rFonts w:ascii="Times New Roman" w:hAnsi="Times New Roman" w:cs="Times New Roman"/>
          <w:color w:val="000000" w:themeColor="text1"/>
          <w:sz w:val="28"/>
          <w:szCs w:val="28"/>
        </w:rPr>
        <w:t xml:space="preserve"> выше, - прыжок в в</w:t>
      </w:r>
      <w:r w:rsidRPr="00D26EC9">
        <w:rPr>
          <w:rFonts w:ascii="Times New Roman" w:hAnsi="Times New Roman" w:cs="Times New Roman"/>
          <w:color w:val="000000" w:themeColor="text1"/>
          <w:sz w:val="28"/>
          <w:szCs w:val="28"/>
        </w:rPr>
        <w:t>ы</w:t>
      </w:r>
      <w:r w:rsidRPr="00D26EC9">
        <w:rPr>
          <w:rFonts w:ascii="Times New Roman" w:hAnsi="Times New Roman" w:cs="Times New Roman"/>
          <w:color w:val="000000" w:themeColor="text1"/>
          <w:sz w:val="28"/>
          <w:szCs w:val="28"/>
        </w:rPr>
        <w:t>соту и</w:t>
      </w:r>
      <w:r>
        <w:rPr>
          <w:rFonts w:ascii="Times New Roman" w:hAnsi="Times New Roman" w:cs="Times New Roman"/>
          <w:color w:val="000000" w:themeColor="text1"/>
          <w:sz w:val="28"/>
          <w:szCs w:val="28"/>
        </w:rPr>
        <w:t xml:space="preserve"> прыжок с шестом; 2) через гори</w:t>
      </w:r>
      <w:r w:rsidRPr="00D26EC9">
        <w:rPr>
          <w:rFonts w:ascii="Times New Roman" w:hAnsi="Times New Roman" w:cs="Times New Roman"/>
          <w:color w:val="000000" w:themeColor="text1"/>
          <w:sz w:val="28"/>
          <w:szCs w:val="28"/>
        </w:rPr>
        <w:t>зонтальные препятствия, где стремятся пры</w:t>
      </w:r>
      <w:r>
        <w:rPr>
          <w:rFonts w:ascii="Times New Roman" w:hAnsi="Times New Roman" w:cs="Times New Roman"/>
          <w:color w:val="000000" w:themeColor="text1"/>
          <w:sz w:val="28"/>
          <w:szCs w:val="28"/>
        </w:rPr>
        <w:t>гнуть</w:t>
      </w:r>
      <w:proofErr w:type="gramStart"/>
      <w:r>
        <w:rPr>
          <w:rFonts w:ascii="Times New Roman" w:hAnsi="Times New Roman" w:cs="Times New Roman"/>
          <w:color w:val="000000" w:themeColor="text1"/>
          <w:sz w:val="28"/>
          <w:szCs w:val="28"/>
        </w:rPr>
        <w:t xml:space="preserve"> </w:t>
      </w:r>
      <w:r w:rsidR="005B659C">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возможно</w:t>
      </w:r>
      <w:r w:rsidR="005B659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даль</w:t>
      </w:r>
      <w:r w:rsidRPr="00D26EC9">
        <w:rPr>
          <w:rFonts w:ascii="Times New Roman" w:hAnsi="Times New Roman" w:cs="Times New Roman"/>
          <w:color w:val="000000" w:themeColor="text1"/>
          <w:sz w:val="28"/>
          <w:szCs w:val="28"/>
        </w:rPr>
        <w:t>ше, - прыжок в длину и тройной прыжок. Достиж</w:t>
      </w:r>
      <w:r w:rsidRPr="00D26EC9">
        <w:rPr>
          <w:rFonts w:ascii="Times New Roman" w:hAnsi="Times New Roman" w:cs="Times New Roman"/>
          <w:color w:val="000000" w:themeColor="text1"/>
          <w:sz w:val="28"/>
          <w:szCs w:val="28"/>
        </w:rPr>
        <w:t>е</w:t>
      </w:r>
      <w:r w:rsidRPr="00D26EC9">
        <w:rPr>
          <w:rFonts w:ascii="Times New Roman" w:hAnsi="Times New Roman" w:cs="Times New Roman"/>
          <w:color w:val="000000" w:themeColor="text1"/>
          <w:sz w:val="28"/>
          <w:szCs w:val="28"/>
        </w:rPr>
        <w:t>ния в прыжках измеряются в метрах и сантиметрах. Кроме прыжков с разбега в тренировке используются прыжки с места в высоту, длину и тройной.</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lastRenderedPageBreak/>
        <w:t>К первой группе относятся: а) прыжки в высоту с разбега; б) прыжки с ш</w:t>
      </w:r>
      <w:r w:rsidRPr="00D26EC9">
        <w:rPr>
          <w:rFonts w:ascii="Times New Roman" w:hAnsi="Times New Roman" w:cs="Times New Roman"/>
          <w:color w:val="000000" w:themeColor="text1"/>
          <w:sz w:val="28"/>
          <w:szCs w:val="28"/>
        </w:rPr>
        <w:t>е</w:t>
      </w:r>
      <w:r w:rsidRPr="00D26EC9">
        <w:rPr>
          <w:rFonts w:ascii="Times New Roman" w:hAnsi="Times New Roman" w:cs="Times New Roman"/>
          <w:color w:val="000000" w:themeColor="text1"/>
          <w:sz w:val="28"/>
          <w:szCs w:val="28"/>
        </w:rPr>
        <w:t>стом с разбега. Ко второй группе относятся: а) прыжки в длину с разбега; б) тройной прыжок с разбега.</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u w:val="single"/>
        </w:rPr>
        <w:t>Первая группа легкоатлетических прыжков (</w:t>
      </w:r>
      <w:proofErr w:type="gramStart"/>
      <w:r w:rsidRPr="00D26EC9">
        <w:rPr>
          <w:rFonts w:ascii="Times New Roman" w:hAnsi="Times New Roman" w:cs="Times New Roman"/>
          <w:color w:val="000000" w:themeColor="text1"/>
          <w:sz w:val="28"/>
          <w:szCs w:val="28"/>
          <w:u w:val="single"/>
        </w:rPr>
        <w:t>вертикальные</w:t>
      </w:r>
      <w:proofErr w:type="gramEnd"/>
      <w:r w:rsidRPr="00D26EC9">
        <w:rPr>
          <w:rFonts w:ascii="Times New Roman" w:hAnsi="Times New Roman" w:cs="Times New Roman"/>
          <w:color w:val="000000" w:themeColor="text1"/>
          <w:sz w:val="28"/>
          <w:szCs w:val="28"/>
          <w:u w:val="single"/>
        </w:rPr>
        <w:t>)</w:t>
      </w:r>
      <w:r w:rsidRPr="00D26EC9">
        <w:rPr>
          <w:rFonts w:ascii="Times New Roman" w:hAnsi="Times New Roman" w:cs="Times New Roman"/>
          <w:color w:val="000000" w:themeColor="text1"/>
          <w:sz w:val="28"/>
          <w:szCs w:val="28"/>
        </w:rPr>
        <w:t>:</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а) прыжок в высоту с разбега - ациклический вид, требующий от спортсмена проявления скоростно-силовых качеств, прыгучести, ловкости, гибкости. Проводится у мужчин и женщин, на стадионе и в манеже;</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б) прыжок с шестом с разбега - ациклический вид, требующий от спортсмена проявления скоростно-силовых качеств, прыгучести, гибкости, ловкости, один из самых сложных технических видов легкой атлетики. Проводится у мужчин и женщин, на стадионе и в манеже.</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u w:val="single"/>
        </w:rPr>
        <w:t>Вторая группа легкоатлетических прыжков (</w:t>
      </w:r>
      <w:proofErr w:type="gramStart"/>
      <w:r w:rsidRPr="00D26EC9">
        <w:rPr>
          <w:rFonts w:ascii="Times New Roman" w:hAnsi="Times New Roman" w:cs="Times New Roman"/>
          <w:color w:val="000000" w:themeColor="text1"/>
          <w:sz w:val="28"/>
          <w:szCs w:val="28"/>
          <w:u w:val="single"/>
        </w:rPr>
        <w:t>горизонтальные</w:t>
      </w:r>
      <w:proofErr w:type="gramEnd"/>
      <w:r w:rsidRPr="00D26EC9">
        <w:rPr>
          <w:rFonts w:ascii="Times New Roman" w:hAnsi="Times New Roman" w:cs="Times New Roman"/>
          <w:color w:val="000000" w:themeColor="text1"/>
          <w:sz w:val="28"/>
          <w:szCs w:val="28"/>
          <w:u w:val="single"/>
        </w:rPr>
        <w:t>)</w:t>
      </w:r>
      <w:r w:rsidRPr="00D26EC9">
        <w:rPr>
          <w:rFonts w:ascii="Times New Roman" w:hAnsi="Times New Roman" w:cs="Times New Roman"/>
          <w:color w:val="000000" w:themeColor="text1"/>
          <w:sz w:val="28"/>
          <w:szCs w:val="28"/>
        </w:rPr>
        <w:t>:</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а) прыжки в длину с разбега - по структуре относятся к смешанному виду, требующему от спортсмена проявления скоростно-силовых, скоростных к</w:t>
      </w:r>
      <w:r w:rsidRPr="00D26EC9">
        <w:rPr>
          <w:rFonts w:ascii="Times New Roman" w:hAnsi="Times New Roman" w:cs="Times New Roman"/>
          <w:color w:val="000000" w:themeColor="text1"/>
          <w:sz w:val="28"/>
          <w:szCs w:val="28"/>
        </w:rPr>
        <w:t>а</w:t>
      </w:r>
      <w:r w:rsidRPr="00D26EC9">
        <w:rPr>
          <w:rFonts w:ascii="Times New Roman" w:hAnsi="Times New Roman" w:cs="Times New Roman"/>
          <w:color w:val="000000" w:themeColor="text1"/>
          <w:sz w:val="28"/>
          <w:szCs w:val="28"/>
        </w:rPr>
        <w:t>честв, гибкости, ловкости. Проводятся у мужчин и женщин, на стадионе и в манеже;</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б) тройной прыжок с раз</w:t>
      </w:r>
      <w:r>
        <w:rPr>
          <w:rFonts w:ascii="Times New Roman" w:hAnsi="Times New Roman" w:cs="Times New Roman"/>
          <w:color w:val="000000" w:themeColor="text1"/>
          <w:sz w:val="28"/>
          <w:szCs w:val="28"/>
        </w:rPr>
        <w:t>бега - ациклический вид, требую</w:t>
      </w:r>
      <w:r w:rsidRPr="00D26EC9">
        <w:rPr>
          <w:rFonts w:ascii="Times New Roman" w:hAnsi="Times New Roman" w:cs="Times New Roman"/>
          <w:color w:val="000000" w:themeColor="text1"/>
          <w:sz w:val="28"/>
          <w:szCs w:val="28"/>
        </w:rPr>
        <w:t>щий от спортсмена проявления скоростно-силовых, скоростных качеств, ловкости, гибкости. Проводится у мужчин и женщин, на стадионе и в манеже.</w:t>
      </w:r>
    </w:p>
    <w:p w:rsidR="009A421F" w:rsidRDefault="009A421F" w:rsidP="009A421F">
      <w:pPr>
        <w:spacing w:after="0" w:line="240" w:lineRule="auto"/>
        <w:jc w:val="both"/>
        <w:rPr>
          <w:rFonts w:ascii="Times New Roman" w:hAnsi="Times New Roman" w:cs="Times New Roman"/>
          <w:b/>
          <w:bCs/>
          <w:color w:val="000000" w:themeColor="text1"/>
          <w:sz w:val="28"/>
          <w:szCs w:val="28"/>
        </w:rPr>
      </w:pP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b/>
          <w:bCs/>
          <w:color w:val="000000" w:themeColor="text1"/>
          <w:sz w:val="28"/>
          <w:szCs w:val="28"/>
        </w:rPr>
        <w:t>Метания</w:t>
      </w:r>
      <w:r w:rsidRPr="00D26EC9">
        <w:rPr>
          <w:rFonts w:ascii="Times New Roman" w:hAnsi="Times New Roman" w:cs="Times New Roman"/>
          <w:color w:val="000000" w:themeColor="text1"/>
          <w:sz w:val="28"/>
          <w:szCs w:val="28"/>
        </w:rPr>
        <w:t> - упражнения в толкании и бросании специальных снарядов на дальность. Резул</w:t>
      </w:r>
      <w:r>
        <w:rPr>
          <w:rFonts w:ascii="Times New Roman" w:hAnsi="Times New Roman" w:cs="Times New Roman"/>
          <w:color w:val="000000" w:themeColor="text1"/>
          <w:sz w:val="28"/>
          <w:szCs w:val="28"/>
        </w:rPr>
        <w:t>ьтаты измеряются в метрах и сан</w:t>
      </w:r>
      <w:r w:rsidRPr="00D26EC9">
        <w:rPr>
          <w:rFonts w:ascii="Times New Roman" w:hAnsi="Times New Roman" w:cs="Times New Roman"/>
          <w:color w:val="000000" w:themeColor="text1"/>
          <w:sz w:val="28"/>
          <w:szCs w:val="28"/>
        </w:rPr>
        <w:t>тиметрах. Метания хара</w:t>
      </w:r>
      <w:r w:rsidRPr="00D26EC9">
        <w:rPr>
          <w:rFonts w:ascii="Times New Roman" w:hAnsi="Times New Roman" w:cs="Times New Roman"/>
          <w:color w:val="000000" w:themeColor="text1"/>
          <w:sz w:val="28"/>
          <w:szCs w:val="28"/>
        </w:rPr>
        <w:t>к</w:t>
      </w:r>
      <w:r w:rsidRPr="00D26EC9">
        <w:rPr>
          <w:rFonts w:ascii="Times New Roman" w:hAnsi="Times New Roman" w:cs="Times New Roman"/>
          <w:color w:val="000000" w:themeColor="text1"/>
          <w:sz w:val="28"/>
          <w:szCs w:val="28"/>
        </w:rPr>
        <w:t>теризуются кратковременными, но ма</w:t>
      </w:r>
      <w:r>
        <w:rPr>
          <w:rFonts w:ascii="Times New Roman" w:hAnsi="Times New Roman" w:cs="Times New Roman"/>
          <w:color w:val="000000" w:themeColor="text1"/>
          <w:sz w:val="28"/>
          <w:szCs w:val="28"/>
        </w:rPr>
        <w:t>к</w:t>
      </w:r>
      <w:r w:rsidRPr="00D26EC9">
        <w:rPr>
          <w:rFonts w:ascii="Times New Roman" w:hAnsi="Times New Roman" w:cs="Times New Roman"/>
          <w:color w:val="000000" w:themeColor="text1"/>
          <w:sz w:val="28"/>
          <w:szCs w:val="28"/>
        </w:rPr>
        <w:t>симальными усилиями не тольк</w:t>
      </w:r>
      <w:r>
        <w:rPr>
          <w:rFonts w:ascii="Times New Roman" w:hAnsi="Times New Roman" w:cs="Times New Roman"/>
          <w:color w:val="000000" w:themeColor="text1"/>
          <w:sz w:val="28"/>
          <w:szCs w:val="28"/>
        </w:rPr>
        <w:t>о мышц рук, плечевого пояса, ту</w:t>
      </w:r>
      <w:r w:rsidRPr="00D26EC9">
        <w:rPr>
          <w:rFonts w:ascii="Times New Roman" w:hAnsi="Times New Roman" w:cs="Times New Roman"/>
          <w:color w:val="000000" w:themeColor="text1"/>
          <w:sz w:val="28"/>
          <w:szCs w:val="28"/>
        </w:rPr>
        <w:t>ловища, но и ног. Чтобы далеко</w:t>
      </w:r>
      <w:r>
        <w:rPr>
          <w:rFonts w:ascii="Times New Roman" w:hAnsi="Times New Roman" w:cs="Times New Roman"/>
          <w:color w:val="000000" w:themeColor="text1"/>
          <w:sz w:val="28"/>
          <w:szCs w:val="28"/>
        </w:rPr>
        <w:t xml:space="preserve"> метать легк</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атлетические снаря</w:t>
      </w:r>
      <w:r w:rsidRPr="00D26EC9">
        <w:rPr>
          <w:rFonts w:ascii="Times New Roman" w:hAnsi="Times New Roman" w:cs="Times New Roman"/>
          <w:color w:val="000000" w:themeColor="text1"/>
          <w:sz w:val="28"/>
          <w:szCs w:val="28"/>
        </w:rPr>
        <w:t>ды, необходимы высокий урове</w:t>
      </w:r>
      <w:r>
        <w:rPr>
          <w:rFonts w:ascii="Times New Roman" w:hAnsi="Times New Roman" w:cs="Times New Roman"/>
          <w:color w:val="000000" w:themeColor="text1"/>
          <w:sz w:val="28"/>
          <w:szCs w:val="28"/>
        </w:rPr>
        <w:t>нь развития силы, быстр</w:t>
      </w:r>
      <w:r>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ты, лов</w:t>
      </w:r>
      <w:r w:rsidRPr="00D26EC9">
        <w:rPr>
          <w:rFonts w:ascii="Times New Roman" w:hAnsi="Times New Roman" w:cs="Times New Roman"/>
          <w:color w:val="000000" w:themeColor="text1"/>
          <w:sz w:val="28"/>
          <w:szCs w:val="28"/>
        </w:rPr>
        <w:t>кости и умение концентрировать свои усилия. Занятия метаниями способствуют не только развитию этих важных качеств, но и гармоничному развитию мускулатуры всего тела.</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В зависимости от способа </w:t>
      </w:r>
      <w:r>
        <w:rPr>
          <w:rFonts w:ascii="Times New Roman" w:hAnsi="Times New Roman" w:cs="Times New Roman"/>
          <w:color w:val="000000" w:themeColor="text1"/>
          <w:sz w:val="28"/>
          <w:szCs w:val="28"/>
        </w:rPr>
        <w:t>выполнения легкоатлетические ме</w:t>
      </w:r>
      <w:r w:rsidRPr="00D26EC9">
        <w:rPr>
          <w:rFonts w:ascii="Times New Roman" w:hAnsi="Times New Roman" w:cs="Times New Roman"/>
          <w:color w:val="000000" w:themeColor="text1"/>
          <w:sz w:val="28"/>
          <w:szCs w:val="28"/>
        </w:rPr>
        <w:t>тания делятся на три вида: 1) броском из-за головы (копье, гра</w:t>
      </w:r>
      <w:r w:rsidRPr="00D26EC9">
        <w:rPr>
          <w:rFonts w:ascii="Times New Roman" w:hAnsi="Times New Roman" w:cs="Times New Roman"/>
          <w:color w:val="000000" w:themeColor="text1"/>
          <w:sz w:val="28"/>
          <w:szCs w:val="28"/>
        </w:rPr>
        <w:softHyphen/>
        <w:t>ната); 2) с поворотами (диск, молот); 3) толчком (ядро).</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Легкоатлетические метания можно также разделить на метание снарядов, о</w:t>
      </w:r>
      <w:r w:rsidRPr="00D26EC9">
        <w:rPr>
          <w:rFonts w:ascii="Times New Roman" w:hAnsi="Times New Roman" w:cs="Times New Roman"/>
          <w:color w:val="000000" w:themeColor="text1"/>
          <w:sz w:val="28"/>
          <w:szCs w:val="28"/>
        </w:rPr>
        <w:t>б</w:t>
      </w:r>
      <w:r w:rsidRPr="00D26EC9">
        <w:rPr>
          <w:rFonts w:ascii="Times New Roman" w:hAnsi="Times New Roman" w:cs="Times New Roman"/>
          <w:color w:val="000000" w:themeColor="text1"/>
          <w:sz w:val="28"/>
          <w:szCs w:val="28"/>
        </w:rPr>
        <w:t>ладающих и не обладающих аэродинамическими свойствами.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Различие способов метаний</w:t>
      </w:r>
      <w:r>
        <w:rPr>
          <w:rFonts w:ascii="Times New Roman" w:hAnsi="Times New Roman" w:cs="Times New Roman"/>
          <w:color w:val="000000" w:themeColor="text1"/>
          <w:sz w:val="28"/>
          <w:szCs w:val="28"/>
        </w:rPr>
        <w:t xml:space="preserve"> связано с формой и весом снаря</w:t>
      </w:r>
      <w:r w:rsidRPr="00D26EC9">
        <w:rPr>
          <w:rFonts w:ascii="Times New Roman" w:hAnsi="Times New Roman" w:cs="Times New Roman"/>
          <w:color w:val="000000" w:themeColor="text1"/>
          <w:sz w:val="28"/>
          <w:szCs w:val="28"/>
        </w:rPr>
        <w:t>дов. Легкие сн</w:t>
      </w:r>
      <w:r w:rsidRPr="00D26EC9">
        <w:rPr>
          <w:rFonts w:ascii="Times New Roman" w:hAnsi="Times New Roman" w:cs="Times New Roman"/>
          <w:color w:val="000000" w:themeColor="text1"/>
          <w:sz w:val="28"/>
          <w:szCs w:val="28"/>
        </w:rPr>
        <w:t>а</w:t>
      </w:r>
      <w:r w:rsidRPr="00D26EC9">
        <w:rPr>
          <w:rFonts w:ascii="Times New Roman" w:hAnsi="Times New Roman" w:cs="Times New Roman"/>
          <w:color w:val="000000" w:themeColor="text1"/>
          <w:sz w:val="28"/>
          <w:szCs w:val="28"/>
        </w:rPr>
        <w:t>ряды можно дальше метнуть из-за головы с пр</w:t>
      </w:r>
      <w:r>
        <w:rPr>
          <w:rFonts w:ascii="Times New Roman" w:hAnsi="Times New Roman" w:cs="Times New Roman"/>
          <w:color w:val="000000" w:themeColor="text1"/>
          <w:sz w:val="28"/>
          <w:szCs w:val="28"/>
        </w:rPr>
        <w:t>я</w:t>
      </w:r>
      <w:r w:rsidRPr="00D26EC9">
        <w:rPr>
          <w:rFonts w:ascii="Times New Roman" w:hAnsi="Times New Roman" w:cs="Times New Roman"/>
          <w:color w:val="000000" w:themeColor="text1"/>
          <w:sz w:val="28"/>
          <w:szCs w:val="28"/>
        </w:rPr>
        <w:t>молинейного разбега. Более тяжелые снаряды удобнее метать с поворотами, а такой тяжелый с</w:t>
      </w:r>
      <w:r>
        <w:rPr>
          <w:rFonts w:ascii="Times New Roman" w:hAnsi="Times New Roman" w:cs="Times New Roman"/>
          <w:color w:val="000000" w:themeColor="text1"/>
          <w:sz w:val="28"/>
          <w:szCs w:val="28"/>
        </w:rPr>
        <w:t>наряд, как ядро, не имеющий спе</w:t>
      </w:r>
      <w:r w:rsidRPr="00D26EC9">
        <w:rPr>
          <w:rFonts w:ascii="Times New Roman" w:hAnsi="Times New Roman" w:cs="Times New Roman"/>
          <w:color w:val="000000" w:themeColor="text1"/>
          <w:sz w:val="28"/>
          <w:szCs w:val="28"/>
        </w:rPr>
        <w:t>циальной ручки, удобнее толкать.</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proofErr w:type="gramStart"/>
      <w:r w:rsidRPr="00D26EC9">
        <w:rPr>
          <w:rFonts w:ascii="Times New Roman" w:hAnsi="Times New Roman" w:cs="Times New Roman"/>
          <w:color w:val="000000" w:themeColor="text1"/>
          <w:sz w:val="28"/>
          <w:szCs w:val="28"/>
          <w:u w:val="single"/>
        </w:rPr>
        <w:t>Метание копья (гранаты, мяча)</w:t>
      </w:r>
      <w:r>
        <w:rPr>
          <w:rFonts w:ascii="Times New Roman" w:hAnsi="Times New Roman" w:cs="Times New Roman"/>
          <w:color w:val="000000" w:themeColor="text1"/>
          <w:sz w:val="28"/>
          <w:szCs w:val="28"/>
        </w:rPr>
        <w:t> - ациклический вид, тре</w:t>
      </w:r>
      <w:r w:rsidRPr="00D26EC9">
        <w:rPr>
          <w:rFonts w:ascii="Times New Roman" w:hAnsi="Times New Roman" w:cs="Times New Roman"/>
          <w:color w:val="000000" w:themeColor="text1"/>
          <w:sz w:val="28"/>
          <w:szCs w:val="28"/>
        </w:rPr>
        <w:t>бующий от спортсм</w:t>
      </w:r>
      <w:r w:rsidRPr="00D26EC9">
        <w:rPr>
          <w:rFonts w:ascii="Times New Roman" w:hAnsi="Times New Roman" w:cs="Times New Roman"/>
          <w:color w:val="000000" w:themeColor="text1"/>
          <w:sz w:val="28"/>
          <w:szCs w:val="28"/>
        </w:rPr>
        <w:t>е</w:t>
      </w:r>
      <w:r w:rsidRPr="00D26EC9">
        <w:rPr>
          <w:rFonts w:ascii="Times New Roman" w:hAnsi="Times New Roman" w:cs="Times New Roman"/>
          <w:color w:val="000000" w:themeColor="text1"/>
          <w:sz w:val="28"/>
          <w:szCs w:val="28"/>
        </w:rPr>
        <w:t>на проявления скоростных, силовых, скоростно-силовых качеств, гибкости, ловкости.</w:t>
      </w:r>
      <w:proofErr w:type="gramEnd"/>
      <w:r w:rsidRPr="00D26EC9">
        <w:rPr>
          <w:rFonts w:ascii="Times New Roman" w:hAnsi="Times New Roman" w:cs="Times New Roman"/>
          <w:color w:val="000000" w:themeColor="text1"/>
          <w:sz w:val="28"/>
          <w:szCs w:val="28"/>
        </w:rPr>
        <w:t xml:space="preserve"> Метание выполняется с прямого разбега, мужчинами и женщин</w:t>
      </w:r>
      <w:r w:rsidRPr="00D26EC9">
        <w:rPr>
          <w:rFonts w:ascii="Times New Roman" w:hAnsi="Times New Roman" w:cs="Times New Roman"/>
          <w:color w:val="000000" w:themeColor="text1"/>
          <w:sz w:val="28"/>
          <w:szCs w:val="28"/>
        </w:rPr>
        <w:t>а</w:t>
      </w:r>
      <w:r w:rsidRPr="00D26EC9">
        <w:rPr>
          <w:rFonts w:ascii="Times New Roman" w:hAnsi="Times New Roman" w:cs="Times New Roman"/>
          <w:color w:val="000000" w:themeColor="text1"/>
          <w:sz w:val="28"/>
          <w:szCs w:val="28"/>
        </w:rPr>
        <w:t>ми, только на стадионе. Копье обладает аэродинамическими свойствами.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u w:val="single"/>
        </w:rPr>
        <w:t>Метание диска и молота</w:t>
      </w:r>
      <w:r w:rsidRPr="00D26EC9">
        <w:rPr>
          <w:rFonts w:ascii="Times New Roman" w:hAnsi="Times New Roman" w:cs="Times New Roman"/>
          <w:color w:val="000000" w:themeColor="text1"/>
          <w:sz w:val="28"/>
          <w:szCs w:val="28"/>
        </w:rPr>
        <w:t> - ациклические виды, требующие от спортсмена с</w:t>
      </w:r>
      <w:r w:rsidRPr="00D26EC9">
        <w:rPr>
          <w:rFonts w:ascii="Times New Roman" w:hAnsi="Times New Roman" w:cs="Times New Roman"/>
          <w:color w:val="000000" w:themeColor="text1"/>
          <w:sz w:val="28"/>
          <w:szCs w:val="28"/>
        </w:rPr>
        <w:t>и</w:t>
      </w:r>
      <w:r w:rsidRPr="00D26EC9">
        <w:rPr>
          <w:rFonts w:ascii="Times New Roman" w:hAnsi="Times New Roman" w:cs="Times New Roman"/>
          <w:color w:val="000000" w:themeColor="text1"/>
          <w:sz w:val="28"/>
          <w:szCs w:val="28"/>
        </w:rPr>
        <w:t xml:space="preserve">ловых, скоростно-силовых качеств, гибкости, ловкости. Метания </w:t>
      </w:r>
      <w:r>
        <w:rPr>
          <w:rFonts w:ascii="Times New Roman" w:hAnsi="Times New Roman" w:cs="Times New Roman"/>
          <w:color w:val="000000" w:themeColor="text1"/>
          <w:sz w:val="28"/>
          <w:szCs w:val="28"/>
        </w:rPr>
        <w:t>выполн</w:t>
      </w:r>
      <w:r>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lastRenderedPageBreak/>
        <w:t>ются из круга (ограничен</w:t>
      </w:r>
      <w:r w:rsidRPr="00D26EC9">
        <w:rPr>
          <w:rFonts w:ascii="Times New Roman" w:hAnsi="Times New Roman" w:cs="Times New Roman"/>
          <w:color w:val="000000" w:themeColor="text1"/>
          <w:sz w:val="28"/>
          <w:szCs w:val="28"/>
        </w:rPr>
        <w:t>ное пространство), мужчинами и женщинами, тол</w:t>
      </w:r>
      <w:r w:rsidRPr="00D26EC9">
        <w:rPr>
          <w:rFonts w:ascii="Times New Roman" w:hAnsi="Times New Roman" w:cs="Times New Roman"/>
          <w:color w:val="000000" w:themeColor="text1"/>
          <w:sz w:val="28"/>
          <w:szCs w:val="28"/>
        </w:rPr>
        <w:t>ь</w:t>
      </w:r>
      <w:r w:rsidRPr="00D26EC9">
        <w:rPr>
          <w:rFonts w:ascii="Times New Roman" w:hAnsi="Times New Roman" w:cs="Times New Roman"/>
          <w:color w:val="000000" w:themeColor="text1"/>
          <w:sz w:val="28"/>
          <w:szCs w:val="28"/>
        </w:rPr>
        <w:t>ко на стадионе. Диск обладает аэродинамическими свойствами.</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u w:val="single"/>
        </w:rPr>
        <w:t>Толкание ядра</w:t>
      </w:r>
      <w:r w:rsidRPr="00D26EC9">
        <w:rPr>
          <w:rFonts w:ascii="Times New Roman" w:hAnsi="Times New Roman" w:cs="Times New Roman"/>
          <w:color w:val="000000" w:themeColor="text1"/>
          <w:sz w:val="28"/>
          <w:szCs w:val="28"/>
        </w:rPr>
        <w:t> - ацикл</w:t>
      </w:r>
      <w:r>
        <w:rPr>
          <w:rFonts w:ascii="Times New Roman" w:hAnsi="Times New Roman" w:cs="Times New Roman"/>
          <w:color w:val="000000" w:themeColor="text1"/>
          <w:sz w:val="28"/>
          <w:szCs w:val="28"/>
        </w:rPr>
        <w:t>ический вид, требующий от спорт</w:t>
      </w:r>
      <w:r w:rsidRPr="00D26EC9">
        <w:rPr>
          <w:rFonts w:ascii="Times New Roman" w:hAnsi="Times New Roman" w:cs="Times New Roman"/>
          <w:color w:val="000000" w:themeColor="text1"/>
          <w:sz w:val="28"/>
          <w:szCs w:val="28"/>
        </w:rPr>
        <w:t>смена проявления силовых, ск</w:t>
      </w:r>
      <w:r>
        <w:rPr>
          <w:rFonts w:ascii="Times New Roman" w:hAnsi="Times New Roman" w:cs="Times New Roman"/>
          <w:color w:val="000000" w:themeColor="text1"/>
          <w:sz w:val="28"/>
          <w:szCs w:val="28"/>
        </w:rPr>
        <w:t>оростно-силовых качеств, ловкос</w:t>
      </w:r>
      <w:r w:rsidRPr="00D26EC9">
        <w:rPr>
          <w:rFonts w:ascii="Times New Roman" w:hAnsi="Times New Roman" w:cs="Times New Roman"/>
          <w:color w:val="000000" w:themeColor="text1"/>
          <w:sz w:val="28"/>
          <w:szCs w:val="28"/>
        </w:rPr>
        <w:t>ти. Выполняется толкание из круга (ограниченное пространство), мужчинами и женщинами, на стадионе и в манеже.</w:t>
      </w:r>
    </w:p>
    <w:p w:rsidR="009A421F" w:rsidRDefault="009A421F" w:rsidP="009A421F">
      <w:pPr>
        <w:spacing w:after="0" w:line="240" w:lineRule="auto"/>
        <w:jc w:val="both"/>
        <w:rPr>
          <w:rFonts w:ascii="Times New Roman" w:hAnsi="Times New Roman" w:cs="Times New Roman"/>
          <w:b/>
          <w:bCs/>
          <w:color w:val="000000" w:themeColor="text1"/>
          <w:sz w:val="28"/>
          <w:szCs w:val="28"/>
        </w:rPr>
      </w:pP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b/>
          <w:bCs/>
          <w:color w:val="000000" w:themeColor="text1"/>
          <w:sz w:val="28"/>
          <w:szCs w:val="28"/>
        </w:rPr>
        <w:t>Многоборья.</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 xml:space="preserve">Многоборья включают в себя различные виды бега, прыжков и метаний. Многоборья предъявляют очень высокие требования к </w:t>
      </w:r>
      <w:proofErr w:type="gramStart"/>
      <w:r w:rsidRPr="00D26EC9">
        <w:rPr>
          <w:rFonts w:ascii="Times New Roman" w:hAnsi="Times New Roman" w:cs="Times New Roman"/>
          <w:color w:val="000000" w:themeColor="text1"/>
          <w:sz w:val="28"/>
          <w:szCs w:val="28"/>
        </w:rPr>
        <w:t>занимающимся</w:t>
      </w:r>
      <w:proofErr w:type="gramEnd"/>
      <w:r w:rsidRPr="00D26EC9">
        <w:rPr>
          <w:rFonts w:ascii="Times New Roman" w:hAnsi="Times New Roman" w:cs="Times New Roman"/>
          <w:color w:val="000000" w:themeColor="text1"/>
          <w:sz w:val="28"/>
          <w:szCs w:val="28"/>
        </w:rPr>
        <w:t xml:space="preserve">. </w:t>
      </w:r>
      <w:proofErr w:type="gramStart"/>
      <w:r w:rsidRPr="00D26EC9">
        <w:rPr>
          <w:rFonts w:ascii="Times New Roman" w:hAnsi="Times New Roman" w:cs="Times New Roman"/>
          <w:color w:val="000000" w:themeColor="text1"/>
          <w:sz w:val="28"/>
          <w:szCs w:val="28"/>
        </w:rPr>
        <w:t>П</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мимо высокого технического мастерства им нужны быстрота спринтера, сила мета</w:t>
      </w:r>
      <w:r>
        <w:rPr>
          <w:rFonts w:ascii="Times New Roman" w:hAnsi="Times New Roman" w:cs="Times New Roman"/>
          <w:color w:val="000000" w:themeColor="text1"/>
          <w:sz w:val="28"/>
          <w:szCs w:val="28"/>
        </w:rPr>
        <w:t>теля, прыгучесть и ловкость пры</w:t>
      </w:r>
      <w:r w:rsidRPr="00D26EC9">
        <w:rPr>
          <w:rFonts w:ascii="Times New Roman" w:hAnsi="Times New Roman" w:cs="Times New Roman"/>
          <w:color w:val="000000" w:themeColor="text1"/>
          <w:sz w:val="28"/>
          <w:szCs w:val="28"/>
        </w:rPr>
        <w:t>гуна, смелость барьериста и шестовика, выносливость бегуна на средние дистанции.</w:t>
      </w:r>
      <w:proofErr w:type="gramEnd"/>
      <w:r w:rsidRPr="00D26EC9">
        <w:rPr>
          <w:rFonts w:ascii="Times New Roman" w:hAnsi="Times New Roman" w:cs="Times New Roman"/>
          <w:color w:val="000000" w:themeColor="text1"/>
          <w:sz w:val="28"/>
          <w:szCs w:val="28"/>
        </w:rPr>
        <w:t xml:space="preserve"> А выполнение программы мн</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гоборья в целом требует отличной общей выносливости и высокоразвитых волевых качеств.</w:t>
      </w:r>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Классическими ви</w:t>
      </w:r>
      <w:r>
        <w:rPr>
          <w:rFonts w:ascii="Times New Roman" w:hAnsi="Times New Roman" w:cs="Times New Roman"/>
          <w:color w:val="000000" w:themeColor="text1"/>
          <w:sz w:val="28"/>
          <w:szCs w:val="28"/>
        </w:rPr>
        <w:t>дами многоборья являются: у муж</w:t>
      </w:r>
      <w:r w:rsidRPr="00D26EC9">
        <w:rPr>
          <w:rFonts w:ascii="Times New Roman" w:hAnsi="Times New Roman" w:cs="Times New Roman"/>
          <w:color w:val="000000" w:themeColor="text1"/>
          <w:sz w:val="28"/>
          <w:szCs w:val="28"/>
        </w:rPr>
        <w:t xml:space="preserve">чин - десятиборье, у женщин - семиборье. </w:t>
      </w:r>
      <w:proofErr w:type="gramStart"/>
      <w:r w:rsidRPr="00D26EC9">
        <w:rPr>
          <w:rFonts w:ascii="Times New Roman" w:hAnsi="Times New Roman" w:cs="Times New Roman"/>
          <w:color w:val="000000" w:themeColor="text1"/>
          <w:sz w:val="28"/>
          <w:szCs w:val="28"/>
        </w:rPr>
        <w:t>В состав десятиборья входят: 100 м, длина, ядро, выс</w:t>
      </w:r>
      <w:r w:rsidRPr="00D26EC9">
        <w:rPr>
          <w:rFonts w:ascii="Times New Roman" w:hAnsi="Times New Roman" w:cs="Times New Roman"/>
          <w:color w:val="000000" w:themeColor="text1"/>
          <w:sz w:val="28"/>
          <w:szCs w:val="28"/>
        </w:rPr>
        <w:t>о</w:t>
      </w:r>
      <w:r w:rsidRPr="00D26EC9">
        <w:rPr>
          <w:rFonts w:ascii="Times New Roman" w:hAnsi="Times New Roman" w:cs="Times New Roman"/>
          <w:color w:val="000000" w:themeColor="text1"/>
          <w:sz w:val="28"/>
          <w:szCs w:val="28"/>
        </w:rPr>
        <w:t>та, 400 м, 110 м с/б, диск, шест, копье, 1500 м. У женщин в семиборье входят следующие виды: 100 м с/б, ядро, высота, 200 м, длина, копье, 800 м.</w:t>
      </w:r>
      <w:proofErr w:type="gramEnd"/>
    </w:p>
    <w:p w:rsidR="009A421F" w:rsidRPr="00D26EC9" w:rsidRDefault="009A421F" w:rsidP="009A421F">
      <w:pPr>
        <w:spacing w:after="0" w:line="240" w:lineRule="auto"/>
        <w:jc w:val="both"/>
        <w:rPr>
          <w:rFonts w:ascii="Times New Roman" w:hAnsi="Times New Roman" w:cs="Times New Roman"/>
          <w:color w:val="000000" w:themeColor="text1"/>
          <w:sz w:val="28"/>
          <w:szCs w:val="28"/>
        </w:rPr>
      </w:pPr>
      <w:r w:rsidRPr="00D26EC9">
        <w:rPr>
          <w:rFonts w:ascii="Times New Roman" w:hAnsi="Times New Roman" w:cs="Times New Roman"/>
          <w:color w:val="000000" w:themeColor="text1"/>
          <w:sz w:val="28"/>
          <w:szCs w:val="28"/>
        </w:rPr>
        <w:t>К неклассическим видам многоборья относятся: восьмиборье для юношей (100 м, длина, высота, 400 м, 110 м с/б, шест, диск, 1500 м); пятиборье для девушек (100 м с/б, ядро, высота, длина, 800 м)</w:t>
      </w:r>
      <w:proofErr w:type="gramStart"/>
      <w:r w:rsidRPr="00D26EC9">
        <w:rPr>
          <w:rFonts w:ascii="Times New Roman" w:hAnsi="Times New Roman" w:cs="Times New Roman"/>
          <w:color w:val="000000" w:themeColor="text1"/>
          <w:sz w:val="28"/>
          <w:szCs w:val="28"/>
        </w:rPr>
        <w:t>.В</w:t>
      </w:r>
      <w:proofErr w:type="gramEnd"/>
      <w:r w:rsidRPr="00D26EC9">
        <w:rPr>
          <w:rFonts w:ascii="Times New Roman" w:hAnsi="Times New Roman" w:cs="Times New Roman"/>
          <w:color w:val="000000" w:themeColor="text1"/>
          <w:sz w:val="28"/>
          <w:szCs w:val="28"/>
        </w:rPr>
        <w:t xml:space="preserve"> спортивной классификации определены: у женщин - пятиборье, </w:t>
      </w:r>
      <w:proofErr w:type="spellStart"/>
      <w:r w:rsidRPr="00D26EC9">
        <w:rPr>
          <w:rFonts w:ascii="Times New Roman" w:hAnsi="Times New Roman" w:cs="Times New Roman"/>
          <w:color w:val="000000" w:themeColor="text1"/>
          <w:sz w:val="28"/>
          <w:szCs w:val="28"/>
        </w:rPr>
        <w:t>четырехборье</w:t>
      </w:r>
      <w:proofErr w:type="spellEnd"/>
      <w:r w:rsidRPr="00D26EC9">
        <w:rPr>
          <w:rFonts w:ascii="Times New Roman" w:hAnsi="Times New Roman" w:cs="Times New Roman"/>
          <w:color w:val="000000" w:themeColor="text1"/>
          <w:sz w:val="28"/>
          <w:szCs w:val="28"/>
        </w:rPr>
        <w:t xml:space="preserve"> и троеборье, у мужчин - </w:t>
      </w:r>
      <w:proofErr w:type="spellStart"/>
      <w:r w:rsidRPr="00D26EC9">
        <w:rPr>
          <w:rFonts w:ascii="Times New Roman" w:hAnsi="Times New Roman" w:cs="Times New Roman"/>
          <w:color w:val="000000" w:themeColor="text1"/>
          <w:sz w:val="28"/>
          <w:szCs w:val="28"/>
        </w:rPr>
        <w:t>девятиборье</w:t>
      </w:r>
      <w:proofErr w:type="spellEnd"/>
      <w:r w:rsidRPr="00D26EC9">
        <w:rPr>
          <w:rFonts w:ascii="Times New Roman" w:hAnsi="Times New Roman" w:cs="Times New Roman"/>
          <w:color w:val="000000" w:themeColor="text1"/>
          <w:sz w:val="28"/>
          <w:szCs w:val="28"/>
        </w:rPr>
        <w:t xml:space="preserve">, семиборье, </w:t>
      </w:r>
      <w:proofErr w:type="spellStart"/>
      <w:r w:rsidRPr="00D26EC9">
        <w:rPr>
          <w:rFonts w:ascii="Times New Roman" w:hAnsi="Times New Roman" w:cs="Times New Roman"/>
          <w:color w:val="000000" w:themeColor="text1"/>
          <w:sz w:val="28"/>
          <w:szCs w:val="28"/>
        </w:rPr>
        <w:t>шестиборье</w:t>
      </w:r>
      <w:proofErr w:type="spellEnd"/>
      <w:r w:rsidRPr="00D26EC9">
        <w:rPr>
          <w:rFonts w:ascii="Times New Roman" w:hAnsi="Times New Roman" w:cs="Times New Roman"/>
          <w:color w:val="000000" w:themeColor="text1"/>
          <w:sz w:val="28"/>
          <w:szCs w:val="28"/>
        </w:rPr>
        <w:t xml:space="preserve">, пятиборье, </w:t>
      </w:r>
      <w:proofErr w:type="spellStart"/>
      <w:r w:rsidRPr="00D26EC9">
        <w:rPr>
          <w:rFonts w:ascii="Times New Roman" w:hAnsi="Times New Roman" w:cs="Times New Roman"/>
          <w:color w:val="000000" w:themeColor="text1"/>
          <w:sz w:val="28"/>
          <w:szCs w:val="28"/>
        </w:rPr>
        <w:t>четырехборье</w:t>
      </w:r>
      <w:proofErr w:type="spellEnd"/>
      <w:r w:rsidRPr="00D26EC9">
        <w:rPr>
          <w:rFonts w:ascii="Times New Roman" w:hAnsi="Times New Roman" w:cs="Times New Roman"/>
          <w:color w:val="000000" w:themeColor="text1"/>
          <w:sz w:val="28"/>
          <w:szCs w:val="28"/>
        </w:rPr>
        <w:t xml:space="preserve"> и троеборье.</w:t>
      </w:r>
      <w:r>
        <w:rPr>
          <w:rFonts w:ascii="Times New Roman" w:hAnsi="Times New Roman" w:cs="Times New Roman"/>
          <w:color w:val="000000" w:themeColor="text1"/>
          <w:sz w:val="28"/>
          <w:szCs w:val="28"/>
        </w:rPr>
        <w:t xml:space="preserve"> </w:t>
      </w:r>
      <w:proofErr w:type="spellStart"/>
      <w:r w:rsidRPr="00D26EC9">
        <w:rPr>
          <w:rFonts w:ascii="Times New Roman" w:hAnsi="Times New Roman" w:cs="Times New Roman"/>
          <w:color w:val="000000" w:themeColor="text1"/>
          <w:sz w:val="28"/>
          <w:szCs w:val="28"/>
        </w:rPr>
        <w:t>Четырехборье</w:t>
      </w:r>
      <w:proofErr w:type="spellEnd"/>
      <w:r w:rsidRPr="00D26EC9">
        <w:rPr>
          <w:rFonts w:ascii="Times New Roman" w:hAnsi="Times New Roman" w:cs="Times New Roman"/>
          <w:color w:val="000000" w:themeColor="text1"/>
          <w:sz w:val="28"/>
          <w:szCs w:val="28"/>
        </w:rPr>
        <w:t>, проводится для школьников 11-13 лет. Ви</w:t>
      </w:r>
      <w:r>
        <w:rPr>
          <w:rFonts w:ascii="Times New Roman" w:hAnsi="Times New Roman" w:cs="Times New Roman"/>
          <w:color w:val="000000" w:themeColor="text1"/>
          <w:sz w:val="28"/>
          <w:szCs w:val="28"/>
        </w:rPr>
        <w:t>ды, которые входят в состав мно</w:t>
      </w:r>
      <w:r w:rsidRPr="00D26EC9">
        <w:rPr>
          <w:rFonts w:ascii="Times New Roman" w:hAnsi="Times New Roman" w:cs="Times New Roman"/>
          <w:color w:val="000000" w:themeColor="text1"/>
          <w:sz w:val="28"/>
          <w:szCs w:val="28"/>
        </w:rPr>
        <w:t>гоборья, определяются спорти</w:t>
      </w:r>
      <w:r>
        <w:rPr>
          <w:rFonts w:ascii="Times New Roman" w:hAnsi="Times New Roman" w:cs="Times New Roman"/>
          <w:color w:val="000000" w:themeColor="text1"/>
          <w:sz w:val="28"/>
          <w:szCs w:val="28"/>
        </w:rPr>
        <w:t xml:space="preserve">вной классификацией, замена </w:t>
      </w:r>
      <w:proofErr w:type="spellStart"/>
      <w:r>
        <w:rPr>
          <w:rFonts w:ascii="Times New Roman" w:hAnsi="Times New Roman" w:cs="Times New Roman"/>
          <w:color w:val="000000" w:themeColor="text1"/>
          <w:sz w:val="28"/>
          <w:szCs w:val="28"/>
        </w:rPr>
        <w:t>ви</w:t>
      </w:r>
      <w:r>
        <w:rPr>
          <w:rFonts w:ascii="Times New Roman" w:hAnsi="Times New Roman" w:cs="Times New Roman"/>
          <w:color w:val="000000" w:themeColor="text1"/>
          <w:sz w:val="28"/>
          <w:szCs w:val="28"/>
        </w:rPr>
        <w:softHyphen/>
      </w:r>
      <w:r w:rsidRPr="00D26EC9">
        <w:rPr>
          <w:rFonts w:ascii="Times New Roman" w:hAnsi="Times New Roman" w:cs="Times New Roman"/>
          <w:color w:val="000000" w:themeColor="text1"/>
          <w:sz w:val="28"/>
          <w:szCs w:val="28"/>
        </w:rPr>
        <w:t>ов</w:t>
      </w:r>
      <w:proofErr w:type="spellEnd"/>
      <w:r w:rsidRPr="00D26EC9">
        <w:rPr>
          <w:rFonts w:ascii="Times New Roman" w:hAnsi="Times New Roman" w:cs="Times New Roman"/>
          <w:color w:val="000000" w:themeColor="text1"/>
          <w:sz w:val="28"/>
          <w:szCs w:val="28"/>
        </w:rPr>
        <w:t xml:space="preserve"> не допустима.</w:t>
      </w:r>
    </w:p>
    <w:p w:rsidR="009A421F" w:rsidRDefault="009A421F" w:rsidP="00A01993">
      <w:pPr>
        <w:autoSpaceDE w:val="0"/>
        <w:autoSpaceDN w:val="0"/>
        <w:adjustRightInd w:val="0"/>
        <w:ind w:firstLine="540"/>
        <w:jc w:val="both"/>
        <w:rPr>
          <w:rFonts w:ascii="Times New Roman" w:hAnsi="Times New Roman" w:cs="Times New Roman"/>
          <w:color w:val="000000"/>
          <w:sz w:val="28"/>
          <w:szCs w:val="28"/>
        </w:rPr>
      </w:pPr>
    </w:p>
    <w:p w:rsidR="009A421F" w:rsidRDefault="009A421F" w:rsidP="00A01993">
      <w:pPr>
        <w:autoSpaceDE w:val="0"/>
        <w:autoSpaceDN w:val="0"/>
        <w:adjustRightInd w:val="0"/>
        <w:ind w:firstLine="540"/>
        <w:jc w:val="both"/>
        <w:rPr>
          <w:rFonts w:ascii="Times New Roman" w:hAnsi="Times New Roman" w:cs="Times New Roman"/>
          <w:color w:val="000000"/>
          <w:sz w:val="28"/>
          <w:szCs w:val="28"/>
        </w:rPr>
      </w:pPr>
    </w:p>
    <w:p w:rsidR="009A421F" w:rsidRDefault="009A421F" w:rsidP="00A01993">
      <w:pPr>
        <w:autoSpaceDE w:val="0"/>
        <w:autoSpaceDN w:val="0"/>
        <w:adjustRightInd w:val="0"/>
        <w:ind w:firstLine="540"/>
        <w:jc w:val="both"/>
        <w:rPr>
          <w:rFonts w:ascii="Times New Roman" w:hAnsi="Times New Roman" w:cs="Times New Roman"/>
          <w:color w:val="000000"/>
          <w:sz w:val="28"/>
          <w:szCs w:val="28"/>
        </w:rPr>
      </w:pPr>
    </w:p>
    <w:p w:rsidR="009A421F" w:rsidRDefault="009A421F" w:rsidP="00A01993">
      <w:pPr>
        <w:autoSpaceDE w:val="0"/>
        <w:autoSpaceDN w:val="0"/>
        <w:adjustRightInd w:val="0"/>
        <w:ind w:firstLine="540"/>
        <w:jc w:val="both"/>
        <w:rPr>
          <w:rFonts w:ascii="Times New Roman" w:hAnsi="Times New Roman" w:cs="Times New Roman"/>
          <w:color w:val="000000"/>
          <w:sz w:val="28"/>
          <w:szCs w:val="28"/>
        </w:rPr>
      </w:pPr>
    </w:p>
    <w:p w:rsidR="009A421F" w:rsidRDefault="009A421F" w:rsidP="00A01993">
      <w:pPr>
        <w:autoSpaceDE w:val="0"/>
        <w:autoSpaceDN w:val="0"/>
        <w:adjustRightInd w:val="0"/>
        <w:ind w:firstLine="540"/>
        <w:jc w:val="both"/>
        <w:rPr>
          <w:rFonts w:ascii="Times New Roman" w:hAnsi="Times New Roman" w:cs="Times New Roman"/>
          <w:color w:val="000000"/>
          <w:sz w:val="28"/>
          <w:szCs w:val="28"/>
        </w:rPr>
      </w:pPr>
    </w:p>
    <w:p w:rsidR="009A421F" w:rsidRDefault="009A421F" w:rsidP="00A01993">
      <w:pPr>
        <w:autoSpaceDE w:val="0"/>
        <w:autoSpaceDN w:val="0"/>
        <w:adjustRightInd w:val="0"/>
        <w:ind w:firstLine="540"/>
        <w:jc w:val="both"/>
        <w:rPr>
          <w:rFonts w:ascii="Times New Roman" w:hAnsi="Times New Roman" w:cs="Times New Roman"/>
          <w:color w:val="000000"/>
          <w:sz w:val="28"/>
          <w:szCs w:val="28"/>
        </w:rPr>
      </w:pPr>
    </w:p>
    <w:p w:rsidR="009A421F" w:rsidRDefault="009A421F" w:rsidP="00A01993">
      <w:pPr>
        <w:autoSpaceDE w:val="0"/>
        <w:autoSpaceDN w:val="0"/>
        <w:adjustRightInd w:val="0"/>
        <w:ind w:firstLine="540"/>
        <w:jc w:val="both"/>
        <w:rPr>
          <w:rFonts w:ascii="Times New Roman" w:hAnsi="Times New Roman" w:cs="Times New Roman"/>
          <w:color w:val="000000"/>
          <w:sz w:val="28"/>
          <w:szCs w:val="28"/>
        </w:rPr>
      </w:pPr>
    </w:p>
    <w:p w:rsidR="008242F4" w:rsidRDefault="008242F4" w:rsidP="00A01993">
      <w:pPr>
        <w:autoSpaceDE w:val="0"/>
        <w:autoSpaceDN w:val="0"/>
        <w:adjustRightInd w:val="0"/>
        <w:ind w:firstLine="540"/>
        <w:jc w:val="both"/>
        <w:rPr>
          <w:rFonts w:ascii="Times New Roman" w:hAnsi="Times New Roman" w:cs="Times New Roman"/>
          <w:color w:val="000000"/>
          <w:sz w:val="28"/>
          <w:szCs w:val="28"/>
        </w:rPr>
      </w:pPr>
    </w:p>
    <w:p w:rsidR="009A421F" w:rsidRDefault="009A421F" w:rsidP="00A01993">
      <w:pPr>
        <w:autoSpaceDE w:val="0"/>
        <w:autoSpaceDN w:val="0"/>
        <w:adjustRightInd w:val="0"/>
        <w:ind w:firstLine="540"/>
        <w:jc w:val="both"/>
        <w:rPr>
          <w:rFonts w:ascii="Times New Roman" w:hAnsi="Times New Roman" w:cs="Times New Roman"/>
          <w:color w:val="000000"/>
          <w:sz w:val="28"/>
          <w:szCs w:val="28"/>
        </w:rPr>
      </w:pPr>
    </w:p>
    <w:p w:rsidR="009A421F" w:rsidRDefault="009A421F" w:rsidP="00A01993">
      <w:pPr>
        <w:autoSpaceDE w:val="0"/>
        <w:autoSpaceDN w:val="0"/>
        <w:adjustRightInd w:val="0"/>
        <w:ind w:firstLine="540"/>
        <w:jc w:val="both"/>
        <w:rPr>
          <w:rFonts w:ascii="Times New Roman" w:hAnsi="Times New Roman" w:cs="Times New Roman"/>
          <w:color w:val="000000"/>
          <w:sz w:val="28"/>
          <w:szCs w:val="28"/>
        </w:rPr>
      </w:pPr>
    </w:p>
    <w:p w:rsidR="008B6873" w:rsidRPr="00CB3355" w:rsidRDefault="008B6873" w:rsidP="00765490">
      <w:pPr>
        <w:pStyle w:val="ConsPlusNormal"/>
        <w:numPr>
          <w:ilvl w:val="0"/>
          <w:numId w:val="1"/>
        </w:numPr>
        <w:spacing w:line="276" w:lineRule="auto"/>
        <w:jc w:val="center"/>
        <w:rPr>
          <w:rFonts w:ascii="Times New Roman" w:hAnsi="Times New Roman" w:cs="Times New Roman"/>
          <w:b/>
          <w:sz w:val="28"/>
          <w:szCs w:val="28"/>
        </w:rPr>
      </w:pPr>
      <w:r w:rsidRPr="00CB3355">
        <w:rPr>
          <w:rFonts w:ascii="Times New Roman" w:hAnsi="Times New Roman" w:cs="Times New Roman"/>
          <w:b/>
          <w:sz w:val="28"/>
          <w:szCs w:val="28"/>
        </w:rPr>
        <w:lastRenderedPageBreak/>
        <w:t>Нормативная часть</w:t>
      </w:r>
    </w:p>
    <w:p w:rsidR="008B6873" w:rsidRPr="00CB3355" w:rsidRDefault="008B6873" w:rsidP="008242F4">
      <w:pPr>
        <w:pStyle w:val="ConsPlusNormal"/>
        <w:spacing w:line="276" w:lineRule="auto"/>
        <w:ind w:firstLine="540"/>
        <w:rPr>
          <w:rFonts w:ascii="Times New Roman" w:hAnsi="Times New Roman" w:cs="Times New Roman"/>
          <w:b/>
          <w:sz w:val="28"/>
          <w:szCs w:val="28"/>
        </w:rPr>
      </w:pPr>
    </w:p>
    <w:p w:rsidR="008B6873" w:rsidRPr="00A01993" w:rsidRDefault="008B6873" w:rsidP="00765490">
      <w:pPr>
        <w:pStyle w:val="ConsPlusNormal"/>
        <w:numPr>
          <w:ilvl w:val="1"/>
          <w:numId w:val="1"/>
        </w:numPr>
        <w:spacing w:line="276" w:lineRule="auto"/>
        <w:ind w:left="0" w:firstLine="0"/>
        <w:jc w:val="both"/>
        <w:rPr>
          <w:rFonts w:ascii="Times New Roman" w:hAnsi="Times New Roman" w:cs="Times New Roman"/>
          <w:b/>
          <w:sz w:val="28"/>
          <w:szCs w:val="28"/>
        </w:rPr>
      </w:pPr>
      <w:r w:rsidRPr="00A01993">
        <w:rPr>
          <w:rFonts w:ascii="Times New Roman" w:hAnsi="Times New Roman" w:cs="Times New Roman"/>
          <w:b/>
          <w:sz w:val="28"/>
          <w:szCs w:val="28"/>
        </w:rPr>
        <w:t>Продолжительность этапов спортивной подготовки, минимальный возраст лиц для зачисления на этапы спортивной подготовки и мин</w:t>
      </w:r>
      <w:r w:rsidRPr="00A01993">
        <w:rPr>
          <w:rFonts w:ascii="Times New Roman" w:hAnsi="Times New Roman" w:cs="Times New Roman"/>
          <w:b/>
          <w:sz w:val="28"/>
          <w:szCs w:val="28"/>
        </w:rPr>
        <w:t>и</w:t>
      </w:r>
      <w:r w:rsidRPr="00A01993">
        <w:rPr>
          <w:rFonts w:ascii="Times New Roman" w:hAnsi="Times New Roman" w:cs="Times New Roman"/>
          <w:b/>
          <w:sz w:val="28"/>
          <w:szCs w:val="28"/>
        </w:rPr>
        <w:t xml:space="preserve">мальное количество лиц, проходящих спортивную подготовку в группах на этапах спортивной подготовки по виду спорта легкая атлетика </w:t>
      </w:r>
    </w:p>
    <w:p w:rsidR="008B6873" w:rsidRPr="00A01993" w:rsidRDefault="00511F60" w:rsidP="00765490">
      <w:pPr>
        <w:pStyle w:val="ConsPlusNormal"/>
        <w:spacing w:line="276" w:lineRule="auto"/>
        <w:jc w:val="right"/>
        <w:rPr>
          <w:rFonts w:ascii="Times New Roman" w:hAnsi="Times New Roman" w:cs="Times New Roman"/>
          <w:i/>
        </w:rPr>
      </w:pPr>
      <w:hyperlink w:anchor="Par207" w:tooltip="Ссылка на текущий документ" w:history="1">
        <w:r w:rsidR="008B6873" w:rsidRPr="00A01993">
          <w:rPr>
            <w:rFonts w:ascii="Times New Roman" w:hAnsi="Times New Roman" w:cs="Times New Roman"/>
            <w:i/>
          </w:rPr>
          <w:t>Приложение N 1</w:t>
        </w:r>
      </w:hyperlink>
    </w:p>
    <w:p w:rsidR="008B6873" w:rsidRDefault="00A01993" w:rsidP="00FB38AF">
      <w:pPr>
        <w:pStyle w:val="ConsPlusNormal"/>
        <w:spacing w:line="276" w:lineRule="auto"/>
        <w:jc w:val="right"/>
        <w:rPr>
          <w:rFonts w:ascii="Times New Roman" w:hAnsi="Times New Roman" w:cs="Times New Roman"/>
          <w:i/>
        </w:rPr>
      </w:pPr>
      <w:r w:rsidRPr="00A01993">
        <w:rPr>
          <w:rFonts w:ascii="Times New Roman" w:hAnsi="Times New Roman" w:cs="Times New Roman"/>
          <w:spacing w:val="2"/>
          <w:shd w:val="clear" w:color="auto" w:fill="FFFFFF"/>
        </w:rPr>
        <w:t>к Федеральному стандарту</w:t>
      </w:r>
      <w:r w:rsidRPr="00A01993">
        <w:rPr>
          <w:rFonts w:ascii="Times New Roman" w:hAnsi="Times New Roman" w:cs="Times New Roman"/>
          <w:spacing w:val="2"/>
        </w:rPr>
        <w:br/>
      </w:r>
      <w:r w:rsidRPr="00A01993">
        <w:rPr>
          <w:rFonts w:ascii="Times New Roman" w:hAnsi="Times New Roman" w:cs="Times New Roman"/>
          <w:spacing w:val="2"/>
          <w:shd w:val="clear" w:color="auto" w:fill="FFFFFF"/>
        </w:rPr>
        <w:t>спортивной подготовки</w:t>
      </w:r>
      <w:r w:rsidRPr="00A01993">
        <w:rPr>
          <w:rFonts w:ascii="Times New Roman" w:hAnsi="Times New Roman" w:cs="Times New Roman"/>
          <w:spacing w:val="2"/>
        </w:rPr>
        <w:br/>
      </w:r>
      <w:r w:rsidRPr="00A01993">
        <w:rPr>
          <w:rFonts w:ascii="Times New Roman" w:hAnsi="Times New Roman" w:cs="Times New Roman"/>
          <w:spacing w:val="2"/>
          <w:shd w:val="clear" w:color="auto" w:fill="FFFFFF"/>
        </w:rPr>
        <w:t>по виду спорта легкая атлетика</w:t>
      </w:r>
    </w:p>
    <w:p w:rsidR="00FB38AF" w:rsidRPr="00187C86" w:rsidRDefault="00187C86" w:rsidP="00FB38AF">
      <w:pPr>
        <w:pStyle w:val="ConsPlusNormal"/>
        <w:spacing w:line="276" w:lineRule="auto"/>
        <w:jc w:val="right"/>
        <w:rPr>
          <w:rFonts w:ascii="Times New Roman" w:hAnsi="Times New Roman" w:cs="Times New Roman"/>
          <w:i/>
          <w:sz w:val="24"/>
          <w:szCs w:val="24"/>
        </w:rPr>
      </w:pPr>
      <w:r w:rsidRPr="00187C86">
        <w:rPr>
          <w:rFonts w:ascii="Times New Roman" w:hAnsi="Times New Roman" w:cs="Times New Roman"/>
          <w:i/>
          <w:sz w:val="24"/>
          <w:szCs w:val="24"/>
        </w:rPr>
        <w:t>Таблица №</w:t>
      </w:r>
      <w:r w:rsidR="00716B94" w:rsidRPr="00187C86">
        <w:rPr>
          <w:rFonts w:ascii="Times New Roman" w:hAnsi="Times New Roman" w:cs="Times New Roman"/>
          <w:i/>
          <w:sz w:val="24"/>
          <w:szCs w:val="24"/>
        </w:rPr>
        <w:t xml:space="preserve"> 1</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691"/>
        <w:gridCol w:w="2691"/>
        <w:gridCol w:w="1989"/>
        <w:gridCol w:w="1755"/>
      </w:tblGrid>
      <w:tr w:rsidR="008B6873" w:rsidRPr="00CB3355" w:rsidTr="00CD44F0">
        <w:trPr>
          <w:trHeight w:val="1000"/>
          <w:tblCellSpacing w:w="5" w:type="nil"/>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8B6873" w:rsidRPr="00CB3355" w:rsidRDefault="008B6873" w:rsidP="00A0199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Этапы спортивной  </w:t>
            </w:r>
            <w:r w:rsidRPr="00CB3355">
              <w:rPr>
                <w:rFonts w:ascii="Times New Roman" w:hAnsi="Times New Roman" w:cs="Times New Roman"/>
                <w:sz w:val="28"/>
                <w:szCs w:val="28"/>
              </w:rPr>
              <w:br/>
              <w:t xml:space="preserve">      подготовки</w:t>
            </w:r>
          </w:p>
        </w:tc>
        <w:tc>
          <w:tcPr>
            <w:tcW w:w="2691" w:type="dxa"/>
            <w:tcBorders>
              <w:top w:val="single" w:sz="4" w:space="0" w:color="auto"/>
              <w:left w:val="single" w:sz="4" w:space="0" w:color="auto"/>
              <w:bottom w:val="single" w:sz="4" w:space="0" w:color="auto"/>
              <w:right w:val="single" w:sz="4" w:space="0" w:color="auto"/>
            </w:tcBorders>
            <w:shd w:val="clear" w:color="auto" w:fill="auto"/>
            <w:vAlign w:val="center"/>
          </w:tcPr>
          <w:p w:rsidR="008B6873" w:rsidRPr="00CB3355" w:rsidRDefault="008B6873" w:rsidP="00A0199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Продолжительность  </w:t>
            </w:r>
            <w:r w:rsidRPr="00CB3355">
              <w:rPr>
                <w:rFonts w:ascii="Times New Roman" w:hAnsi="Times New Roman" w:cs="Times New Roman"/>
                <w:sz w:val="28"/>
                <w:szCs w:val="28"/>
              </w:rPr>
              <w:br/>
              <w:t xml:space="preserve">   этапов (в годах)</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8B6873" w:rsidRPr="00CB3355" w:rsidRDefault="008B6873" w:rsidP="00A0199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Минимальный  </w:t>
            </w:r>
            <w:r w:rsidRPr="00CB3355">
              <w:rPr>
                <w:rFonts w:ascii="Times New Roman" w:hAnsi="Times New Roman" w:cs="Times New Roman"/>
                <w:sz w:val="28"/>
                <w:szCs w:val="28"/>
              </w:rPr>
              <w:br/>
              <w:t xml:space="preserve">  возраст для  </w:t>
            </w:r>
            <w:r w:rsidRPr="00CB3355">
              <w:rPr>
                <w:rFonts w:ascii="Times New Roman" w:hAnsi="Times New Roman" w:cs="Times New Roman"/>
                <w:sz w:val="28"/>
                <w:szCs w:val="28"/>
              </w:rPr>
              <w:br/>
              <w:t xml:space="preserve">   зачисления  </w:t>
            </w:r>
            <w:r w:rsidRPr="00CB3355">
              <w:rPr>
                <w:rFonts w:ascii="Times New Roman" w:hAnsi="Times New Roman" w:cs="Times New Roman"/>
                <w:sz w:val="28"/>
                <w:szCs w:val="28"/>
              </w:rPr>
              <w:br/>
              <w:t xml:space="preserve">    в группы   </w:t>
            </w:r>
            <w:r w:rsidRPr="00CB3355">
              <w:rPr>
                <w:rFonts w:ascii="Times New Roman" w:hAnsi="Times New Roman" w:cs="Times New Roman"/>
                <w:sz w:val="28"/>
                <w:szCs w:val="28"/>
              </w:rPr>
              <w:br/>
              <w:t xml:space="preserve">     (лет)</w:t>
            </w:r>
          </w:p>
        </w:tc>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8B6873" w:rsidRPr="00CB3355" w:rsidRDefault="008B6873" w:rsidP="00A0199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Наполня</w:t>
            </w:r>
            <w:r w:rsidRPr="00CB3355">
              <w:rPr>
                <w:rFonts w:ascii="Times New Roman" w:hAnsi="Times New Roman" w:cs="Times New Roman"/>
                <w:sz w:val="28"/>
                <w:szCs w:val="28"/>
              </w:rPr>
              <w:t>е</w:t>
            </w:r>
            <w:r w:rsidRPr="00CB3355">
              <w:rPr>
                <w:rFonts w:ascii="Times New Roman" w:hAnsi="Times New Roman" w:cs="Times New Roman"/>
                <w:sz w:val="28"/>
                <w:szCs w:val="28"/>
              </w:rPr>
              <w:t>мость</w:t>
            </w:r>
            <w:r w:rsidRPr="00CB3355">
              <w:rPr>
                <w:rFonts w:ascii="Times New Roman" w:hAnsi="Times New Roman" w:cs="Times New Roman"/>
                <w:sz w:val="28"/>
                <w:szCs w:val="28"/>
              </w:rPr>
              <w:br/>
              <w:t xml:space="preserve">    групп    </w:t>
            </w:r>
            <w:r w:rsidRPr="00CB3355">
              <w:rPr>
                <w:rFonts w:ascii="Times New Roman" w:hAnsi="Times New Roman" w:cs="Times New Roman"/>
                <w:sz w:val="28"/>
                <w:szCs w:val="28"/>
              </w:rPr>
              <w:br/>
              <w:t xml:space="preserve">  (человек)</w:t>
            </w:r>
          </w:p>
        </w:tc>
      </w:tr>
      <w:tr w:rsidR="008B6873" w:rsidRPr="00CB3355" w:rsidTr="00CD44F0">
        <w:trPr>
          <w:trHeight w:val="400"/>
          <w:tblCellSpacing w:w="5" w:type="nil"/>
          <w:jc w:val="center"/>
        </w:trPr>
        <w:tc>
          <w:tcPr>
            <w:tcW w:w="2691" w:type="dxa"/>
            <w:tcBorders>
              <w:left w:val="single" w:sz="4" w:space="0" w:color="auto"/>
              <w:bottom w:val="single" w:sz="4" w:space="0" w:color="auto"/>
              <w:right w:val="single" w:sz="4" w:space="0" w:color="auto"/>
            </w:tcBorders>
            <w:shd w:val="clear" w:color="auto" w:fill="auto"/>
            <w:vAlign w:val="center"/>
          </w:tcPr>
          <w:p w:rsidR="008B6873" w:rsidRPr="00CB3355" w:rsidRDefault="008B6873" w:rsidP="00A0199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Этап начальной   </w:t>
            </w:r>
            <w:r w:rsidRPr="00CB3355">
              <w:rPr>
                <w:rFonts w:ascii="Times New Roman" w:hAnsi="Times New Roman" w:cs="Times New Roman"/>
                <w:sz w:val="28"/>
                <w:szCs w:val="28"/>
              </w:rPr>
              <w:br/>
              <w:t xml:space="preserve">      подготовки</w:t>
            </w:r>
          </w:p>
        </w:tc>
        <w:tc>
          <w:tcPr>
            <w:tcW w:w="2691" w:type="dxa"/>
            <w:tcBorders>
              <w:left w:val="single" w:sz="4" w:space="0" w:color="auto"/>
              <w:bottom w:val="single" w:sz="4" w:space="0" w:color="auto"/>
              <w:right w:val="single" w:sz="4" w:space="0" w:color="auto"/>
            </w:tcBorders>
            <w:shd w:val="clear" w:color="auto" w:fill="auto"/>
            <w:vAlign w:val="center"/>
          </w:tcPr>
          <w:p w:rsidR="008B6873" w:rsidRPr="00CB3355" w:rsidRDefault="008B6873" w:rsidP="00A0199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w:t>
            </w:r>
          </w:p>
        </w:tc>
        <w:tc>
          <w:tcPr>
            <w:tcW w:w="1989" w:type="dxa"/>
            <w:tcBorders>
              <w:left w:val="single" w:sz="4" w:space="0" w:color="auto"/>
              <w:bottom w:val="single" w:sz="4" w:space="0" w:color="auto"/>
              <w:right w:val="single" w:sz="4" w:space="0" w:color="auto"/>
            </w:tcBorders>
            <w:shd w:val="clear" w:color="auto" w:fill="auto"/>
            <w:vAlign w:val="center"/>
          </w:tcPr>
          <w:p w:rsidR="008B6873" w:rsidRPr="00CB3355" w:rsidRDefault="008B6873" w:rsidP="00A0199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9</w:t>
            </w:r>
          </w:p>
        </w:tc>
        <w:tc>
          <w:tcPr>
            <w:tcW w:w="1755" w:type="dxa"/>
            <w:tcBorders>
              <w:left w:val="single" w:sz="4" w:space="0" w:color="auto"/>
              <w:bottom w:val="single" w:sz="4" w:space="0" w:color="auto"/>
              <w:right w:val="single" w:sz="4" w:space="0" w:color="auto"/>
            </w:tcBorders>
            <w:shd w:val="clear" w:color="auto" w:fill="auto"/>
            <w:vAlign w:val="center"/>
          </w:tcPr>
          <w:p w:rsidR="008B6873" w:rsidRPr="00CB3355" w:rsidRDefault="004C7732" w:rsidP="00A01993">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15-18</w:t>
            </w:r>
          </w:p>
        </w:tc>
      </w:tr>
      <w:tr w:rsidR="008B6873" w:rsidRPr="00CB3355" w:rsidTr="00CD44F0">
        <w:trPr>
          <w:trHeight w:val="600"/>
          <w:tblCellSpacing w:w="5" w:type="nil"/>
          <w:jc w:val="center"/>
        </w:trPr>
        <w:tc>
          <w:tcPr>
            <w:tcW w:w="2691" w:type="dxa"/>
            <w:tcBorders>
              <w:left w:val="single" w:sz="4" w:space="0" w:color="auto"/>
              <w:bottom w:val="single" w:sz="4" w:space="0" w:color="auto"/>
              <w:right w:val="single" w:sz="4" w:space="0" w:color="auto"/>
            </w:tcBorders>
            <w:shd w:val="clear" w:color="auto" w:fill="auto"/>
            <w:vAlign w:val="center"/>
          </w:tcPr>
          <w:p w:rsidR="008B6873" w:rsidRPr="00CB3355" w:rsidRDefault="008B6873" w:rsidP="00A0199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Тренировочный этап </w:t>
            </w:r>
            <w:r w:rsidRPr="00CB3355">
              <w:rPr>
                <w:rFonts w:ascii="Times New Roman" w:hAnsi="Times New Roman" w:cs="Times New Roman"/>
                <w:sz w:val="28"/>
                <w:szCs w:val="28"/>
              </w:rPr>
              <w:br/>
              <w:t xml:space="preserve">   (этап спортивной  </w:t>
            </w:r>
            <w:r w:rsidRPr="00CB3355">
              <w:rPr>
                <w:rFonts w:ascii="Times New Roman" w:hAnsi="Times New Roman" w:cs="Times New Roman"/>
                <w:sz w:val="28"/>
                <w:szCs w:val="28"/>
              </w:rPr>
              <w:br/>
              <w:t xml:space="preserve">    специализации)</w:t>
            </w:r>
          </w:p>
        </w:tc>
        <w:tc>
          <w:tcPr>
            <w:tcW w:w="2691" w:type="dxa"/>
            <w:tcBorders>
              <w:left w:val="single" w:sz="4" w:space="0" w:color="auto"/>
              <w:bottom w:val="single" w:sz="4" w:space="0" w:color="auto"/>
              <w:right w:val="single" w:sz="4" w:space="0" w:color="auto"/>
            </w:tcBorders>
            <w:shd w:val="clear" w:color="auto" w:fill="auto"/>
            <w:vAlign w:val="center"/>
          </w:tcPr>
          <w:p w:rsidR="008B6873" w:rsidRPr="00CB3355" w:rsidRDefault="008B6873" w:rsidP="00A0199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w:t>
            </w:r>
          </w:p>
        </w:tc>
        <w:tc>
          <w:tcPr>
            <w:tcW w:w="1989" w:type="dxa"/>
            <w:tcBorders>
              <w:left w:val="single" w:sz="4" w:space="0" w:color="auto"/>
              <w:bottom w:val="single" w:sz="4" w:space="0" w:color="auto"/>
              <w:right w:val="single" w:sz="4" w:space="0" w:color="auto"/>
            </w:tcBorders>
            <w:shd w:val="clear" w:color="auto" w:fill="auto"/>
            <w:vAlign w:val="center"/>
          </w:tcPr>
          <w:p w:rsidR="008B6873" w:rsidRPr="00CB3355" w:rsidRDefault="008B6873" w:rsidP="00A0199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1755" w:type="dxa"/>
            <w:tcBorders>
              <w:left w:val="single" w:sz="4" w:space="0" w:color="auto"/>
              <w:bottom w:val="single" w:sz="4" w:space="0" w:color="auto"/>
              <w:right w:val="single" w:sz="4" w:space="0" w:color="auto"/>
            </w:tcBorders>
            <w:shd w:val="clear" w:color="auto" w:fill="auto"/>
            <w:vAlign w:val="center"/>
          </w:tcPr>
          <w:p w:rsidR="008B6873" w:rsidRPr="00CB3355" w:rsidRDefault="00511F60" w:rsidP="00A01993">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8-12</w:t>
            </w:r>
          </w:p>
        </w:tc>
      </w:tr>
    </w:tbl>
    <w:p w:rsidR="008B6873" w:rsidRPr="00CB3355" w:rsidRDefault="008B6873" w:rsidP="00765490">
      <w:pPr>
        <w:pStyle w:val="ConsPlusNormal"/>
        <w:spacing w:line="276" w:lineRule="auto"/>
        <w:ind w:firstLine="540"/>
        <w:jc w:val="both"/>
        <w:rPr>
          <w:rFonts w:ascii="Times New Roman" w:hAnsi="Times New Roman" w:cs="Times New Roman"/>
          <w:b/>
          <w:i/>
          <w:sz w:val="28"/>
          <w:szCs w:val="28"/>
        </w:rPr>
      </w:pPr>
    </w:p>
    <w:p w:rsidR="008B6873" w:rsidRPr="00A01993" w:rsidRDefault="008B6873" w:rsidP="00765490">
      <w:pPr>
        <w:pStyle w:val="ConsPlusNormal"/>
        <w:numPr>
          <w:ilvl w:val="1"/>
          <w:numId w:val="1"/>
        </w:numPr>
        <w:spacing w:line="276" w:lineRule="auto"/>
        <w:ind w:left="0" w:firstLine="0"/>
        <w:jc w:val="both"/>
        <w:rPr>
          <w:rFonts w:ascii="Times New Roman" w:hAnsi="Times New Roman" w:cs="Times New Roman"/>
          <w:b/>
          <w:sz w:val="28"/>
          <w:szCs w:val="28"/>
        </w:rPr>
      </w:pPr>
      <w:r w:rsidRPr="00A01993">
        <w:rPr>
          <w:rFonts w:ascii="Times New Roman" w:hAnsi="Times New Roman" w:cs="Times New Roman"/>
          <w:b/>
          <w:sz w:val="28"/>
          <w:szCs w:val="28"/>
        </w:rPr>
        <w:t>Соотношение объемов тренировочного процесса по видам спо</w:t>
      </w:r>
      <w:r w:rsidRPr="00A01993">
        <w:rPr>
          <w:rFonts w:ascii="Times New Roman" w:hAnsi="Times New Roman" w:cs="Times New Roman"/>
          <w:b/>
          <w:sz w:val="28"/>
          <w:szCs w:val="28"/>
        </w:rPr>
        <w:t>р</w:t>
      </w:r>
      <w:r w:rsidRPr="00A01993">
        <w:rPr>
          <w:rFonts w:ascii="Times New Roman" w:hAnsi="Times New Roman" w:cs="Times New Roman"/>
          <w:b/>
          <w:sz w:val="28"/>
          <w:szCs w:val="28"/>
        </w:rPr>
        <w:t xml:space="preserve">тивной подготовки на этапах спортивной подготовки по виду спорта легкая атлетика </w:t>
      </w:r>
    </w:p>
    <w:p w:rsidR="008B6873" w:rsidRPr="00A01993" w:rsidRDefault="00511F60" w:rsidP="00765490">
      <w:pPr>
        <w:pStyle w:val="ConsPlusNormal"/>
        <w:spacing w:line="276" w:lineRule="auto"/>
        <w:jc w:val="right"/>
        <w:rPr>
          <w:rFonts w:ascii="Times New Roman" w:hAnsi="Times New Roman" w:cs="Times New Roman"/>
          <w:i/>
        </w:rPr>
      </w:pPr>
      <w:hyperlink w:anchor="Par247" w:tooltip="Ссылка на текущий документ" w:history="1">
        <w:r w:rsidR="008B6873" w:rsidRPr="00A01993">
          <w:rPr>
            <w:rFonts w:ascii="Times New Roman" w:hAnsi="Times New Roman" w:cs="Times New Roman"/>
            <w:i/>
          </w:rPr>
          <w:t>Приложение N 2</w:t>
        </w:r>
      </w:hyperlink>
      <w:r w:rsidR="008B6873" w:rsidRPr="00A01993">
        <w:rPr>
          <w:rFonts w:ascii="Times New Roman" w:hAnsi="Times New Roman" w:cs="Times New Roman"/>
          <w:i/>
        </w:rPr>
        <w:t xml:space="preserve"> </w:t>
      </w:r>
    </w:p>
    <w:p w:rsidR="00A01993" w:rsidRPr="00A01993" w:rsidRDefault="00A01993" w:rsidP="00765490">
      <w:pPr>
        <w:pStyle w:val="ConsPlusNormal"/>
        <w:spacing w:line="276" w:lineRule="auto"/>
        <w:jc w:val="right"/>
        <w:rPr>
          <w:rFonts w:ascii="Times New Roman" w:hAnsi="Times New Roman" w:cs="Times New Roman"/>
          <w:i/>
        </w:rPr>
      </w:pPr>
      <w:r w:rsidRPr="00A01993">
        <w:rPr>
          <w:rFonts w:ascii="Times New Roman" w:hAnsi="Times New Roman" w:cs="Times New Roman"/>
          <w:spacing w:val="2"/>
          <w:shd w:val="clear" w:color="auto" w:fill="FFFFFF"/>
        </w:rPr>
        <w:t>к Федеральному стандарту</w:t>
      </w:r>
      <w:r w:rsidRPr="00A01993">
        <w:rPr>
          <w:rFonts w:ascii="Times New Roman" w:hAnsi="Times New Roman" w:cs="Times New Roman"/>
          <w:spacing w:val="2"/>
        </w:rPr>
        <w:br/>
      </w:r>
      <w:r w:rsidRPr="00A01993">
        <w:rPr>
          <w:rFonts w:ascii="Times New Roman" w:hAnsi="Times New Roman" w:cs="Times New Roman"/>
          <w:spacing w:val="2"/>
          <w:shd w:val="clear" w:color="auto" w:fill="FFFFFF"/>
        </w:rPr>
        <w:t>спортивной подготовки</w:t>
      </w:r>
      <w:r w:rsidRPr="00A01993">
        <w:rPr>
          <w:rFonts w:ascii="Times New Roman" w:hAnsi="Times New Roman" w:cs="Times New Roman"/>
          <w:spacing w:val="2"/>
        </w:rPr>
        <w:br/>
      </w:r>
      <w:r w:rsidRPr="00A01993">
        <w:rPr>
          <w:rFonts w:ascii="Times New Roman" w:hAnsi="Times New Roman" w:cs="Times New Roman"/>
          <w:spacing w:val="2"/>
          <w:shd w:val="clear" w:color="auto" w:fill="FFFFFF"/>
        </w:rPr>
        <w:t>по виду спорта легкая атлетика</w:t>
      </w:r>
    </w:p>
    <w:p w:rsidR="008B6873" w:rsidRPr="00187C86" w:rsidRDefault="00716B94" w:rsidP="00716B94">
      <w:pPr>
        <w:pStyle w:val="ConsPlusNormal"/>
        <w:spacing w:line="276" w:lineRule="auto"/>
        <w:ind w:firstLine="540"/>
        <w:jc w:val="right"/>
        <w:rPr>
          <w:rFonts w:ascii="Times New Roman" w:hAnsi="Times New Roman" w:cs="Times New Roman"/>
          <w:sz w:val="24"/>
          <w:szCs w:val="24"/>
        </w:rPr>
      </w:pPr>
      <w:r w:rsidRPr="00187C86">
        <w:rPr>
          <w:rFonts w:ascii="Times New Roman" w:hAnsi="Times New Roman" w:cs="Times New Roman"/>
          <w:i/>
          <w:sz w:val="24"/>
          <w:szCs w:val="24"/>
        </w:rPr>
        <w:t>Таблица 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64"/>
        <w:gridCol w:w="1418"/>
        <w:gridCol w:w="1275"/>
        <w:gridCol w:w="1418"/>
        <w:gridCol w:w="1417"/>
      </w:tblGrid>
      <w:tr w:rsidR="004C7732" w:rsidRPr="00CB3355" w:rsidTr="004C7732">
        <w:trPr>
          <w:trHeight w:val="1000"/>
          <w:tblCellSpacing w:w="5" w:type="nil"/>
        </w:trPr>
        <w:tc>
          <w:tcPr>
            <w:tcW w:w="3464" w:type="dxa"/>
            <w:vMerge w:val="restart"/>
            <w:tcBorders>
              <w:top w:val="single" w:sz="4" w:space="0" w:color="auto"/>
              <w:left w:val="single" w:sz="4" w:space="0" w:color="auto"/>
              <w:bottom w:val="single" w:sz="4" w:space="0" w:color="auto"/>
              <w:right w:val="single" w:sz="4" w:space="0" w:color="auto"/>
            </w:tcBorders>
            <w:vAlign w:val="center"/>
          </w:tcPr>
          <w:p w:rsidR="004C7732" w:rsidRPr="00CB3355" w:rsidRDefault="00CD44F0" w:rsidP="00CD44F0">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Разделы подготовки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Этап   </w:t>
            </w:r>
            <w:r w:rsidRPr="00CB3355">
              <w:rPr>
                <w:rFonts w:ascii="Times New Roman" w:hAnsi="Times New Roman" w:cs="Times New Roman"/>
                <w:sz w:val="28"/>
                <w:szCs w:val="28"/>
              </w:rPr>
              <w:br/>
              <w:t xml:space="preserve"> начальной </w:t>
            </w:r>
            <w:r w:rsidRPr="00CB3355">
              <w:rPr>
                <w:rFonts w:ascii="Times New Roman" w:hAnsi="Times New Roman" w:cs="Times New Roman"/>
                <w:sz w:val="28"/>
                <w:szCs w:val="28"/>
              </w:rPr>
              <w:br/>
              <w:t xml:space="preserve"> подготовки</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Тренировочный</w:t>
            </w:r>
            <w:r w:rsidRPr="00CB3355">
              <w:rPr>
                <w:rFonts w:ascii="Times New Roman" w:hAnsi="Times New Roman" w:cs="Times New Roman"/>
                <w:sz w:val="28"/>
                <w:szCs w:val="28"/>
              </w:rPr>
              <w:br/>
              <w:t xml:space="preserve">  этап (этап  </w:t>
            </w:r>
            <w:r w:rsidRPr="00CB3355">
              <w:rPr>
                <w:rFonts w:ascii="Times New Roman" w:hAnsi="Times New Roman" w:cs="Times New Roman"/>
                <w:sz w:val="28"/>
                <w:szCs w:val="28"/>
              </w:rPr>
              <w:br/>
              <w:t xml:space="preserve">  спортивной  </w:t>
            </w:r>
            <w:r w:rsidRPr="00CB3355">
              <w:rPr>
                <w:rFonts w:ascii="Times New Roman" w:hAnsi="Times New Roman" w:cs="Times New Roman"/>
                <w:sz w:val="28"/>
                <w:szCs w:val="28"/>
              </w:rPr>
              <w:br/>
              <w:t>специализации)</w:t>
            </w:r>
          </w:p>
        </w:tc>
      </w:tr>
      <w:tr w:rsidR="004C7732" w:rsidRPr="00CB3355" w:rsidTr="004C7732">
        <w:trPr>
          <w:trHeight w:val="600"/>
          <w:tblCellSpacing w:w="5" w:type="nil"/>
        </w:trPr>
        <w:tc>
          <w:tcPr>
            <w:tcW w:w="3464" w:type="dxa"/>
            <w:vMerge/>
            <w:tcBorders>
              <w:top w:val="single" w:sz="4" w:space="0" w:color="auto"/>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1 год</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Свыше</w:t>
            </w:r>
            <w:r w:rsidRPr="00CB3355">
              <w:rPr>
                <w:rFonts w:ascii="Times New Roman" w:hAnsi="Times New Roman" w:cs="Times New Roman"/>
                <w:sz w:val="28"/>
                <w:szCs w:val="28"/>
              </w:rPr>
              <w:br/>
              <w:t xml:space="preserve"> года</w:t>
            </w:r>
          </w:p>
        </w:tc>
        <w:tc>
          <w:tcPr>
            <w:tcW w:w="1418" w:type="dxa"/>
            <w:tcBorders>
              <w:top w:val="single" w:sz="4" w:space="0" w:color="auto"/>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До </w:t>
            </w:r>
            <w:r w:rsidRPr="00CB3355">
              <w:rPr>
                <w:rFonts w:ascii="Times New Roman" w:hAnsi="Times New Roman" w:cs="Times New Roman"/>
                <w:sz w:val="28"/>
                <w:szCs w:val="28"/>
              </w:rPr>
              <w:br/>
              <w:t xml:space="preserve"> двух</w:t>
            </w:r>
            <w:r w:rsidRPr="00CB3355">
              <w:rPr>
                <w:rFonts w:ascii="Times New Roman" w:hAnsi="Times New Roman" w:cs="Times New Roman"/>
                <w:sz w:val="28"/>
                <w:szCs w:val="28"/>
              </w:rPr>
              <w:br/>
              <w:t xml:space="preserve"> лет </w:t>
            </w:r>
          </w:p>
        </w:tc>
        <w:tc>
          <w:tcPr>
            <w:tcW w:w="1417" w:type="dxa"/>
            <w:tcBorders>
              <w:top w:val="single" w:sz="4" w:space="0" w:color="auto"/>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Свыше </w:t>
            </w:r>
            <w:r w:rsidRPr="00CB3355">
              <w:rPr>
                <w:rFonts w:ascii="Times New Roman" w:hAnsi="Times New Roman" w:cs="Times New Roman"/>
                <w:sz w:val="28"/>
                <w:szCs w:val="28"/>
              </w:rPr>
              <w:br/>
              <w:t xml:space="preserve">  двух  </w:t>
            </w:r>
            <w:r w:rsidRPr="00CB3355">
              <w:rPr>
                <w:rFonts w:ascii="Times New Roman" w:hAnsi="Times New Roman" w:cs="Times New Roman"/>
                <w:sz w:val="28"/>
                <w:szCs w:val="28"/>
              </w:rPr>
              <w:br/>
              <w:t xml:space="preserve">   лет  </w:t>
            </w:r>
          </w:p>
        </w:tc>
      </w:tr>
      <w:tr w:rsidR="00E95695" w:rsidRPr="00CB3355" w:rsidTr="00E95695">
        <w:trPr>
          <w:trHeight w:val="600"/>
          <w:tblCellSpacing w:w="5" w:type="nil"/>
        </w:trPr>
        <w:tc>
          <w:tcPr>
            <w:tcW w:w="8992" w:type="dxa"/>
            <w:gridSpan w:val="5"/>
            <w:tcBorders>
              <w:top w:val="single" w:sz="4" w:space="0" w:color="auto"/>
              <w:left w:val="single" w:sz="4" w:space="0" w:color="auto"/>
              <w:bottom w:val="single" w:sz="4" w:space="0" w:color="auto"/>
              <w:right w:val="single" w:sz="4" w:space="0" w:color="auto"/>
            </w:tcBorders>
            <w:vAlign w:val="center"/>
          </w:tcPr>
          <w:p w:rsidR="00E95695"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Для спортивной дисциплины: бег на короткие дистанции</w:t>
            </w:r>
          </w:p>
        </w:tc>
      </w:tr>
      <w:tr w:rsidR="004C7732" w:rsidRPr="00CB3355" w:rsidTr="004C7732">
        <w:trPr>
          <w:trHeight w:val="8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Общая          </w:t>
            </w:r>
            <w:r w:rsidRPr="00CB3355">
              <w:rPr>
                <w:rFonts w:ascii="Times New Roman" w:hAnsi="Times New Roman" w:cs="Times New Roman"/>
                <w:sz w:val="28"/>
                <w:szCs w:val="28"/>
              </w:rPr>
              <w:br/>
              <w:t xml:space="preserve">физическая     </w:t>
            </w:r>
            <w:r w:rsidRPr="00CB3355">
              <w:rPr>
                <w:rFonts w:ascii="Times New Roman" w:hAnsi="Times New Roman" w:cs="Times New Roman"/>
                <w:sz w:val="28"/>
                <w:szCs w:val="28"/>
              </w:rPr>
              <w:br/>
            </w:r>
            <w:r w:rsidRPr="00CB3355">
              <w:rPr>
                <w:rFonts w:ascii="Times New Roman" w:hAnsi="Times New Roman" w:cs="Times New Roman"/>
                <w:sz w:val="28"/>
                <w:szCs w:val="28"/>
              </w:rPr>
              <w:lastRenderedPageBreak/>
              <w:t>подготовка</w:t>
            </w:r>
            <w:proofErr w:type="gramStart"/>
            <w:r w:rsidRPr="00CB3355">
              <w:rPr>
                <w:rFonts w:ascii="Times New Roman" w:hAnsi="Times New Roman" w:cs="Times New Roman"/>
                <w:sz w:val="28"/>
                <w:szCs w:val="28"/>
              </w:rPr>
              <w:t xml:space="preserve"> (%) </w:t>
            </w:r>
            <w:proofErr w:type="gramEnd"/>
          </w:p>
        </w:tc>
        <w:tc>
          <w:tcPr>
            <w:tcW w:w="1418"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8242F4"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20-76</w:t>
            </w:r>
          </w:p>
        </w:tc>
        <w:tc>
          <w:tcPr>
            <w:tcW w:w="1275"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8242F4"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20-73</w:t>
            </w:r>
          </w:p>
        </w:tc>
        <w:tc>
          <w:tcPr>
            <w:tcW w:w="1418" w:type="dxa"/>
            <w:tcBorders>
              <w:left w:val="single" w:sz="4" w:space="0" w:color="auto"/>
              <w:bottom w:val="single" w:sz="4" w:space="0" w:color="auto"/>
              <w:right w:val="single" w:sz="4" w:space="0" w:color="auto"/>
            </w:tcBorders>
            <w:vAlign w:val="center"/>
          </w:tcPr>
          <w:p w:rsidR="004C7732" w:rsidRPr="00CB3355" w:rsidRDefault="008242F4"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17-32</w:t>
            </w:r>
          </w:p>
        </w:tc>
        <w:tc>
          <w:tcPr>
            <w:tcW w:w="1417" w:type="dxa"/>
            <w:tcBorders>
              <w:left w:val="single" w:sz="4" w:space="0" w:color="auto"/>
              <w:bottom w:val="single" w:sz="4" w:space="0" w:color="auto"/>
              <w:right w:val="single" w:sz="4" w:space="0" w:color="auto"/>
            </w:tcBorders>
            <w:vAlign w:val="center"/>
          </w:tcPr>
          <w:p w:rsidR="004C7732" w:rsidRPr="00CB3355" w:rsidRDefault="008242F4"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15 - 20</w:t>
            </w:r>
          </w:p>
        </w:tc>
      </w:tr>
      <w:tr w:rsidR="004C7732" w:rsidRPr="00CB3355" w:rsidTr="004C7732">
        <w:trPr>
          <w:trHeight w:val="6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lastRenderedPageBreak/>
              <w:t xml:space="preserve">Специальная    </w:t>
            </w:r>
            <w:r w:rsidRPr="00CB3355">
              <w:rPr>
                <w:rFonts w:ascii="Times New Roman" w:hAnsi="Times New Roman" w:cs="Times New Roman"/>
                <w:sz w:val="28"/>
                <w:szCs w:val="28"/>
              </w:rPr>
              <w:br/>
              <w:t xml:space="preserve">физическая     </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4C7732" w:rsidP="00E95695">
            <w:pPr>
              <w:pStyle w:val="ConsPlusCell"/>
              <w:spacing w:line="276" w:lineRule="auto"/>
              <w:jc w:val="center"/>
              <w:rPr>
                <w:rFonts w:ascii="Times New Roman" w:hAnsi="Times New Roman" w:cs="Times New Roman"/>
                <w:sz w:val="28"/>
                <w:szCs w:val="28"/>
              </w:rPr>
            </w:pPr>
          </w:p>
        </w:tc>
        <w:tc>
          <w:tcPr>
            <w:tcW w:w="127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4C7732" w:rsidP="00E95695">
            <w:pPr>
              <w:pStyle w:val="ConsPlusCell"/>
              <w:spacing w:line="276" w:lineRule="auto"/>
              <w:jc w:val="center"/>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vAlign w:val="center"/>
          </w:tcPr>
          <w:p w:rsidR="004C7732" w:rsidRPr="00CB3355" w:rsidRDefault="008242F4"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20-23</w:t>
            </w:r>
          </w:p>
        </w:tc>
        <w:tc>
          <w:tcPr>
            <w:tcW w:w="1417" w:type="dxa"/>
            <w:tcBorders>
              <w:left w:val="single" w:sz="4" w:space="0" w:color="auto"/>
              <w:bottom w:val="single" w:sz="4" w:space="0" w:color="auto"/>
              <w:right w:val="single" w:sz="4" w:space="0" w:color="auto"/>
            </w:tcBorders>
            <w:vAlign w:val="center"/>
          </w:tcPr>
          <w:p w:rsidR="004C7732" w:rsidRPr="00CB3355" w:rsidRDefault="008242F4"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24 - 27</w:t>
            </w:r>
          </w:p>
        </w:tc>
      </w:tr>
      <w:tr w:rsidR="004C7732" w:rsidRPr="00CB3355" w:rsidTr="004C7732">
        <w:trPr>
          <w:trHeight w:val="4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Техническая    </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8242F4"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12-15</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5723F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13-16</w:t>
            </w:r>
          </w:p>
        </w:tc>
        <w:tc>
          <w:tcPr>
            <w:tcW w:w="1418" w:type="dxa"/>
            <w:tcBorders>
              <w:left w:val="single" w:sz="4" w:space="0" w:color="auto"/>
              <w:bottom w:val="single" w:sz="4" w:space="0" w:color="auto"/>
              <w:right w:val="single" w:sz="4" w:space="0" w:color="auto"/>
            </w:tcBorders>
            <w:vAlign w:val="center"/>
          </w:tcPr>
          <w:p w:rsidR="004C7732" w:rsidRPr="00CB3355" w:rsidRDefault="005723F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20 -24</w:t>
            </w:r>
          </w:p>
        </w:tc>
        <w:tc>
          <w:tcPr>
            <w:tcW w:w="1417" w:type="dxa"/>
            <w:tcBorders>
              <w:left w:val="single" w:sz="4" w:space="0" w:color="auto"/>
              <w:bottom w:val="single" w:sz="4" w:space="0" w:color="auto"/>
              <w:right w:val="single" w:sz="4" w:space="0" w:color="auto"/>
            </w:tcBorders>
            <w:vAlign w:val="center"/>
          </w:tcPr>
          <w:p w:rsidR="004C7732" w:rsidRPr="00CB3355" w:rsidRDefault="005723F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21 - 26</w:t>
            </w:r>
          </w:p>
        </w:tc>
      </w:tr>
      <w:tr w:rsidR="004C7732" w:rsidRPr="00CB3355" w:rsidTr="004C7732">
        <w:trPr>
          <w:trHeight w:val="8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Тактическая,   </w:t>
            </w:r>
            <w:r w:rsidRPr="00CB3355">
              <w:rPr>
                <w:rFonts w:ascii="Times New Roman" w:hAnsi="Times New Roman" w:cs="Times New Roman"/>
                <w:sz w:val="28"/>
                <w:szCs w:val="28"/>
              </w:rPr>
              <w:br/>
              <w:t xml:space="preserve">теоретическая, </w:t>
            </w:r>
            <w:r w:rsidRPr="00CB3355">
              <w:rPr>
                <w:rFonts w:ascii="Times New Roman" w:hAnsi="Times New Roman" w:cs="Times New Roman"/>
                <w:sz w:val="28"/>
                <w:szCs w:val="28"/>
              </w:rPr>
              <w:br/>
              <w:t>психологическая</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074ED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5 - 8</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074ED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5 - 8</w:t>
            </w:r>
          </w:p>
        </w:tc>
        <w:tc>
          <w:tcPr>
            <w:tcW w:w="1418" w:type="dxa"/>
            <w:tcBorders>
              <w:left w:val="single" w:sz="4" w:space="0" w:color="auto"/>
              <w:bottom w:val="single" w:sz="4" w:space="0" w:color="auto"/>
              <w:right w:val="single" w:sz="4" w:space="0" w:color="auto"/>
            </w:tcBorders>
            <w:vAlign w:val="center"/>
          </w:tcPr>
          <w:p w:rsidR="004C7732" w:rsidRPr="00CB3355" w:rsidRDefault="00074ED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6</w:t>
            </w:r>
            <w:r w:rsidR="004C7732" w:rsidRPr="00CB3355">
              <w:rPr>
                <w:rFonts w:ascii="Times New Roman" w:hAnsi="Times New Roman" w:cs="Times New Roman"/>
                <w:sz w:val="28"/>
                <w:szCs w:val="28"/>
              </w:rPr>
              <w:t xml:space="preserve"> - 9</w:t>
            </w:r>
          </w:p>
        </w:tc>
        <w:tc>
          <w:tcPr>
            <w:tcW w:w="1417" w:type="dxa"/>
            <w:tcBorders>
              <w:left w:val="single" w:sz="4" w:space="0" w:color="auto"/>
              <w:bottom w:val="single" w:sz="4" w:space="0" w:color="auto"/>
              <w:right w:val="single" w:sz="4" w:space="0" w:color="auto"/>
            </w:tcBorders>
            <w:vAlign w:val="center"/>
          </w:tcPr>
          <w:p w:rsidR="004C7732" w:rsidRPr="00CB3355" w:rsidRDefault="00074ED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7 - 10</w:t>
            </w:r>
          </w:p>
        </w:tc>
      </w:tr>
      <w:tr w:rsidR="004C7732"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Участие </w:t>
            </w:r>
            <w:r w:rsidR="00074EDF">
              <w:rPr>
                <w:rFonts w:ascii="Times New Roman" w:hAnsi="Times New Roman" w:cs="Times New Roman"/>
                <w:sz w:val="28"/>
                <w:szCs w:val="28"/>
              </w:rPr>
              <w:t xml:space="preserve">в  спортивных  </w:t>
            </w:r>
            <w:r w:rsidR="00074EDF">
              <w:rPr>
                <w:rFonts w:ascii="Times New Roman" w:hAnsi="Times New Roman" w:cs="Times New Roman"/>
                <w:sz w:val="28"/>
                <w:szCs w:val="28"/>
              </w:rPr>
              <w:br/>
              <w:t>соревнованиях</w:t>
            </w:r>
            <w:proofErr w:type="gramStart"/>
            <w:r w:rsidR="005723FF">
              <w:rPr>
                <w:rFonts w:ascii="Times New Roman" w:hAnsi="Times New Roman" w:cs="Times New Roman"/>
                <w:sz w:val="28"/>
                <w:szCs w:val="28"/>
              </w:rPr>
              <w:t xml:space="preserve"> </w:t>
            </w:r>
            <w:r w:rsidRPr="00CB3355">
              <w:rPr>
                <w:rFonts w:ascii="Times New Roman" w:hAnsi="Times New Roman" w:cs="Times New Roman"/>
                <w:sz w:val="28"/>
                <w:szCs w:val="28"/>
              </w:rPr>
              <w:t xml:space="preserve"> (%)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074ED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074ED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1 - 2</w:t>
            </w:r>
          </w:p>
        </w:tc>
        <w:tc>
          <w:tcPr>
            <w:tcW w:w="1418" w:type="dxa"/>
            <w:tcBorders>
              <w:left w:val="single" w:sz="4" w:space="0" w:color="auto"/>
              <w:bottom w:val="single" w:sz="4" w:space="0" w:color="auto"/>
              <w:right w:val="single" w:sz="4" w:space="0" w:color="auto"/>
            </w:tcBorders>
            <w:vAlign w:val="center"/>
          </w:tcPr>
          <w:p w:rsidR="004C7732" w:rsidRPr="00CB3355" w:rsidRDefault="00074ED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4C7732" w:rsidRPr="00CB3355">
              <w:rPr>
                <w:rFonts w:ascii="Times New Roman" w:hAnsi="Times New Roman" w:cs="Times New Roman"/>
                <w:sz w:val="28"/>
                <w:szCs w:val="28"/>
              </w:rPr>
              <w:t xml:space="preserve"> - 4</w:t>
            </w:r>
          </w:p>
        </w:tc>
        <w:tc>
          <w:tcPr>
            <w:tcW w:w="1417" w:type="dxa"/>
            <w:tcBorders>
              <w:left w:val="single" w:sz="4" w:space="0" w:color="auto"/>
              <w:bottom w:val="single" w:sz="4" w:space="0" w:color="auto"/>
              <w:right w:val="single" w:sz="4" w:space="0" w:color="auto"/>
            </w:tcBorders>
            <w:vAlign w:val="center"/>
          </w:tcPr>
          <w:p w:rsidR="004C7732" w:rsidRPr="00CB3355" w:rsidRDefault="00074ED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4C7732" w:rsidRPr="00CB3355">
              <w:rPr>
                <w:rFonts w:ascii="Times New Roman" w:hAnsi="Times New Roman" w:cs="Times New Roman"/>
                <w:sz w:val="28"/>
                <w:szCs w:val="28"/>
              </w:rPr>
              <w:t xml:space="preserve"> - 6</w:t>
            </w:r>
          </w:p>
        </w:tc>
      </w:tr>
      <w:tr w:rsidR="00074EDF"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074EDF" w:rsidRPr="00CB3355" w:rsidRDefault="00E95695" w:rsidP="00CD44F0">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Инструкторская и суде</w:t>
            </w:r>
            <w:r>
              <w:rPr>
                <w:rFonts w:ascii="Times New Roman" w:hAnsi="Times New Roman" w:cs="Times New Roman"/>
                <w:sz w:val="28"/>
                <w:szCs w:val="28"/>
              </w:rPr>
              <w:t>й</w:t>
            </w:r>
            <w:r>
              <w:rPr>
                <w:rFonts w:ascii="Times New Roman" w:hAnsi="Times New Roman" w:cs="Times New Roman"/>
                <w:sz w:val="28"/>
                <w:szCs w:val="28"/>
              </w:rPr>
              <w:t>ская практика</w:t>
            </w:r>
            <w:proofErr w:type="gramStart"/>
            <w:r>
              <w:rPr>
                <w:rFonts w:ascii="Times New Roman" w:hAnsi="Times New Roman" w:cs="Times New Roman"/>
                <w:sz w:val="28"/>
                <w:szCs w:val="28"/>
              </w:rPr>
              <w:t xml:space="preserve">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074EDF"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074EDF"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left w:val="single" w:sz="4" w:space="0" w:color="auto"/>
              <w:bottom w:val="single" w:sz="4" w:space="0" w:color="auto"/>
              <w:right w:val="single" w:sz="4" w:space="0" w:color="auto"/>
            </w:tcBorders>
            <w:vAlign w:val="center"/>
          </w:tcPr>
          <w:p w:rsidR="00074EDF"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417" w:type="dxa"/>
            <w:tcBorders>
              <w:left w:val="single" w:sz="4" w:space="0" w:color="auto"/>
              <w:bottom w:val="single" w:sz="4" w:space="0" w:color="auto"/>
              <w:right w:val="single" w:sz="4" w:space="0" w:color="auto"/>
            </w:tcBorders>
            <w:vAlign w:val="center"/>
          </w:tcPr>
          <w:p w:rsidR="00074EDF"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74EDF"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074EDF" w:rsidRPr="00CB3355" w:rsidRDefault="00E95695" w:rsidP="00CD44F0">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Медицинские, медико-биологические, восстан</w:t>
            </w:r>
            <w:r>
              <w:rPr>
                <w:rFonts w:ascii="Times New Roman" w:hAnsi="Times New Roman" w:cs="Times New Roman"/>
                <w:sz w:val="28"/>
                <w:szCs w:val="28"/>
              </w:rPr>
              <w:t>о</w:t>
            </w:r>
            <w:r>
              <w:rPr>
                <w:rFonts w:ascii="Times New Roman" w:hAnsi="Times New Roman" w:cs="Times New Roman"/>
                <w:sz w:val="28"/>
                <w:szCs w:val="28"/>
              </w:rPr>
              <w:t>вительные мероприятия</w:t>
            </w:r>
            <w:proofErr w:type="gramStart"/>
            <w:r>
              <w:rPr>
                <w:rFonts w:ascii="Times New Roman" w:hAnsi="Times New Roman" w:cs="Times New Roman"/>
                <w:sz w:val="28"/>
                <w:szCs w:val="28"/>
              </w:rPr>
              <w:t xml:space="preserve"> (%)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074EDF"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074EDF"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tcBorders>
              <w:left w:val="single" w:sz="4" w:space="0" w:color="auto"/>
              <w:bottom w:val="single" w:sz="4" w:space="0" w:color="auto"/>
              <w:right w:val="single" w:sz="4" w:space="0" w:color="auto"/>
            </w:tcBorders>
            <w:vAlign w:val="center"/>
          </w:tcPr>
          <w:p w:rsidR="00074EDF"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1417" w:type="dxa"/>
            <w:tcBorders>
              <w:left w:val="single" w:sz="4" w:space="0" w:color="auto"/>
              <w:bottom w:val="single" w:sz="4" w:space="0" w:color="auto"/>
              <w:right w:val="single" w:sz="4" w:space="0" w:color="auto"/>
            </w:tcBorders>
            <w:vAlign w:val="center"/>
          </w:tcPr>
          <w:p w:rsidR="00074EDF"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E95695" w:rsidRPr="00CB3355" w:rsidTr="00E95695">
        <w:trPr>
          <w:trHeight w:val="679"/>
          <w:tblCellSpacing w:w="5" w:type="nil"/>
        </w:trPr>
        <w:tc>
          <w:tcPr>
            <w:tcW w:w="8992" w:type="dxa"/>
            <w:gridSpan w:val="5"/>
            <w:tcBorders>
              <w:left w:val="single" w:sz="4" w:space="0" w:color="auto"/>
              <w:bottom w:val="single" w:sz="4" w:space="0" w:color="auto"/>
              <w:right w:val="single" w:sz="4" w:space="0" w:color="auto"/>
            </w:tcBorders>
            <w:vAlign w:val="center"/>
          </w:tcPr>
          <w:p w:rsidR="00E9569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Для спортивных дисциплин: бег на средние и длинные дистанции</w:t>
            </w:r>
          </w:p>
        </w:tc>
      </w:tr>
      <w:tr w:rsidR="004C7732" w:rsidRPr="00CB3355" w:rsidTr="004C7732">
        <w:trPr>
          <w:trHeight w:val="8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Общая          </w:t>
            </w:r>
            <w:r w:rsidRPr="00CB3355">
              <w:rPr>
                <w:rFonts w:ascii="Times New Roman" w:hAnsi="Times New Roman" w:cs="Times New Roman"/>
                <w:sz w:val="28"/>
                <w:szCs w:val="28"/>
              </w:rPr>
              <w:br/>
              <w:t xml:space="preserve">физическая     </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074ED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10-76</w:t>
            </w:r>
          </w:p>
        </w:tc>
        <w:tc>
          <w:tcPr>
            <w:tcW w:w="1275"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074EDF"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11-73</w:t>
            </w:r>
          </w:p>
        </w:tc>
        <w:tc>
          <w:tcPr>
            <w:tcW w:w="1418" w:type="dxa"/>
            <w:tcBorders>
              <w:left w:val="single" w:sz="4" w:space="0" w:color="auto"/>
              <w:bottom w:val="single" w:sz="4" w:space="0" w:color="auto"/>
              <w:right w:val="single" w:sz="4" w:space="0" w:color="auto"/>
            </w:tcBorders>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40-50</w:t>
            </w:r>
          </w:p>
        </w:tc>
        <w:tc>
          <w:tcPr>
            <w:tcW w:w="1417" w:type="dxa"/>
            <w:tcBorders>
              <w:left w:val="single" w:sz="4" w:space="0" w:color="auto"/>
              <w:bottom w:val="single" w:sz="4" w:space="0" w:color="auto"/>
              <w:right w:val="single" w:sz="4" w:space="0" w:color="auto"/>
            </w:tcBorders>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30 - 41</w:t>
            </w:r>
          </w:p>
        </w:tc>
      </w:tr>
      <w:tr w:rsidR="004C7732" w:rsidRPr="00CB3355" w:rsidTr="004C7732">
        <w:trPr>
          <w:trHeight w:val="6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Специальная    </w:t>
            </w:r>
            <w:r w:rsidRPr="00CB3355">
              <w:rPr>
                <w:rFonts w:ascii="Times New Roman" w:hAnsi="Times New Roman" w:cs="Times New Roman"/>
                <w:sz w:val="28"/>
                <w:szCs w:val="28"/>
              </w:rPr>
              <w:br/>
              <w:t xml:space="preserve">физическая     </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4C7732" w:rsidP="00E95695">
            <w:pPr>
              <w:pStyle w:val="ConsPlusCell"/>
              <w:spacing w:line="276" w:lineRule="auto"/>
              <w:jc w:val="center"/>
              <w:rPr>
                <w:rFonts w:ascii="Times New Roman" w:hAnsi="Times New Roman" w:cs="Times New Roman"/>
                <w:sz w:val="28"/>
                <w:szCs w:val="28"/>
              </w:rPr>
            </w:pPr>
          </w:p>
        </w:tc>
        <w:tc>
          <w:tcPr>
            <w:tcW w:w="127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4C7732" w:rsidP="00E95695">
            <w:pPr>
              <w:pStyle w:val="ConsPlusCell"/>
              <w:spacing w:line="276" w:lineRule="auto"/>
              <w:jc w:val="center"/>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10-12</w:t>
            </w:r>
          </w:p>
        </w:tc>
        <w:tc>
          <w:tcPr>
            <w:tcW w:w="1417" w:type="dxa"/>
            <w:tcBorders>
              <w:left w:val="single" w:sz="4" w:space="0" w:color="auto"/>
              <w:bottom w:val="single" w:sz="4" w:space="0" w:color="auto"/>
              <w:right w:val="single" w:sz="4" w:space="0" w:color="auto"/>
            </w:tcBorders>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12 - 15</w:t>
            </w:r>
          </w:p>
        </w:tc>
      </w:tr>
      <w:tr w:rsidR="004C7732" w:rsidRPr="00CB3355" w:rsidTr="004C7732">
        <w:trPr>
          <w:trHeight w:val="4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Техническая    </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12-15</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13 -16</w:t>
            </w:r>
          </w:p>
        </w:tc>
        <w:tc>
          <w:tcPr>
            <w:tcW w:w="1418" w:type="dxa"/>
            <w:tcBorders>
              <w:left w:val="single" w:sz="4" w:space="0" w:color="auto"/>
              <w:bottom w:val="single" w:sz="4" w:space="0" w:color="auto"/>
              <w:right w:val="single" w:sz="4" w:space="0" w:color="auto"/>
            </w:tcBorders>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14 -18</w:t>
            </w:r>
          </w:p>
        </w:tc>
        <w:tc>
          <w:tcPr>
            <w:tcW w:w="1417" w:type="dxa"/>
            <w:tcBorders>
              <w:left w:val="single" w:sz="4" w:space="0" w:color="auto"/>
              <w:bottom w:val="single" w:sz="4" w:space="0" w:color="auto"/>
              <w:right w:val="single" w:sz="4" w:space="0" w:color="auto"/>
            </w:tcBorders>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15 - 20</w:t>
            </w:r>
          </w:p>
        </w:tc>
      </w:tr>
      <w:tr w:rsidR="004C7732" w:rsidRPr="00CB3355" w:rsidTr="004C7732">
        <w:trPr>
          <w:trHeight w:val="8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Тактическая,   </w:t>
            </w:r>
            <w:r w:rsidRPr="00CB3355">
              <w:rPr>
                <w:rFonts w:ascii="Times New Roman" w:hAnsi="Times New Roman" w:cs="Times New Roman"/>
                <w:sz w:val="28"/>
                <w:szCs w:val="28"/>
              </w:rPr>
              <w:br/>
              <w:t xml:space="preserve">теоретическая, </w:t>
            </w:r>
            <w:r w:rsidRPr="00CB3355">
              <w:rPr>
                <w:rFonts w:ascii="Times New Roman" w:hAnsi="Times New Roman" w:cs="Times New Roman"/>
                <w:sz w:val="28"/>
                <w:szCs w:val="28"/>
              </w:rPr>
              <w:br/>
              <w:t>психологическая</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5 - 8</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5 - 8</w:t>
            </w:r>
          </w:p>
        </w:tc>
        <w:tc>
          <w:tcPr>
            <w:tcW w:w="1418" w:type="dxa"/>
            <w:tcBorders>
              <w:left w:val="single" w:sz="4" w:space="0" w:color="auto"/>
              <w:bottom w:val="single" w:sz="4" w:space="0" w:color="auto"/>
              <w:right w:val="single" w:sz="4" w:space="0" w:color="auto"/>
            </w:tcBorders>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6</w:t>
            </w:r>
            <w:r w:rsidR="004C7732" w:rsidRPr="00CB3355">
              <w:rPr>
                <w:rFonts w:ascii="Times New Roman" w:hAnsi="Times New Roman" w:cs="Times New Roman"/>
                <w:sz w:val="28"/>
                <w:szCs w:val="28"/>
              </w:rPr>
              <w:t xml:space="preserve"> - 9</w:t>
            </w:r>
          </w:p>
        </w:tc>
        <w:tc>
          <w:tcPr>
            <w:tcW w:w="1417" w:type="dxa"/>
            <w:tcBorders>
              <w:left w:val="single" w:sz="4" w:space="0" w:color="auto"/>
              <w:bottom w:val="single" w:sz="4" w:space="0" w:color="auto"/>
              <w:right w:val="single" w:sz="4" w:space="0" w:color="auto"/>
            </w:tcBorders>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7 - 10</w:t>
            </w:r>
          </w:p>
        </w:tc>
      </w:tr>
      <w:tr w:rsidR="004C7732"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E95695" w:rsidP="00E95695">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Участие в спортивных с</w:t>
            </w:r>
            <w:r>
              <w:rPr>
                <w:rFonts w:ascii="Times New Roman" w:hAnsi="Times New Roman" w:cs="Times New Roman"/>
                <w:sz w:val="28"/>
                <w:szCs w:val="28"/>
              </w:rPr>
              <w:t>о</w:t>
            </w:r>
            <w:r>
              <w:rPr>
                <w:rFonts w:ascii="Times New Roman" w:hAnsi="Times New Roman" w:cs="Times New Roman"/>
                <w:sz w:val="28"/>
                <w:szCs w:val="28"/>
              </w:rPr>
              <w:t>ревнованиях</w:t>
            </w:r>
            <w:proofErr w:type="gramStart"/>
            <w:r>
              <w:rPr>
                <w:rFonts w:ascii="Times New Roman" w:hAnsi="Times New Roman" w:cs="Times New Roman"/>
                <w:sz w:val="28"/>
                <w:szCs w:val="28"/>
              </w:rPr>
              <w:t xml:space="preserve"> </w:t>
            </w:r>
            <w:r w:rsidR="004C7732" w:rsidRPr="00CB3355">
              <w:rPr>
                <w:rFonts w:ascii="Times New Roman" w:hAnsi="Times New Roman" w:cs="Times New Roman"/>
                <w:sz w:val="28"/>
                <w:szCs w:val="28"/>
              </w:rPr>
              <w:t xml:space="preserve">(%)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1 - 2</w:t>
            </w:r>
          </w:p>
        </w:tc>
        <w:tc>
          <w:tcPr>
            <w:tcW w:w="1418" w:type="dxa"/>
            <w:tcBorders>
              <w:left w:val="single" w:sz="4" w:space="0" w:color="auto"/>
              <w:bottom w:val="single" w:sz="4" w:space="0" w:color="auto"/>
              <w:right w:val="single" w:sz="4" w:space="0" w:color="auto"/>
            </w:tcBorders>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4C7732" w:rsidRPr="00CB3355">
              <w:rPr>
                <w:rFonts w:ascii="Times New Roman" w:hAnsi="Times New Roman" w:cs="Times New Roman"/>
                <w:sz w:val="28"/>
                <w:szCs w:val="28"/>
              </w:rPr>
              <w:t xml:space="preserve"> - 4</w:t>
            </w:r>
          </w:p>
        </w:tc>
        <w:tc>
          <w:tcPr>
            <w:tcW w:w="1417" w:type="dxa"/>
            <w:tcBorders>
              <w:left w:val="single" w:sz="4" w:space="0" w:color="auto"/>
              <w:bottom w:val="single" w:sz="4" w:space="0" w:color="auto"/>
              <w:right w:val="single" w:sz="4" w:space="0" w:color="auto"/>
            </w:tcBorders>
            <w:vAlign w:val="center"/>
          </w:tcPr>
          <w:p w:rsidR="004C7732" w:rsidRPr="00CB3355" w:rsidRDefault="00E95695" w:rsidP="00E95695">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4C7732" w:rsidRPr="00CB3355">
              <w:rPr>
                <w:rFonts w:ascii="Times New Roman" w:hAnsi="Times New Roman" w:cs="Times New Roman"/>
                <w:sz w:val="28"/>
                <w:szCs w:val="28"/>
              </w:rPr>
              <w:t xml:space="preserve"> - 6</w:t>
            </w:r>
          </w:p>
        </w:tc>
      </w:tr>
      <w:tr w:rsidR="00E95695"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E95695" w:rsidRDefault="00E95695" w:rsidP="00E95695">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lastRenderedPageBreak/>
              <w:t>Инструкторская и суде</w:t>
            </w:r>
            <w:r w:rsidRPr="00E95695">
              <w:rPr>
                <w:rFonts w:ascii="Times New Roman" w:hAnsi="Times New Roman" w:cs="Times New Roman"/>
                <w:sz w:val="28"/>
                <w:szCs w:val="28"/>
              </w:rPr>
              <w:t>й</w:t>
            </w:r>
            <w:r w:rsidRPr="00E95695">
              <w:rPr>
                <w:rFonts w:ascii="Times New Roman" w:hAnsi="Times New Roman" w:cs="Times New Roman"/>
                <w:sz w:val="28"/>
                <w:szCs w:val="28"/>
              </w:rPr>
              <w:t>ская практика</w:t>
            </w:r>
            <w:proofErr w:type="gramStart"/>
            <w:r w:rsidRPr="00E95695">
              <w:rPr>
                <w:rFonts w:ascii="Times New Roman" w:hAnsi="Times New Roman" w:cs="Times New Roman"/>
                <w:sz w:val="28"/>
                <w:szCs w:val="28"/>
              </w:rPr>
              <w:t xml:space="preserve">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E95695" w:rsidRDefault="00E95695"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E95695" w:rsidRDefault="00E95695"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left w:val="single" w:sz="4" w:space="0" w:color="auto"/>
              <w:bottom w:val="single" w:sz="4" w:space="0" w:color="auto"/>
              <w:right w:val="single" w:sz="4" w:space="0" w:color="auto"/>
            </w:tcBorders>
            <w:vAlign w:val="center"/>
          </w:tcPr>
          <w:p w:rsidR="00E95695" w:rsidRDefault="00E95695"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417" w:type="dxa"/>
            <w:tcBorders>
              <w:left w:val="single" w:sz="4" w:space="0" w:color="auto"/>
              <w:bottom w:val="single" w:sz="4" w:space="0" w:color="auto"/>
              <w:right w:val="single" w:sz="4" w:space="0" w:color="auto"/>
            </w:tcBorders>
            <w:vAlign w:val="center"/>
          </w:tcPr>
          <w:p w:rsidR="00E95695" w:rsidRDefault="00E95695"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E95695"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E95695" w:rsidRDefault="00E95695" w:rsidP="00E95695">
            <w:pPr>
              <w:pStyle w:val="ConsPlusCell"/>
              <w:spacing w:line="276" w:lineRule="auto"/>
              <w:rPr>
                <w:rFonts w:ascii="Times New Roman" w:hAnsi="Times New Roman" w:cs="Times New Roman"/>
                <w:sz w:val="28"/>
                <w:szCs w:val="28"/>
              </w:rPr>
            </w:pPr>
            <w:r w:rsidRPr="00E95695">
              <w:rPr>
                <w:rFonts w:ascii="Times New Roman" w:hAnsi="Times New Roman" w:cs="Times New Roman"/>
                <w:sz w:val="28"/>
                <w:szCs w:val="28"/>
              </w:rPr>
              <w:t>Медицинские, медико-биологические, восстан</w:t>
            </w:r>
            <w:r w:rsidRPr="00E95695">
              <w:rPr>
                <w:rFonts w:ascii="Times New Roman" w:hAnsi="Times New Roman" w:cs="Times New Roman"/>
                <w:sz w:val="28"/>
                <w:szCs w:val="28"/>
              </w:rPr>
              <w:t>о</w:t>
            </w:r>
            <w:r w:rsidRPr="00E95695">
              <w:rPr>
                <w:rFonts w:ascii="Times New Roman" w:hAnsi="Times New Roman" w:cs="Times New Roman"/>
                <w:sz w:val="28"/>
                <w:szCs w:val="28"/>
              </w:rPr>
              <w:t>вительные мероприятия</w:t>
            </w:r>
            <w:proofErr w:type="gramStart"/>
            <w:r w:rsidRPr="00E95695">
              <w:rPr>
                <w:rFonts w:ascii="Times New Roman" w:hAnsi="Times New Roman" w:cs="Times New Roman"/>
                <w:sz w:val="28"/>
                <w:szCs w:val="28"/>
              </w:rPr>
              <w:t xml:space="preserve">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E9569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E9569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tcBorders>
              <w:left w:val="single" w:sz="4" w:space="0" w:color="auto"/>
              <w:bottom w:val="single" w:sz="4" w:space="0" w:color="auto"/>
              <w:right w:val="single" w:sz="4" w:space="0" w:color="auto"/>
            </w:tcBorders>
            <w:vAlign w:val="center"/>
          </w:tcPr>
          <w:p w:rsidR="00E9569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417" w:type="dxa"/>
            <w:tcBorders>
              <w:left w:val="single" w:sz="4" w:space="0" w:color="auto"/>
              <w:bottom w:val="single" w:sz="4" w:space="0" w:color="auto"/>
              <w:right w:val="single" w:sz="4" w:space="0" w:color="auto"/>
            </w:tcBorders>
            <w:vAlign w:val="center"/>
          </w:tcPr>
          <w:p w:rsidR="00E9569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3863FD" w:rsidRPr="00CB3355" w:rsidTr="003863FD">
        <w:trPr>
          <w:trHeight w:val="619"/>
          <w:tblCellSpacing w:w="5" w:type="nil"/>
        </w:trPr>
        <w:tc>
          <w:tcPr>
            <w:tcW w:w="8992" w:type="dxa"/>
            <w:gridSpan w:val="5"/>
            <w:tcBorders>
              <w:left w:val="single" w:sz="4" w:space="0" w:color="auto"/>
              <w:bottom w:val="single" w:sz="4" w:space="0" w:color="auto"/>
              <w:right w:val="single" w:sz="4" w:space="0" w:color="auto"/>
            </w:tcBorders>
            <w:vAlign w:val="center"/>
          </w:tcPr>
          <w:p w:rsidR="003863FD"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Для спортивных дисциплин:  прыжки, метания </w:t>
            </w:r>
          </w:p>
        </w:tc>
      </w:tr>
      <w:tr w:rsidR="004C7732" w:rsidRPr="00CB3355" w:rsidTr="004C7732">
        <w:trPr>
          <w:trHeight w:val="8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Общая          </w:t>
            </w:r>
            <w:r w:rsidRPr="00CB3355">
              <w:rPr>
                <w:rFonts w:ascii="Times New Roman" w:hAnsi="Times New Roman" w:cs="Times New Roman"/>
                <w:sz w:val="28"/>
                <w:szCs w:val="28"/>
              </w:rPr>
              <w:br/>
              <w:t xml:space="preserve">физическая     </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20-76</w:t>
            </w:r>
          </w:p>
        </w:tc>
        <w:tc>
          <w:tcPr>
            <w:tcW w:w="1275" w:type="dxa"/>
            <w:vMerge w:val="restart"/>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21-73</w:t>
            </w:r>
          </w:p>
        </w:tc>
        <w:tc>
          <w:tcPr>
            <w:tcW w:w="1418"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17-32</w:t>
            </w:r>
          </w:p>
        </w:tc>
        <w:tc>
          <w:tcPr>
            <w:tcW w:w="1417"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14-19</w:t>
            </w:r>
          </w:p>
        </w:tc>
      </w:tr>
      <w:tr w:rsidR="004C7732" w:rsidRPr="00CB3355" w:rsidTr="004C7732">
        <w:trPr>
          <w:trHeight w:val="6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Специальная    </w:t>
            </w:r>
            <w:r w:rsidRPr="00CB3355">
              <w:rPr>
                <w:rFonts w:ascii="Times New Roman" w:hAnsi="Times New Roman" w:cs="Times New Roman"/>
                <w:sz w:val="28"/>
                <w:szCs w:val="28"/>
              </w:rPr>
              <w:br/>
              <w:t xml:space="preserve">физическая     </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4C7732" w:rsidP="003863FD">
            <w:pPr>
              <w:pStyle w:val="ConsPlusCell"/>
              <w:spacing w:line="276" w:lineRule="auto"/>
              <w:jc w:val="center"/>
              <w:rPr>
                <w:rFonts w:ascii="Times New Roman" w:hAnsi="Times New Roman" w:cs="Times New Roman"/>
                <w:sz w:val="28"/>
                <w:szCs w:val="28"/>
              </w:rPr>
            </w:pPr>
          </w:p>
        </w:tc>
        <w:tc>
          <w:tcPr>
            <w:tcW w:w="127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4C7732" w:rsidP="003863FD">
            <w:pPr>
              <w:pStyle w:val="ConsPlusCell"/>
              <w:spacing w:line="276" w:lineRule="auto"/>
              <w:jc w:val="center"/>
              <w:rPr>
                <w:rFonts w:ascii="Times New Roman" w:hAnsi="Times New Roman" w:cs="Times New Roman"/>
                <w:sz w:val="28"/>
                <w:szCs w:val="28"/>
              </w:rPr>
            </w:pPr>
          </w:p>
        </w:tc>
        <w:tc>
          <w:tcPr>
            <w:tcW w:w="1418"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21-23</w:t>
            </w:r>
          </w:p>
        </w:tc>
        <w:tc>
          <w:tcPr>
            <w:tcW w:w="1417"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24-27</w:t>
            </w:r>
          </w:p>
        </w:tc>
      </w:tr>
      <w:tr w:rsidR="004C7732" w:rsidRPr="00CB3355" w:rsidTr="004C7732">
        <w:trPr>
          <w:trHeight w:val="4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Техническая    </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12 -15</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13-16</w:t>
            </w:r>
          </w:p>
        </w:tc>
        <w:tc>
          <w:tcPr>
            <w:tcW w:w="1418"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1417"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21 - 26</w:t>
            </w:r>
          </w:p>
        </w:tc>
      </w:tr>
      <w:tr w:rsidR="004C7732" w:rsidRPr="00CB3355" w:rsidTr="004C7732">
        <w:trPr>
          <w:trHeight w:val="8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Тактическая,   </w:t>
            </w:r>
            <w:r w:rsidRPr="00CB3355">
              <w:rPr>
                <w:rFonts w:ascii="Times New Roman" w:hAnsi="Times New Roman" w:cs="Times New Roman"/>
                <w:sz w:val="28"/>
                <w:szCs w:val="28"/>
              </w:rPr>
              <w:br/>
              <w:t xml:space="preserve">теоретическая, </w:t>
            </w:r>
            <w:r w:rsidRPr="00CB3355">
              <w:rPr>
                <w:rFonts w:ascii="Times New Roman" w:hAnsi="Times New Roman" w:cs="Times New Roman"/>
                <w:sz w:val="28"/>
                <w:szCs w:val="28"/>
              </w:rPr>
              <w:br/>
              <w:t>психологическая</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5 - 8</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5 - 8</w:t>
            </w:r>
          </w:p>
        </w:tc>
        <w:tc>
          <w:tcPr>
            <w:tcW w:w="1418"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6</w:t>
            </w:r>
            <w:r w:rsidR="004C7732" w:rsidRPr="00CB3355">
              <w:rPr>
                <w:rFonts w:ascii="Times New Roman" w:hAnsi="Times New Roman" w:cs="Times New Roman"/>
                <w:sz w:val="28"/>
                <w:szCs w:val="28"/>
              </w:rPr>
              <w:t xml:space="preserve"> - 9</w:t>
            </w:r>
          </w:p>
        </w:tc>
        <w:tc>
          <w:tcPr>
            <w:tcW w:w="1417"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7 - 10</w:t>
            </w:r>
          </w:p>
        </w:tc>
      </w:tr>
      <w:tr w:rsidR="004C7732"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Участие в  спортивных с</w:t>
            </w:r>
            <w:r>
              <w:rPr>
                <w:rFonts w:ascii="Times New Roman" w:hAnsi="Times New Roman" w:cs="Times New Roman"/>
                <w:sz w:val="28"/>
                <w:szCs w:val="28"/>
              </w:rPr>
              <w:t>о</w:t>
            </w:r>
            <w:r>
              <w:rPr>
                <w:rFonts w:ascii="Times New Roman" w:hAnsi="Times New Roman" w:cs="Times New Roman"/>
                <w:sz w:val="28"/>
                <w:szCs w:val="28"/>
              </w:rPr>
              <w:t>ревнованиях</w:t>
            </w:r>
            <w:proofErr w:type="gramStart"/>
            <w:r>
              <w:rPr>
                <w:rFonts w:ascii="Times New Roman" w:hAnsi="Times New Roman" w:cs="Times New Roman"/>
                <w:sz w:val="28"/>
                <w:szCs w:val="28"/>
              </w:rPr>
              <w:t xml:space="preserve">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1 - 2</w:t>
            </w:r>
          </w:p>
        </w:tc>
        <w:tc>
          <w:tcPr>
            <w:tcW w:w="1418"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4C7732" w:rsidRPr="00CB3355">
              <w:rPr>
                <w:rFonts w:ascii="Times New Roman" w:hAnsi="Times New Roman" w:cs="Times New Roman"/>
                <w:sz w:val="28"/>
                <w:szCs w:val="28"/>
              </w:rPr>
              <w:t xml:space="preserve"> - 4</w:t>
            </w:r>
          </w:p>
        </w:tc>
        <w:tc>
          <w:tcPr>
            <w:tcW w:w="1417"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4C7732" w:rsidRPr="00CB3355">
              <w:rPr>
                <w:rFonts w:ascii="Times New Roman" w:hAnsi="Times New Roman" w:cs="Times New Roman"/>
                <w:sz w:val="28"/>
                <w:szCs w:val="28"/>
              </w:rPr>
              <w:t xml:space="preserve"> - 6</w:t>
            </w:r>
          </w:p>
        </w:tc>
      </w:tr>
      <w:tr w:rsidR="003863FD"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3863FD" w:rsidRDefault="003863FD" w:rsidP="003863FD">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Инструкторская и суде</w:t>
            </w:r>
            <w:r>
              <w:rPr>
                <w:rFonts w:ascii="Times New Roman" w:hAnsi="Times New Roman" w:cs="Times New Roman"/>
                <w:sz w:val="28"/>
                <w:szCs w:val="28"/>
              </w:rPr>
              <w:t>й</w:t>
            </w:r>
            <w:r w:rsidRPr="003863FD">
              <w:rPr>
                <w:rFonts w:ascii="Times New Roman" w:hAnsi="Times New Roman" w:cs="Times New Roman"/>
                <w:sz w:val="28"/>
                <w:szCs w:val="28"/>
              </w:rPr>
              <w:t>ская</w:t>
            </w:r>
            <w:r>
              <w:rPr>
                <w:rFonts w:ascii="Times New Roman" w:hAnsi="Times New Roman" w:cs="Times New Roman"/>
                <w:sz w:val="28"/>
                <w:szCs w:val="28"/>
              </w:rPr>
              <w:t xml:space="preserve"> </w:t>
            </w:r>
            <w:r w:rsidRPr="003863FD">
              <w:rPr>
                <w:rFonts w:ascii="Times New Roman" w:hAnsi="Times New Roman" w:cs="Times New Roman"/>
                <w:sz w:val="28"/>
                <w:szCs w:val="28"/>
              </w:rPr>
              <w:t xml:space="preserve"> практика</w:t>
            </w:r>
            <w:proofErr w:type="gramStart"/>
            <w:r w:rsidRPr="003863FD">
              <w:rPr>
                <w:rFonts w:ascii="Times New Roman" w:hAnsi="Times New Roman" w:cs="Times New Roman"/>
                <w:sz w:val="28"/>
                <w:szCs w:val="28"/>
              </w:rPr>
              <w:t xml:space="preserve">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3863FD"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3863FD"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left w:val="single" w:sz="4" w:space="0" w:color="auto"/>
              <w:bottom w:val="single" w:sz="4" w:space="0" w:color="auto"/>
              <w:right w:val="single" w:sz="4" w:space="0" w:color="auto"/>
            </w:tcBorders>
            <w:vAlign w:val="center"/>
          </w:tcPr>
          <w:p w:rsidR="003863FD"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7" w:type="dxa"/>
            <w:tcBorders>
              <w:left w:val="single" w:sz="4" w:space="0" w:color="auto"/>
              <w:bottom w:val="single" w:sz="4" w:space="0" w:color="auto"/>
              <w:right w:val="single" w:sz="4" w:space="0" w:color="auto"/>
            </w:tcBorders>
            <w:vAlign w:val="center"/>
          </w:tcPr>
          <w:p w:rsidR="003863FD"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3863FD"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3863FD" w:rsidRDefault="003863FD" w:rsidP="003863FD">
            <w:pPr>
              <w:pStyle w:val="ConsPlusCell"/>
              <w:spacing w:line="276" w:lineRule="auto"/>
              <w:rPr>
                <w:rFonts w:ascii="Times New Roman" w:hAnsi="Times New Roman" w:cs="Times New Roman"/>
                <w:sz w:val="28"/>
                <w:szCs w:val="28"/>
              </w:rPr>
            </w:pPr>
            <w:r w:rsidRPr="003863FD">
              <w:rPr>
                <w:rFonts w:ascii="Times New Roman" w:hAnsi="Times New Roman" w:cs="Times New Roman"/>
                <w:sz w:val="28"/>
                <w:szCs w:val="28"/>
              </w:rPr>
              <w:t>Медицинские,</w:t>
            </w:r>
            <w:r>
              <w:rPr>
                <w:rFonts w:ascii="Times New Roman" w:hAnsi="Times New Roman" w:cs="Times New Roman"/>
                <w:sz w:val="28"/>
                <w:szCs w:val="28"/>
              </w:rPr>
              <w:t xml:space="preserve"> медико-биологические, восстан</w:t>
            </w:r>
            <w:r>
              <w:rPr>
                <w:rFonts w:ascii="Times New Roman" w:hAnsi="Times New Roman" w:cs="Times New Roman"/>
                <w:sz w:val="28"/>
                <w:szCs w:val="28"/>
              </w:rPr>
              <w:t>о</w:t>
            </w:r>
            <w:r w:rsidRPr="003863FD">
              <w:rPr>
                <w:rFonts w:ascii="Times New Roman" w:hAnsi="Times New Roman" w:cs="Times New Roman"/>
                <w:sz w:val="28"/>
                <w:szCs w:val="28"/>
              </w:rPr>
              <w:t>вительные мероприятия</w:t>
            </w:r>
            <w:proofErr w:type="gramStart"/>
            <w:r w:rsidRPr="003863FD">
              <w:rPr>
                <w:rFonts w:ascii="Times New Roman" w:hAnsi="Times New Roman" w:cs="Times New Roman"/>
                <w:sz w:val="28"/>
                <w:szCs w:val="28"/>
              </w:rPr>
              <w:t xml:space="preserve">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3863FD"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3863FD"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tcBorders>
              <w:left w:val="single" w:sz="4" w:space="0" w:color="auto"/>
              <w:bottom w:val="single" w:sz="4" w:space="0" w:color="auto"/>
              <w:right w:val="single" w:sz="4" w:space="0" w:color="auto"/>
            </w:tcBorders>
            <w:vAlign w:val="center"/>
          </w:tcPr>
          <w:p w:rsidR="003863FD"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417" w:type="dxa"/>
            <w:tcBorders>
              <w:left w:val="single" w:sz="4" w:space="0" w:color="auto"/>
              <w:bottom w:val="single" w:sz="4" w:space="0" w:color="auto"/>
              <w:right w:val="single" w:sz="4" w:space="0" w:color="auto"/>
            </w:tcBorders>
            <w:vAlign w:val="center"/>
          </w:tcPr>
          <w:p w:rsidR="003863FD"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3863FD" w:rsidRPr="00CB3355" w:rsidTr="003863FD">
        <w:trPr>
          <w:trHeight w:val="771"/>
          <w:tblCellSpacing w:w="5" w:type="nil"/>
        </w:trPr>
        <w:tc>
          <w:tcPr>
            <w:tcW w:w="8992" w:type="dxa"/>
            <w:gridSpan w:val="5"/>
            <w:tcBorders>
              <w:left w:val="single" w:sz="4" w:space="0" w:color="auto"/>
              <w:bottom w:val="single" w:sz="4" w:space="0" w:color="auto"/>
              <w:right w:val="single" w:sz="4" w:space="0" w:color="auto"/>
            </w:tcBorders>
            <w:vAlign w:val="center"/>
          </w:tcPr>
          <w:p w:rsidR="003863FD"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Для спортивной дисциплины: многоборье </w:t>
            </w:r>
          </w:p>
        </w:tc>
      </w:tr>
      <w:tr w:rsidR="004C7732" w:rsidRPr="00CB3355" w:rsidTr="004C7732">
        <w:trPr>
          <w:trHeight w:val="6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Общая          </w:t>
            </w:r>
            <w:r w:rsidRPr="00CB3355">
              <w:rPr>
                <w:rFonts w:ascii="Times New Roman" w:hAnsi="Times New Roman" w:cs="Times New Roman"/>
                <w:sz w:val="28"/>
                <w:szCs w:val="28"/>
              </w:rPr>
              <w:br/>
              <w:t xml:space="preserve">физическая     </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50-67</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53-63</w:t>
            </w:r>
          </w:p>
        </w:tc>
        <w:tc>
          <w:tcPr>
            <w:tcW w:w="1418"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21-31</w:t>
            </w:r>
          </w:p>
        </w:tc>
        <w:tc>
          <w:tcPr>
            <w:tcW w:w="1417"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15-22</w:t>
            </w:r>
          </w:p>
        </w:tc>
      </w:tr>
      <w:tr w:rsidR="004C7732" w:rsidRPr="00CB3355" w:rsidTr="004C7732">
        <w:trPr>
          <w:trHeight w:val="6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Специальная    </w:t>
            </w:r>
            <w:r w:rsidRPr="00CB3355">
              <w:rPr>
                <w:rFonts w:ascii="Times New Roman" w:hAnsi="Times New Roman" w:cs="Times New Roman"/>
                <w:sz w:val="28"/>
                <w:szCs w:val="28"/>
              </w:rPr>
              <w:br/>
              <w:t xml:space="preserve">физическая     </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10-13</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11-15</w:t>
            </w:r>
          </w:p>
        </w:tc>
        <w:tc>
          <w:tcPr>
            <w:tcW w:w="1418"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19-24</w:t>
            </w:r>
          </w:p>
        </w:tc>
        <w:tc>
          <w:tcPr>
            <w:tcW w:w="1417" w:type="dxa"/>
            <w:tcBorders>
              <w:left w:val="single" w:sz="4" w:space="0" w:color="auto"/>
              <w:bottom w:val="single" w:sz="4" w:space="0" w:color="auto"/>
              <w:right w:val="single" w:sz="4" w:space="0" w:color="auto"/>
            </w:tcBorders>
            <w:vAlign w:val="center"/>
          </w:tcPr>
          <w:p w:rsidR="004C7732" w:rsidRPr="00CB3355" w:rsidRDefault="003863FD" w:rsidP="003863FD">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20-25</w:t>
            </w:r>
          </w:p>
        </w:tc>
      </w:tr>
      <w:tr w:rsidR="00275636" w:rsidRPr="00CB3355" w:rsidTr="004C7732">
        <w:trPr>
          <w:trHeight w:val="600"/>
          <w:tblCellSpacing w:w="5" w:type="nil"/>
        </w:trPr>
        <w:tc>
          <w:tcPr>
            <w:tcW w:w="3464" w:type="dxa"/>
            <w:tcBorders>
              <w:left w:val="single" w:sz="4" w:space="0" w:color="auto"/>
              <w:bottom w:val="single" w:sz="4" w:space="0" w:color="auto"/>
              <w:right w:val="single" w:sz="4" w:space="0" w:color="auto"/>
            </w:tcBorders>
            <w:vAlign w:val="center"/>
          </w:tcPr>
          <w:p w:rsidR="00275636" w:rsidRPr="00CB3355" w:rsidRDefault="00275636" w:rsidP="00CD44F0">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lastRenderedPageBreak/>
              <w:t>Техническая подготовка</w:t>
            </w:r>
            <w:proofErr w:type="gramStart"/>
            <w:r>
              <w:rPr>
                <w:rFonts w:ascii="Times New Roman" w:hAnsi="Times New Roman" w:cs="Times New Roman"/>
                <w:sz w:val="28"/>
                <w:szCs w:val="28"/>
              </w:rPr>
              <w:t xml:space="preserve">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12-15</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12-15</w:t>
            </w:r>
          </w:p>
        </w:tc>
        <w:tc>
          <w:tcPr>
            <w:tcW w:w="1418" w:type="dxa"/>
            <w:tcBorders>
              <w:left w:val="single" w:sz="4" w:space="0" w:color="auto"/>
              <w:bottom w:val="single" w:sz="4" w:space="0" w:color="auto"/>
              <w:right w:val="single" w:sz="4" w:space="0" w:color="auto"/>
            </w:tcBorders>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20-24</w:t>
            </w:r>
          </w:p>
        </w:tc>
        <w:tc>
          <w:tcPr>
            <w:tcW w:w="1417" w:type="dxa"/>
            <w:tcBorders>
              <w:left w:val="single" w:sz="4" w:space="0" w:color="auto"/>
              <w:bottom w:val="single" w:sz="4" w:space="0" w:color="auto"/>
              <w:right w:val="single" w:sz="4" w:space="0" w:color="auto"/>
            </w:tcBorders>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21-26</w:t>
            </w:r>
          </w:p>
        </w:tc>
      </w:tr>
      <w:tr w:rsidR="004C7732" w:rsidRPr="00CB3355" w:rsidTr="004C7732">
        <w:trPr>
          <w:trHeight w:val="8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Тактическая,   </w:t>
            </w:r>
            <w:r w:rsidRPr="00CB3355">
              <w:rPr>
                <w:rFonts w:ascii="Times New Roman" w:hAnsi="Times New Roman" w:cs="Times New Roman"/>
                <w:sz w:val="28"/>
                <w:szCs w:val="28"/>
              </w:rPr>
              <w:br/>
              <w:t xml:space="preserve">теоретическая, </w:t>
            </w:r>
            <w:r w:rsidRPr="00CB3355">
              <w:rPr>
                <w:rFonts w:ascii="Times New Roman" w:hAnsi="Times New Roman" w:cs="Times New Roman"/>
                <w:sz w:val="28"/>
                <w:szCs w:val="28"/>
              </w:rPr>
              <w:br/>
              <w:t>психологическая</w:t>
            </w:r>
            <w:r w:rsidRPr="00CB3355">
              <w:rPr>
                <w:rFonts w:ascii="Times New Roman" w:hAnsi="Times New Roman" w:cs="Times New Roman"/>
                <w:sz w:val="28"/>
                <w:szCs w:val="28"/>
              </w:rPr>
              <w:br/>
              <w:t>подготовка</w:t>
            </w:r>
            <w:proofErr w:type="gramStart"/>
            <w:r w:rsidRPr="00CB3355">
              <w:rPr>
                <w:rFonts w:ascii="Times New Roman" w:hAnsi="Times New Roman" w:cs="Times New Roman"/>
                <w:sz w:val="28"/>
                <w:szCs w:val="28"/>
              </w:rPr>
              <w:t xml:space="preserve"> (%)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4C7732" w:rsidRPr="00CB3355">
              <w:rPr>
                <w:rFonts w:ascii="Times New Roman" w:hAnsi="Times New Roman" w:cs="Times New Roman"/>
                <w:sz w:val="28"/>
                <w:szCs w:val="28"/>
              </w:rPr>
              <w:t xml:space="preserve"> - 4</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4C7732" w:rsidRPr="00CB3355">
              <w:rPr>
                <w:rFonts w:ascii="Times New Roman" w:hAnsi="Times New Roman" w:cs="Times New Roman"/>
                <w:sz w:val="28"/>
                <w:szCs w:val="28"/>
              </w:rPr>
              <w:t xml:space="preserve"> - 4</w:t>
            </w:r>
          </w:p>
        </w:tc>
        <w:tc>
          <w:tcPr>
            <w:tcW w:w="1418" w:type="dxa"/>
            <w:tcBorders>
              <w:left w:val="single" w:sz="4" w:space="0" w:color="auto"/>
              <w:bottom w:val="single" w:sz="4" w:space="0" w:color="auto"/>
              <w:right w:val="single" w:sz="4" w:space="0" w:color="auto"/>
            </w:tcBorders>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6 - 9</w:t>
            </w:r>
          </w:p>
        </w:tc>
        <w:tc>
          <w:tcPr>
            <w:tcW w:w="1417" w:type="dxa"/>
            <w:tcBorders>
              <w:left w:val="single" w:sz="4" w:space="0" w:color="auto"/>
              <w:bottom w:val="single" w:sz="4" w:space="0" w:color="auto"/>
              <w:right w:val="single" w:sz="4" w:space="0" w:color="auto"/>
            </w:tcBorders>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7 - 10</w:t>
            </w:r>
          </w:p>
        </w:tc>
      </w:tr>
      <w:tr w:rsidR="00275636"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275636" w:rsidRDefault="00275636" w:rsidP="00275636">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Инструкторская и суде</w:t>
            </w:r>
            <w:r>
              <w:rPr>
                <w:rFonts w:ascii="Times New Roman" w:hAnsi="Times New Roman" w:cs="Times New Roman"/>
                <w:sz w:val="28"/>
                <w:szCs w:val="28"/>
              </w:rPr>
              <w:t>й</w:t>
            </w:r>
            <w:r w:rsidRPr="00275636">
              <w:rPr>
                <w:rFonts w:ascii="Times New Roman" w:hAnsi="Times New Roman" w:cs="Times New Roman"/>
                <w:sz w:val="28"/>
                <w:szCs w:val="28"/>
              </w:rPr>
              <w:t>ская  практика</w:t>
            </w:r>
            <w:proofErr w:type="gramStart"/>
            <w:r w:rsidRPr="00275636">
              <w:rPr>
                <w:rFonts w:ascii="Times New Roman" w:hAnsi="Times New Roman" w:cs="Times New Roman"/>
                <w:sz w:val="28"/>
                <w:szCs w:val="28"/>
              </w:rPr>
              <w:t xml:space="preserve">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Borders>
              <w:left w:val="single" w:sz="4" w:space="0" w:color="auto"/>
              <w:bottom w:val="single" w:sz="4" w:space="0" w:color="auto"/>
              <w:right w:val="single" w:sz="4" w:space="0" w:color="auto"/>
            </w:tcBorders>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1417" w:type="dxa"/>
            <w:tcBorders>
              <w:left w:val="single" w:sz="4" w:space="0" w:color="auto"/>
              <w:bottom w:val="single" w:sz="4" w:space="0" w:color="auto"/>
              <w:right w:val="single" w:sz="4" w:space="0" w:color="auto"/>
            </w:tcBorders>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275636"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275636" w:rsidRDefault="00275636" w:rsidP="00275636">
            <w:pPr>
              <w:pStyle w:val="ConsPlusCell"/>
              <w:spacing w:line="276" w:lineRule="auto"/>
              <w:rPr>
                <w:rFonts w:ascii="Times New Roman" w:hAnsi="Times New Roman" w:cs="Times New Roman"/>
                <w:sz w:val="28"/>
                <w:szCs w:val="28"/>
              </w:rPr>
            </w:pPr>
            <w:r w:rsidRPr="00275636">
              <w:rPr>
                <w:rFonts w:ascii="Times New Roman" w:hAnsi="Times New Roman" w:cs="Times New Roman"/>
                <w:sz w:val="28"/>
                <w:szCs w:val="28"/>
              </w:rPr>
              <w:t>Медицинские,</w:t>
            </w:r>
            <w:r>
              <w:rPr>
                <w:rFonts w:ascii="Times New Roman" w:hAnsi="Times New Roman" w:cs="Times New Roman"/>
                <w:sz w:val="28"/>
                <w:szCs w:val="28"/>
              </w:rPr>
              <w:t xml:space="preserve"> медико-биологические, восстан</w:t>
            </w:r>
            <w:r>
              <w:rPr>
                <w:rFonts w:ascii="Times New Roman" w:hAnsi="Times New Roman" w:cs="Times New Roman"/>
                <w:sz w:val="28"/>
                <w:szCs w:val="28"/>
              </w:rPr>
              <w:t>о</w:t>
            </w:r>
            <w:r w:rsidRPr="00275636">
              <w:rPr>
                <w:rFonts w:ascii="Times New Roman" w:hAnsi="Times New Roman" w:cs="Times New Roman"/>
                <w:sz w:val="28"/>
                <w:szCs w:val="28"/>
              </w:rPr>
              <w:t>вительные мероприятия</w:t>
            </w:r>
            <w:proofErr w:type="gramStart"/>
            <w:r w:rsidRPr="00275636">
              <w:rPr>
                <w:rFonts w:ascii="Times New Roman" w:hAnsi="Times New Roman" w:cs="Times New Roman"/>
                <w:sz w:val="28"/>
                <w:szCs w:val="28"/>
              </w:rPr>
              <w:t xml:space="preserve">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418" w:type="dxa"/>
            <w:tcBorders>
              <w:left w:val="single" w:sz="4" w:space="0" w:color="auto"/>
              <w:bottom w:val="single" w:sz="4" w:space="0" w:color="auto"/>
              <w:right w:val="single" w:sz="4" w:space="0" w:color="auto"/>
            </w:tcBorders>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1417" w:type="dxa"/>
            <w:tcBorders>
              <w:left w:val="single" w:sz="4" w:space="0" w:color="auto"/>
              <w:bottom w:val="single" w:sz="4" w:space="0" w:color="auto"/>
              <w:right w:val="single" w:sz="4" w:space="0" w:color="auto"/>
            </w:tcBorders>
            <w:vAlign w:val="center"/>
          </w:tcPr>
          <w:p w:rsidR="00275636"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4C7732" w:rsidRPr="00CB3355" w:rsidTr="004C7732">
        <w:trPr>
          <w:trHeight w:val="1000"/>
          <w:tblCellSpacing w:w="5" w:type="nil"/>
        </w:trPr>
        <w:tc>
          <w:tcPr>
            <w:tcW w:w="3464" w:type="dxa"/>
            <w:tcBorders>
              <w:left w:val="single" w:sz="4" w:space="0" w:color="auto"/>
              <w:bottom w:val="single" w:sz="4" w:space="0" w:color="auto"/>
              <w:right w:val="single" w:sz="4" w:space="0" w:color="auto"/>
            </w:tcBorders>
            <w:vAlign w:val="center"/>
          </w:tcPr>
          <w:p w:rsidR="004C7732" w:rsidRPr="00CB3355" w:rsidRDefault="00275636" w:rsidP="00275636">
            <w:pPr>
              <w:pStyle w:val="ConsPlusCell"/>
              <w:spacing w:line="276" w:lineRule="auto"/>
              <w:rPr>
                <w:rFonts w:ascii="Times New Roman" w:hAnsi="Times New Roman" w:cs="Times New Roman"/>
                <w:sz w:val="28"/>
                <w:szCs w:val="28"/>
              </w:rPr>
            </w:pPr>
            <w:r>
              <w:rPr>
                <w:rFonts w:ascii="Times New Roman" w:hAnsi="Times New Roman" w:cs="Times New Roman"/>
                <w:sz w:val="28"/>
                <w:szCs w:val="28"/>
              </w:rPr>
              <w:t>Участие в  спортивных с</w:t>
            </w:r>
            <w:r>
              <w:rPr>
                <w:rFonts w:ascii="Times New Roman" w:hAnsi="Times New Roman" w:cs="Times New Roman"/>
                <w:sz w:val="28"/>
                <w:szCs w:val="28"/>
              </w:rPr>
              <w:t>о</w:t>
            </w:r>
            <w:r>
              <w:rPr>
                <w:rFonts w:ascii="Times New Roman" w:hAnsi="Times New Roman" w:cs="Times New Roman"/>
                <w:sz w:val="28"/>
                <w:szCs w:val="28"/>
              </w:rPr>
              <w:t>ревнованиях</w:t>
            </w:r>
            <w:proofErr w:type="gramStart"/>
            <w:r>
              <w:rPr>
                <w:rFonts w:ascii="Times New Roman" w:hAnsi="Times New Roman" w:cs="Times New Roman"/>
                <w:sz w:val="28"/>
                <w:szCs w:val="28"/>
              </w:rPr>
              <w:t xml:space="preserve"> </w:t>
            </w:r>
            <w:r w:rsidR="004C7732" w:rsidRPr="00CB3355">
              <w:rPr>
                <w:rFonts w:ascii="Times New Roman" w:hAnsi="Times New Roman" w:cs="Times New Roman"/>
                <w:sz w:val="28"/>
                <w:szCs w:val="28"/>
              </w:rPr>
              <w:t xml:space="preserve">(%)   </w:t>
            </w:r>
            <w:proofErr w:type="gramEnd"/>
          </w:p>
        </w:tc>
        <w:tc>
          <w:tcPr>
            <w:tcW w:w="1418"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75" w:type="dxa"/>
            <w:tcBorders>
              <w:left w:val="single" w:sz="4" w:space="0" w:color="auto"/>
              <w:bottom w:val="single" w:sz="4" w:space="0" w:color="auto"/>
              <w:right w:val="single" w:sz="4" w:space="0" w:color="auto"/>
            </w:tcBorders>
            <w:shd w:val="clear" w:color="auto" w:fill="F2F2F2" w:themeFill="background1" w:themeFillShade="F2"/>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1 - 2</w:t>
            </w:r>
          </w:p>
        </w:tc>
        <w:tc>
          <w:tcPr>
            <w:tcW w:w="1418" w:type="dxa"/>
            <w:tcBorders>
              <w:left w:val="single" w:sz="4" w:space="0" w:color="auto"/>
              <w:bottom w:val="single" w:sz="4" w:space="0" w:color="auto"/>
              <w:right w:val="single" w:sz="4" w:space="0" w:color="auto"/>
            </w:tcBorders>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4C7732" w:rsidRPr="00CB3355">
              <w:rPr>
                <w:rFonts w:ascii="Times New Roman" w:hAnsi="Times New Roman" w:cs="Times New Roman"/>
                <w:sz w:val="28"/>
                <w:szCs w:val="28"/>
              </w:rPr>
              <w:t xml:space="preserve"> - 4</w:t>
            </w:r>
          </w:p>
        </w:tc>
        <w:tc>
          <w:tcPr>
            <w:tcW w:w="1417" w:type="dxa"/>
            <w:tcBorders>
              <w:left w:val="single" w:sz="4" w:space="0" w:color="auto"/>
              <w:bottom w:val="single" w:sz="4" w:space="0" w:color="auto"/>
              <w:right w:val="single" w:sz="4" w:space="0" w:color="auto"/>
            </w:tcBorders>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4C7732" w:rsidRPr="00CB3355">
              <w:rPr>
                <w:rFonts w:ascii="Times New Roman" w:hAnsi="Times New Roman" w:cs="Times New Roman"/>
                <w:sz w:val="28"/>
                <w:szCs w:val="28"/>
              </w:rPr>
              <w:t xml:space="preserve"> - 6</w:t>
            </w:r>
          </w:p>
        </w:tc>
      </w:tr>
    </w:tbl>
    <w:p w:rsidR="00606795" w:rsidRDefault="00606795" w:rsidP="00CD44F0">
      <w:pPr>
        <w:pStyle w:val="ConsPlusNormal"/>
        <w:spacing w:line="276" w:lineRule="auto"/>
        <w:jc w:val="right"/>
        <w:rPr>
          <w:rFonts w:ascii="Times New Roman" w:hAnsi="Times New Roman" w:cs="Times New Roman"/>
          <w:i/>
          <w:sz w:val="28"/>
          <w:szCs w:val="28"/>
        </w:rPr>
      </w:pPr>
    </w:p>
    <w:p w:rsidR="00275636" w:rsidRDefault="00275636" w:rsidP="00CD44F0">
      <w:pPr>
        <w:pStyle w:val="ConsPlusNormal"/>
        <w:spacing w:line="276" w:lineRule="auto"/>
        <w:jc w:val="right"/>
        <w:rPr>
          <w:rFonts w:ascii="Times New Roman" w:hAnsi="Times New Roman" w:cs="Times New Roman"/>
          <w:i/>
          <w:sz w:val="28"/>
          <w:szCs w:val="28"/>
        </w:rPr>
      </w:pPr>
    </w:p>
    <w:p w:rsidR="00275636" w:rsidRPr="00CB3355" w:rsidRDefault="00275636" w:rsidP="00CD44F0">
      <w:pPr>
        <w:pStyle w:val="ConsPlusNormal"/>
        <w:spacing w:line="276" w:lineRule="auto"/>
        <w:jc w:val="right"/>
        <w:rPr>
          <w:rFonts w:ascii="Times New Roman" w:hAnsi="Times New Roman" w:cs="Times New Roman"/>
          <w:i/>
          <w:sz w:val="28"/>
          <w:szCs w:val="28"/>
        </w:rPr>
      </w:pPr>
    </w:p>
    <w:p w:rsidR="00034645" w:rsidRPr="00CB3355" w:rsidRDefault="00034645" w:rsidP="00CD44F0">
      <w:pPr>
        <w:pStyle w:val="ConsPlusNormal"/>
        <w:numPr>
          <w:ilvl w:val="1"/>
          <w:numId w:val="1"/>
        </w:numPr>
        <w:spacing w:line="276" w:lineRule="auto"/>
        <w:ind w:left="0" w:firstLine="0"/>
        <w:jc w:val="both"/>
        <w:rPr>
          <w:rFonts w:ascii="Times New Roman" w:hAnsi="Times New Roman" w:cs="Times New Roman"/>
          <w:b/>
          <w:i/>
          <w:sz w:val="28"/>
          <w:szCs w:val="28"/>
        </w:rPr>
      </w:pPr>
      <w:r w:rsidRPr="00CB3355">
        <w:rPr>
          <w:rFonts w:ascii="Times New Roman" w:hAnsi="Times New Roman" w:cs="Times New Roman"/>
          <w:b/>
          <w:i/>
          <w:sz w:val="28"/>
          <w:szCs w:val="28"/>
        </w:rPr>
        <w:t>П</w:t>
      </w:r>
      <w:r w:rsidR="008B6873" w:rsidRPr="00CB3355">
        <w:rPr>
          <w:rFonts w:ascii="Times New Roman" w:hAnsi="Times New Roman" w:cs="Times New Roman"/>
          <w:b/>
          <w:i/>
          <w:sz w:val="28"/>
          <w:szCs w:val="28"/>
        </w:rPr>
        <w:t>ланируемые показатели соревновательной деятельности по виду спорта легкая атлетика</w:t>
      </w:r>
    </w:p>
    <w:p w:rsidR="00A01993" w:rsidRPr="00A01993" w:rsidRDefault="008B6873" w:rsidP="00CD44F0">
      <w:pPr>
        <w:pStyle w:val="ConsPlusNormal"/>
        <w:spacing w:line="276" w:lineRule="auto"/>
        <w:ind w:left="1260"/>
        <w:jc w:val="right"/>
        <w:rPr>
          <w:rFonts w:ascii="Times New Roman" w:hAnsi="Times New Roman" w:cs="Times New Roman"/>
        </w:rPr>
      </w:pPr>
      <w:r w:rsidRPr="00CB3355">
        <w:rPr>
          <w:rFonts w:ascii="Times New Roman" w:hAnsi="Times New Roman" w:cs="Times New Roman"/>
          <w:i/>
          <w:sz w:val="28"/>
          <w:szCs w:val="28"/>
        </w:rPr>
        <w:t xml:space="preserve"> </w:t>
      </w:r>
      <w:hyperlink w:anchor="Par415" w:tooltip="Ссылка на текущий документ" w:history="1">
        <w:r w:rsidRPr="00A01993">
          <w:rPr>
            <w:rFonts w:ascii="Times New Roman" w:hAnsi="Times New Roman" w:cs="Times New Roman"/>
            <w:i/>
          </w:rPr>
          <w:t>Приложение N 3</w:t>
        </w:r>
      </w:hyperlink>
    </w:p>
    <w:p w:rsidR="008B6873" w:rsidRPr="00A01993" w:rsidRDefault="00034645" w:rsidP="00CD44F0">
      <w:pPr>
        <w:pStyle w:val="ConsPlusNormal"/>
        <w:spacing w:line="276" w:lineRule="auto"/>
        <w:ind w:left="1260"/>
        <w:jc w:val="right"/>
        <w:rPr>
          <w:rFonts w:ascii="Times New Roman" w:hAnsi="Times New Roman" w:cs="Times New Roman"/>
          <w:i/>
        </w:rPr>
      </w:pPr>
      <w:r w:rsidRPr="00A01993">
        <w:rPr>
          <w:rFonts w:ascii="Times New Roman" w:hAnsi="Times New Roman" w:cs="Times New Roman"/>
          <w:i/>
        </w:rPr>
        <w:t xml:space="preserve"> </w:t>
      </w:r>
      <w:r w:rsidR="00A01993" w:rsidRPr="00A01993">
        <w:rPr>
          <w:rFonts w:ascii="Times New Roman" w:hAnsi="Times New Roman" w:cs="Times New Roman"/>
          <w:spacing w:val="2"/>
          <w:shd w:val="clear" w:color="auto" w:fill="FFFFFF"/>
        </w:rPr>
        <w:t>к Федеральному стандарту</w:t>
      </w:r>
      <w:r w:rsidR="00A01993" w:rsidRPr="00A01993">
        <w:rPr>
          <w:rFonts w:ascii="Times New Roman" w:hAnsi="Times New Roman" w:cs="Times New Roman"/>
          <w:spacing w:val="2"/>
        </w:rPr>
        <w:br/>
      </w:r>
      <w:r w:rsidR="00A01993" w:rsidRPr="00A01993">
        <w:rPr>
          <w:rFonts w:ascii="Times New Roman" w:hAnsi="Times New Roman" w:cs="Times New Roman"/>
          <w:spacing w:val="2"/>
          <w:shd w:val="clear" w:color="auto" w:fill="FFFFFF"/>
        </w:rPr>
        <w:t>спортивной подготовки</w:t>
      </w:r>
      <w:r w:rsidR="00A01993" w:rsidRPr="00A01993">
        <w:rPr>
          <w:rFonts w:ascii="Times New Roman" w:hAnsi="Times New Roman" w:cs="Times New Roman"/>
          <w:spacing w:val="2"/>
        </w:rPr>
        <w:br/>
      </w:r>
      <w:r w:rsidR="00A01993" w:rsidRPr="00A01993">
        <w:rPr>
          <w:rFonts w:ascii="Times New Roman" w:hAnsi="Times New Roman" w:cs="Times New Roman"/>
          <w:spacing w:val="2"/>
          <w:shd w:val="clear" w:color="auto" w:fill="FFFFFF"/>
        </w:rPr>
        <w:t>по виду спорта легкая атлетика</w:t>
      </w:r>
    </w:p>
    <w:p w:rsidR="00034645" w:rsidRPr="00187C86" w:rsidRDefault="00187C86" w:rsidP="00CD44F0">
      <w:pPr>
        <w:pStyle w:val="ConsPlusNormal"/>
        <w:spacing w:line="276" w:lineRule="auto"/>
        <w:ind w:left="1260"/>
        <w:jc w:val="right"/>
        <w:rPr>
          <w:rFonts w:ascii="Times New Roman" w:hAnsi="Times New Roman" w:cs="Times New Roman"/>
          <w:i/>
          <w:sz w:val="24"/>
          <w:szCs w:val="24"/>
        </w:rPr>
      </w:pPr>
      <w:r w:rsidRPr="00187C86">
        <w:rPr>
          <w:rFonts w:ascii="Times New Roman" w:hAnsi="Times New Roman" w:cs="Times New Roman"/>
          <w:i/>
          <w:sz w:val="24"/>
          <w:szCs w:val="24"/>
        </w:rPr>
        <w:t>Таблица №</w:t>
      </w:r>
      <w:r w:rsidR="00716B94" w:rsidRPr="00187C86">
        <w:rPr>
          <w:rFonts w:ascii="Times New Roman" w:hAnsi="Times New Roman" w:cs="Times New Roman"/>
          <w:i/>
          <w:sz w:val="24"/>
          <w:szCs w:val="24"/>
        </w:rPr>
        <w:t xml:space="preserve"> 3</w:t>
      </w:r>
    </w:p>
    <w:tbl>
      <w:tblPr>
        <w:tblW w:w="8984"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0"/>
        <w:gridCol w:w="1618"/>
        <w:gridCol w:w="1417"/>
        <w:gridCol w:w="1418"/>
        <w:gridCol w:w="1701"/>
      </w:tblGrid>
      <w:tr w:rsidR="004C7732" w:rsidRPr="00CB3355" w:rsidTr="004C7732">
        <w:trPr>
          <w:gridAfter w:val="4"/>
          <w:wAfter w:w="6154" w:type="dxa"/>
          <w:trHeight w:val="400"/>
          <w:tblCellSpacing w:w="5" w:type="nil"/>
          <w:jc w:val="center"/>
        </w:trPr>
        <w:tc>
          <w:tcPr>
            <w:tcW w:w="2830" w:type="dxa"/>
            <w:vMerge w:val="restart"/>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Виды    </w:t>
            </w:r>
            <w:r w:rsidRPr="00CB3355">
              <w:rPr>
                <w:rFonts w:ascii="Times New Roman" w:hAnsi="Times New Roman" w:cs="Times New Roman"/>
                <w:sz w:val="28"/>
                <w:szCs w:val="28"/>
              </w:rPr>
              <w:br/>
              <w:t>соревнований</w:t>
            </w:r>
          </w:p>
        </w:tc>
      </w:tr>
      <w:tr w:rsidR="004C7732" w:rsidRPr="00CB3355" w:rsidTr="004C7732">
        <w:trPr>
          <w:trHeight w:val="1000"/>
          <w:tblCellSpacing w:w="5" w:type="nil"/>
          <w:jc w:val="center"/>
        </w:trPr>
        <w:tc>
          <w:tcPr>
            <w:tcW w:w="2830" w:type="dxa"/>
            <w:vMerge/>
            <w:vAlign w:val="center"/>
          </w:tcPr>
          <w:p w:rsidR="004C7732" w:rsidRPr="00CB3355" w:rsidRDefault="004C7732" w:rsidP="00CD44F0">
            <w:pPr>
              <w:pStyle w:val="ConsPlusCell"/>
              <w:spacing w:line="276" w:lineRule="auto"/>
              <w:rPr>
                <w:rFonts w:ascii="Times New Roman" w:hAnsi="Times New Roman" w:cs="Times New Roman"/>
                <w:sz w:val="28"/>
                <w:szCs w:val="28"/>
              </w:rPr>
            </w:pPr>
          </w:p>
        </w:tc>
        <w:tc>
          <w:tcPr>
            <w:tcW w:w="3035" w:type="dxa"/>
            <w:gridSpan w:val="2"/>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Этап    </w:t>
            </w:r>
            <w:r w:rsidRPr="00CB3355">
              <w:rPr>
                <w:rFonts w:ascii="Times New Roman" w:hAnsi="Times New Roman" w:cs="Times New Roman"/>
                <w:sz w:val="28"/>
                <w:szCs w:val="28"/>
              </w:rPr>
              <w:br/>
              <w:t xml:space="preserve">  начальной  </w:t>
            </w:r>
            <w:r w:rsidRPr="00CB3355">
              <w:rPr>
                <w:rFonts w:ascii="Times New Roman" w:hAnsi="Times New Roman" w:cs="Times New Roman"/>
                <w:sz w:val="28"/>
                <w:szCs w:val="28"/>
              </w:rPr>
              <w:br/>
              <w:t xml:space="preserve">  подготовки </w:t>
            </w:r>
          </w:p>
        </w:tc>
        <w:tc>
          <w:tcPr>
            <w:tcW w:w="3119" w:type="dxa"/>
            <w:gridSpan w:val="2"/>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Тренировочный </w:t>
            </w:r>
            <w:r w:rsidRPr="00CB3355">
              <w:rPr>
                <w:rFonts w:ascii="Times New Roman" w:hAnsi="Times New Roman" w:cs="Times New Roman"/>
                <w:sz w:val="28"/>
                <w:szCs w:val="28"/>
              </w:rPr>
              <w:br/>
              <w:t xml:space="preserve">   этап (этап  </w:t>
            </w:r>
            <w:r w:rsidRPr="00CB3355">
              <w:rPr>
                <w:rFonts w:ascii="Times New Roman" w:hAnsi="Times New Roman" w:cs="Times New Roman"/>
                <w:sz w:val="28"/>
                <w:szCs w:val="28"/>
              </w:rPr>
              <w:br/>
              <w:t xml:space="preserve">   спортивной  </w:t>
            </w:r>
            <w:r w:rsidRPr="00CB3355">
              <w:rPr>
                <w:rFonts w:ascii="Times New Roman" w:hAnsi="Times New Roman" w:cs="Times New Roman"/>
                <w:sz w:val="28"/>
                <w:szCs w:val="28"/>
              </w:rPr>
              <w:br/>
              <w:t xml:space="preserve"> специализации)</w:t>
            </w:r>
          </w:p>
        </w:tc>
      </w:tr>
      <w:tr w:rsidR="004C7732" w:rsidRPr="00CB3355" w:rsidTr="004C7732">
        <w:trPr>
          <w:trHeight w:val="600"/>
          <w:tblCellSpacing w:w="5" w:type="nil"/>
          <w:jc w:val="center"/>
        </w:trPr>
        <w:tc>
          <w:tcPr>
            <w:tcW w:w="2830" w:type="dxa"/>
            <w:vMerge/>
            <w:vAlign w:val="center"/>
          </w:tcPr>
          <w:p w:rsidR="004C7732" w:rsidRPr="00CB3355" w:rsidRDefault="004C7732" w:rsidP="00CD44F0">
            <w:pPr>
              <w:pStyle w:val="ConsPlusCell"/>
              <w:spacing w:line="276" w:lineRule="auto"/>
              <w:rPr>
                <w:rFonts w:ascii="Times New Roman" w:hAnsi="Times New Roman" w:cs="Times New Roman"/>
                <w:sz w:val="28"/>
                <w:szCs w:val="28"/>
              </w:rPr>
            </w:pPr>
          </w:p>
        </w:tc>
        <w:tc>
          <w:tcPr>
            <w:tcW w:w="1618" w:type="dxa"/>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до  </w:t>
            </w:r>
            <w:r w:rsidRPr="00CB3355">
              <w:rPr>
                <w:rFonts w:ascii="Times New Roman" w:hAnsi="Times New Roman" w:cs="Times New Roman"/>
                <w:sz w:val="28"/>
                <w:szCs w:val="28"/>
              </w:rPr>
              <w:br/>
              <w:t xml:space="preserve"> года </w:t>
            </w:r>
          </w:p>
        </w:tc>
        <w:tc>
          <w:tcPr>
            <w:tcW w:w="1417" w:type="dxa"/>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свыше</w:t>
            </w:r>
            <w:r w:rsidRPr="00CB3355">
              <w:rPr>
                <w:rFonts w:ascii="Times New Roman" w:hAnsi="Times New Roman" w:cs="Times New Roman"/>
                <w:sz w:val="28"/>
                <w:szCs w:val="28"/>
              </w:rPr>
              <w:br/>
              <w:t xml:space="preserve"> года </w:t>
            </w:r>
          </w:p>
        </w:tc>
        <w:tc>
          <w:tcPr>
            <w:tcW w:w="1418" w:type="dxa"/>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До  </w:t>
            </w:r>
            <w:r w:rsidRPr="00CB3355">
              <w:rPr>
                <w:rFonts w:ascii="Times New Roman" w:hAnsi="Times New Roman" w:cs="Times New Roman"/>
                <w:sz w:val="28"/>
                <w:szCs w:val="28"/>
              </w:rPr>
              <w:br/>
              <w:t xml:space="preserve">  двух </w:t>
            </w:r>
            <w:r w:rsidRPr="00CB3355">
              <w:rPr>
                <w:rFonts w:ascii="Times New Roman" w:hAnsi="Times New Roman" w:cs="Times New Roman"/>
                <w:sz w:val="28"/>
                <w:szCs w:val="28"/>
              </w:rPr>
              <w:br/>
              <w:t xml:space="preserve">  лет  </w:t>
            </w:r>
          </w:p>
        </w:tc>
        <w:tc>
          <w:tcPr>
            <w:tcW w:w="1701" w:type="dxa"/>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Свыше </w:t>
            </w:r>
            <w:r w:rsidRPr="00CB3355">
              <w:rPr>
                <w:rFonts w:ascii="Times New Roman" w:hAnsi="Times New Roman" w:cs="Times New Roman"/>
                <w:sz w:val="28"/>
                <w:szCs w:val="28"/>
              </w:rPr>
              <w:br/>
              <w:t xml:space="preserve">  двух </w:t>
            </w:r>
            <w:r w:rsidRPr="00CB3355">
              <w:rPr>
                <w:rFonts w:ascii="Times New Roman" w:hAnsi="Times New Roman" w:cs="Times New Roman"/>
                <w:sz w:val="28"/>
                <w:szCs w:val="28"/>
              </w:rPr>
              <w:br/>
              <w:t xml:space="preserve">  лет  </w:t>
            </w:r>
          </w:p>
        </w:tc>
      </w:tr>
      <w:tr w:rsidR="004C7732" w:rsidRPr="00CB3355" w:rsidTr="004C7732">
        <w:trPr>
          <w:tblCellSpacing w:w="5" w:type="nil"/>
          <w:jc w:val="center"/>
        </w:trPr>
        <w:tc>
          <w:tcPr>
            <w:tcW w:w="2830" w:type="dxa"/>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Контрольные</w:t>
            </w:r>
          </w:p>
        </w:tc>
        <w:tc>
          <w:tcPr>
            <w:tcW w:w="1618" w:type="dxa"/>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C7732" w:rsidRPr="00CB3355" w:rsidTr="004C7732">
        <w:trPr>
          <w:tblCellSpacing w:w="5" w:type="nil"/>
          <w:jc w:val="center"/>
        </w:trPr>
        <w:tc>
          <w:tcPr>
            <w:tcW w:w="2830" w:type="dxa"/>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Отборочные </w:t>
            </w:r>
          </w:p>
        </w:tc>
        <w:tc>
          <w:tcPr>
            <w:tcW w:w="1618" w:type="dxa"/>
            <w:vAlign w:val="center"/>
          </w:tcPr>
          <w:p w:rsidR="004C7732" w:rsidRPr="00CB3355" w:rsidRDefault="004C7732" w:rsidP="0027563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1417" w:type="dxa"/>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C7732" w:rsidRPr="00CB3355" w:rsidTr="004C7732">
        <w:trPr>
          <w:tblCellSpacing w:w="5" w:type="nil"/>
          <w:jc w:val="center"/>
        </w:trPr>
        <w:tc>
          <w:tcPr>
            <w:tcW w:w="2830" w:type="dxa"/>
            <w:vAlign w:val="center"/>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Основные  </w:t>
            </w:r>
          </w:p>
        </w:tc>
        <w:tc>
          <w:tcPr>
            <w:tcW w:w="1618" w:type="dxa"/>
            <w:vAlign w:val="center"/>
          </w:tcPr>
          <w:p w:rsidR="004C7732" w:rsidRPr="00CB3355" w:rsidRDefault="004C7732" w:rsidP="0027563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1417" w:type="dxa"/>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vAlign w:val="center"/>
          </w:tcPr>
          <w:p w:rsidR="004C7732" w:rsidRPr="00CB3355" w:rsidRDefault="00275636" w:rsidP="00275636">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FB38AF" w:rsidRDefault="00FB38AF" w:rsidP="00CD44F0">
      <w:pPr>
        <w:pStyle w:val="ConsPlusNormal"/>
        <w:spacing w:line="276" w:lineRule="auto"/>
        <w:ind w:firstLine="540"/>
        <w:jc w:val="both"/>
        <w:rPr>
          <w:rFonts w:ascii="Times New Roman" w:hAnsi="Times New Roman" w:cs="Times New Roman"/>
          <w:sz w:val="28"/>
          <w:szCs w:val="28"/>
        </w:rPr>
      </w:pPr>
    </w:p>
    <w:p w:rsidR="00275636" w:rsidRDefault="00275636" w:rsidP="00CD44F0">
      <w:pPr>
        <w:pStyle w:val="ConsPlusNormal"/>
        <w:spacing w:line="276" w:lineRule="auto"/>
        <w:ind w:firstLine="540"/>
        <w:jc w:val="both"/>
        <w:rPr>
          <w:rFonts w:ascii="Times New Roman" w:hAnsi="Times New Roman" w:cs="Times New Roman"/>
          <w:sz w:val="28"/>
          <w:szCs w:val="28"/>
        </w:rPr>
      </w:pPr>
    </w:p>
    <w:p w:rsidR="00275636" w:rsidRDefault="00275636" w:rsidP="00CD44F0">
      <w:pPr>
        <w:pStyle w:val="ConsPlusNormal"/>
        <w:spacing w:line="276" w:lineRule="auto"/>
        <w:ind w:firstLine="540"/>
        <w:jc w:val="both"/>
        <w:rPr>
          <w:rFonts w:ascii="Times New Roman" w:hAnsi="Times New Roman" w:cs="Times New Roman"/>
          <w:sz w:val="28"/>
          <w:szCs w:val="28"/>
        </w:rPr>
      </w:pPr>
    </w:p>
    <w:p w:rsidR="00275636" w:rsidRDefault="00275636" w:rsidP="00CD44F0">
      <w:pPr>
        <w:pStyle w:val="ConsPlusNormal"/>
        <w:spacing w:line="276" w:lineRule="auto"/>
        <w:ind w:firstLine="540"/>
        <w:jc w:val="both"/>
        <w:rPr>
          <w:rFonts w:ascii="Times New Roman" w:hAnsi="Times New Roman" w:cs="Times New Roman"/>
          <w:sz w:val="28"/>
          <w:szCs w:val="28"/>
        </w:rPr>
      </w:pPr>
    </w:p>
    <w:p w:rsidR="00034645" w:rsidRDefault="00034645" w:rsidP="00CD44F0">
      <w:pPr>
        <w:pStyle w:val="ConsPlusNormal"/>
        <w:numPr>
          <w:ilvl w:val="1"/>
          <w:numId w:val="1"/>
        </w:numPr>
        <w:spacing w:line="276" w:lineRule="auto"/>
        <w:ind w:left="0" w:firstLine="0"/>
        <w:jc w:val="both"/>
        <w:rPr>
          <w:rFonts w:ascii="Times New Roman" w:hAnsi="Times New Roman" w:cs="Times New Roman"/>
          <w:b/>
          <w:i/>
          <w:sz w:val="28"/>
          <w:szCs w:val="28"/>
        </w:rPr>
      </w:pPr>
      <w:r w:rsidRPr="00CB3355">
        <w:rPr>
          <w:rFonts w:ascii="Times New Roman" w:hAnsi="Times New Roman" w:cs="Times New Roman"/>
          <w:b/>
          <w:i/>
          <w:sz w:val="28"/>
          <w:szCs w:val="28"/>
        </w:rPr>
        <w:t>Режимы тренировочной работы:</w:t>
      </w:r>
    </w:p>
    <w:p w:rsidR="00716B94" w:rsidRPr="00187C86" w:rsidRDefault="00187C86" w:rsidP="00CD44F0">
      <w:pPr>
        <w:pStyle w:val="ConsPlusNormal"/>
        <w:spacing w:line="276" w:lineRule="auto"/>
        <w:jc w:val="right"/>
        <w:rPr>
          <w:rFonts w:ascii="Times New Roman" w:hAnsi="Times New Roman" w:cs="Times New Roman"/>
          <w:b/>
          <w:i/>
          <w:sz w:val="24"/>
          <w:szCs w:val="24"/>
        </w:rPr>
      </w:pPr>
      <w:r w:rsidRPr="00187C86">
        <w:rPr>
          <w:rFonts w:ascii="Times New Roman" w:hAnsi="Times New Roman" w:cs="Times New Roman"/>
          <w:i/>
          <w:sz w:val="24"/>
          <w:szCs w:val="24"/>
        </w:rPr>
        <w:t>Таблица №</w:t>
      </w:r>
      <w:r w:rsidR="00716B94" w:rsidRPr="00187C86">
        <w:rPr>
          <w:rFonts w:ascii="Times New Roman" w:hAnsi="Times New Roman" w:cs="Times New Roman"/>
          <w:i/>
          <w:sz w:val="24"/>
          <w:szCs w:val="24"/>
        </w:rPr>
        <w:t xml:space="preserve"> 4</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1060"/>
        <w:gridCol w:w="864"/>
        <w:gridCol w:w="1447"/>
        <w:gridCol w:w="1348"/>
        <w:gridCol w:w="1434"/>
        <w:gridCol w:w="1397"/>
        <w:gridCol w:w="1320"/>
      </w:tblGrid>
      <w:tr w:rsidR="00034645" w:rsidRPr="00CB3355" w:rsidTr="003C447F">
        <w:trPr>
          <w:cantSplit/>
          <w:trHeight w:val="3108"/>
          <w:jc w:val="center"/>
        </w:trPr>
        <w:tc>
          <w:tcPr>
            <w:tcW w:w="996" w:type="dxa"/>
            <w:textDirection w:val="btLr"/>
            <w:vAlign w:val="center"/>
          </w:tcPr>
          <w:p w:rsidR="00034645" w:rsidRPr="00CB3355" w:rsidRDefault="00034645" w:rsidP="00CD44F0">
            <w:pPr>
              <w:ind w:left="-29" w:right="-108" w:firstLine="142"/>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Этап подготовки</w:t>
            </w:r>
          </w:p>
        </w:tc>
        <w:tc>
          <w:tcPr>
            <w:tcW w:w="1060" w:type="dxa"/>
            <w:textDirection w:val="btLr"/>
            <w:vAlign w:val="center"/>
          </w:tcPr>
          <w:p w:rsidR="00034645" w:rsidRPr="00CB3355" w:rsidRDefault="00034645" w:rsidP="00CD44F0">
            <w:pPr>
              <w:ind w:left="-108" w:right="-108"/>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 xml:space="preserve">Период </w:t>
            </w:r>
            <w:r w:rsidR="00474BB0">
              <w:rPr>
                <w:rFonts w:ascii="Times New Roman" w:eastAsia="Calibri" w:hAnsi="Times New Roman" w:cs="Times New Roman"/>
                <w:sz w:val="28"/>
                <w:szCs w:val="28"/>
              </w:rPr>
              <w:t>этапа</w:t>
            </w:r>
          </w:p>
        </w:tc>
        <w:tc>
          <w:tcPr>
            <w:tcW w:w="864" w:type="dxa"/>
            <w:textDirection w:val="btLr"/>
            <w:vAlign w:val="center"/>
          </w:tcPr>
          <w:p w:rsidR="00034645" w:rsidRPr="00CB3355" w:rsidRDefault="00474BB0" w:rsidP="00CD44F0">
            <w:pPr>
              <w:ind w:left="-108" w:right="-149"/>
              <w:jc w:val="center"/>
              <w:rPr>
                <w:rFonts w:ascii="Times New Roman" w:eastAsia="Calibri" w:hAnsi="Times New Roman" w:cs="Times New Roman"/>
                <w:sz w:val="28"/>
                <w:szCs w:val="28"/>
              </w:rPr>
            </w:pPr>
            <w:r>
              <w:rPr>
                <w:rFonts w:ascii="Times New Roman" w:eastAsia="Calibri" w:hAnsi="Times New Roman" w:cs="Times New Roman"/>
                <w:sz w:val="28"/>
                <w:szCs w:val="28"/>
              </w:rPr>
              <w:t>Возраст спортсмена</w:t>
            </w:r>
          </w:p>
        </w:tc>
        <w:tc>
          <w:tcPr>
            <w:tcW w:w="1447" w:type="dxa"/>
            <w:textDirection w:val="btLr"/>
            <w:vAlign w:val="center"/>
          </w:tcPr>
          <w:p w:rsidR="00034645" w:rsidRPr="00CB3355" w:rsidRDefault="00034645" w:rsidP="00CD44F0">
            <w:pPr>
              <w:ind w:left="113" w:right="113"/>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Требования</w:t>
            </w:r>
          </w:p>
          <w:p w:rsidR="00034645" w:rsidRPr="00CB3355" w:rsidRDefault="00034645" w:rsidP="00CD44F0">
            <w:pPr>
              <w:ind w:left="113" w:right="113"/>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к спортивной подг</w:t>
            </w:r>
            <w:r w:rsidRPr="00CB3355">
              <w:rPr>
                <w:rFonts w:ascii="Times New Roman" w:eastAsia="Calibri" w:hAnsi="Times New Roman" w:cs="Times New Roman"/>
                <w:sz w:val="28"/>
                <w:szCs w:val="28"/>
              </w:rPr>
              <w:t>о</w:t>
            </w:r>
            <w:r w:rsidRPr="00CB3355">
              <w:rPr>
                <w:rFonts w:ascii="Times New Roman" w:eastAsia="Calibri" w:hAnsi="Times New Roman" w:cs="Times New Roman"/>
                <w:sz w:val="28"/>
                <w:szCs w:val="28"/>
              </w:rPr>
              <w:t>товке</w:t>
            </w:r>
          </w:p>
        </w:tc>
        <w:tc>
          <w:tcPr>
            <w:tcW w:w="1348" w:type="dxa"/>
            <w:textDirection w:val="btLr"/>
            <w:vAlign w:val="center"/>
          </w:tcPr>
          <w:p w:rsidR="00034645" w:rsidRPr="00CB3355" w:rsidRDefault="00034645" w:rsidP="00CD44F0">
            <w:pPr>
              <w:ind w:left="113" w:right="113"/>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Максимальный режим УТР</w:t>
            </w:r>
          </w:p>
          <w:p w:rsidR="00034645" w:rsidRPr="00CB3355" w:rsidRDefault="00034645" w:rsidP="00CD44F0">
            <w:pPr>
              <w:ind w:left="113" w:right="113"/>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час/</w:t>
            </w:r>
            <w:proofErr w:type="spellStart"/>
            <w:r w:rsidRPr="00CB3355">
              <w:rPr>
                <w:rFonts w:ascii="Times New Roman" w:eastAsia="Calibri" w:hAnsi="Times New Roman" w:cs="Times New Roman"/>
                <w:sz w:val="28"/>
                <w:szCs w:val="28"/>
              </w:rPr>
              <w:t>нед</w:t>
            </w:r>
            <w:proofErr w:type="spellEnd"/>
            <w:r w:rsidRPr="00CB3355">
              <w:rPr>
                <w:rFonts w:ascii="Times New Roman" w:eastAsia="Calibri" w:hAnsi="Times New Roman" w:cs="Times New Roman"/>
                <w:sz w:val="28"/>
                <w:szCs w:val="28"/>
              </w:rPr>
              <w:t>.</w:t>
            </w:r>
          </w:p>
        </w:tc>
        <w:tc>
          <w:tcPr>
            <w:tcW w:w="1434" w:type="dxa"/>
            <w:textDirection w:val="btLr"/>
            <w:vAlign w:val="center"/>
          </w:tcPr>
          <w:p w:rsidR="00034645" w:rsidRPr="00CB3355" w:rsidRDefault="00034645" w:rsidP="00CD44F0">
            <w:pPr>
              <w:ind w:left="113" w:right="113"/>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Минимальная наполн</w:t>
            </w:r>
            <w:r w:rsidRPr="00CB3355">
              <w:rPr>
                <w:rFonts w:ascii="Times New Roman" w:eastAsia="Calibri" w:hAnsi="Times New Roman" w:cs="Times New Roman"/>
                <w:sz w:val="28"/>
                <w:szCs w:val="28"/>
              </w:rPr>
              <w:t>я</w:t>
            </w:r>
            <w:r w:rsidRPr="00CB3355">
              <w:rPr>
                <w:rFonts w:ascii="Times New Roman" w:eastAsia="Calibri" w:hAnsi="Times New Roman" w:cs="Times New Roman"/>
                <w:sz w:val="28"/>
                <w:szCs w:val="28"/>
              </w:rPr>
              <w:t>емость группы</w:t>
            </w:r>
          </w:p>
        </w:tc>
        <w:tc>
          <w:tcPr>
            <w:tcW w:w="1397" w:type="dxa"/>
            <w:textDirection w:val="btLr"/>
            <w:vAlign w:val="center"/>
          </w:tcPr>
          <w:p w:rsidR="00034645" w:rsidRPr="00CB3355" w:rsidRDefault="00034645" w:rsidP="00CD44F0">
            <w:pPr>
              <w:ind w:left="113" w:right="113"/>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Максимальная напо</w:t>
            </w:r>
            <w:r w:rsidRPr="00CB3355">
              <w:rPr>
                <w:rFonts w:ascii="Times New Roman" w:eastAsia="Calibri" w:hAnsi="Times New Roman" w:cs="Times New Roman"/>
                <w:sz w:val="28"/>
                <w:szCs w:val="28"/>
              </w:rPr>
              <w:t>л</w:t>
            </w:r>
            <w:r w:rsidRPr="00CB3355">
              <w:rPr>
                <w:rFonts w:ascii="Times New Roman" w:eastAsia="Calibri" w:hAnsi="Times New Roman" w:cs="Times New Roman"/>
                <w:sz w:val="28"/>
                <w:szCs w:val="28"/>
              </w:rPr>
              <w:t>няемость группы</w:t>
            </w:r>
          </w:p>
        </w:tc>
        <w:tc>
          <w:tcPr>
            <w:tcW w:w="1320" w:type="dxa"/>
            <w:textDirection w:val="btLr"/>
            <w:vAlign w:val="center"/>
          </w:tcPr>
          <w:p w:rsidR="00034645" w:rsidRPr="00CB3355" w:rsidRDefault="00034645" w:rsidP="00CD44F0">
            <w:pPr>
              <w:ind w:left="113" w:right="113"/>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Максимальное колич</w:t>
            </w:r>
            <w:r w:rsidRPr="00CB3355">
              <w:rPr>
                <w:rFonts w:ascii="Times New Roman" w:eastAsia="Calibri" w:hAnsi="Times New Roman" w:cs="Times New Roman"/>
                <w:sz w:val="28"/>
                <w:szCs w:val="28"/>
              </w:rPr>
              <w:t>е</w:t>
            </w:r>
            <w:r w:rsidRPr="00CB3355">
              <w:rPr>
                <w:rFonts w:ascii="Times New Roman" w:eastAsia="Calibri" w:hAnsi="Times New Roman" w:cs="Times New Roman"/>
                <w:sz w:val="28"/>
                <w:szCs w:val="28"/>
              </w:rPr>
              <w:t>ство занятий</w:t>
            </w:r>
          </w:p>
        </w:tc>
      </w:tr>
      <w:tr w:rsidR="00034645" w:rsidRPr="00CB3355" w:rsidTr="00C41C41">
        <w:trPr>
          <w:trHeight w:val="495"/>
          <w:jc w:val="center"/>
        </w:trPr>
        <w:tc>
          <w:tcPr>
            <w:tcW w:w="996" w:type="dxa"/>
            <w:vMerge w:val="restart"/>
            <w:shd w:val="clear" w:color="auto" w:fill="F2F2F2"/>
            <w:vAlign w:val="center"/>
          </w:tcPr>
          <w:p w:rsidR="00034645" w:rsidRPr="00CB3355" w:rsidRDefault="00034645" w:rsidP="00CD44F0">
            <w:pPr>
              <w:jc w:val="center"/>
              <w:rPr>
                <w:rFonts w:ascii="Times New Roman" w:eastAsia="Calibri" w:hAnsi="Times New Roman" w:cs="Times New Roman"/>
                <w:b/>
                <w:sz w:val="28"/>
                <w:szCs w:val="28"/>
              </w:rPr>
            </w:pPr>
            <w:r w:rsidRPr="00CB3355">
              <w:rPr>
                <w:rFonts w:ascii="Times New Roman" w:eastAsia="Calibri" w:hAnsi="Times New Roman" w:cs="Times New Roman"/>
                <w:b/>
                <w:sz w:val="28"/>
                <w:szCs w:val="28"/>
              </w:rPr>
              <w:t>НП</w:t>
            </w:r>
          </w:p>
        </w:tc>
        <w:tc>
          <w:tcPr>
            <w:tcW w:w="1060"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w:t>
            </w:r>
          </w:p>
        </w:tc>
        <w:tc>
          <w:tcPr>
            <w:tcW w:w="864"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9-11</w:t>
            </w:r>
          </w:p>
        </w:tc>
        <w:tc>
          <w:tcPr>
            <w:tcW w:w="1447"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перево</w:t>
            </w:r>
            <w:r w:rsidRPr="00CB3355">
              <w:rPr>
                <w:rFonts w:ascii="Times New Roman" w:eastAsia="Calibri" w:hAnsi="Times New Roman" w:cs="Times New Roman"/>
                <w:sz w:val="28"/>
                <w:szCs w:val="28"/>
              </w:rPr>
              <w:t>д</w:t>
            </w:r>
            <w:r w:rsidRPr="00CB3355">
              <w:rPr>
                <w:rFonts w:ascii="Times New Roman" w:eastAsia="Calibri" w:hAnsi="Times New Roman" w:cs="Times New Roman"/>
                <w:sz w:val="28"/>
                <w:szCs w:val="28"/>
              </w:rPr>
              <w:t>ные но</w:t>
            </w:r>
            <w:r w:rsidRPr="00CB3355">
              <w:rPr>
                <w:rFonts w:ascii="Times New Roman" w:eastAsia="Calibri" w:hAnsi="Times New Roman" w:cs="Times New Roman"/>
                <w:sz w:val="28"/>
                <w:szCs w:val="28"/>
              </w:rPr>
              <w:t>р</w:t>
            </w:r>
            <w:r w:rsidRPr="00CB3355">
              <w:rPr>
                <w:rFonts w:ascii="Times New Roman" w:eastAsia="Calibri" w:hAnsi="Times New Roman" w:cs="Times New Roman"/>
                <w:sz w:val="28"/>
                <w:szCs w:val="28"/>
              </w:rPr>
              <w:t>мативы</w:t>
            </w:r>
          </w:p>
        </w:tc>
        <w:tc>
          <w:tcPr>
            <w:tcW w:w="1348"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6</w:t>
            </w:r>
          </w:p>
        </w:tc>
        <w:tc>
          <w:tcPr>
            <w:tcW w:w="1434"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15</w:t>
            </w:r>
          </w:p>
        </w:tc>
        <w:tc>
          <w:tcPr>
            <w:tcW w:w="1397"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30</w:t>
            </w:r>
          </w:p>
        </w:tc>
        <w:tc>
          <w:tcPr>
            <w:tcW w:w="1320"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3</w:t>
            </w:r>
          </w:p>
        </w:tc>
      </w:tr>
      <w:tr w:rsidR="00034645" w:rsidRPr="00CB3355" w:rsidTr="00C41C41">
        <w:trPr>
          <w:trHeight w:val="273"/>
          <w:jc w:val="center"/>
        </w:trPr>
        <w:tc>
          <w:tcPr>
            <w:tcW w:w="996" w:type="dxa"/>
            <w:vMerge/>
            <w:shd w:val="clear" w:color="auto" w:fill="F2F2F2"/>
            <w:vAlign w:val="center"/>
          </w:tcPr>
          <w:p w:rsidR="00034645" w:rsidRPr="00CB3355" w:rsidRDefault="00034645" w:rsidP="00CD44F0">
            <w:pPr>
              <w:jc w:val="center"/>
              <w:rPr>
                <w:rFonts w:ascii="Times New Roman" w:eastAsia="Calibri" w:hAnsi="Times New Roman" w:cs="Times New Roman"/>
                <w:b/>
                <w:sz w:val="28"/>
                <w:szCs w:val="28"/>
              </w:rPr>
            </w:pPr>
          </w:p>
        </w:tc>
        <w:tc>
          <w:tcPr>
            <w:tcW w:w="1060"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2</w:t>
            </w:r>
          </w:p>
        </w:tc>
        <w:tc>
          <w:tcPr>
            <w:tcW w:w="864"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10-12</w:t>
            </w:r>
          </w:p>
        </w:tc>
        <w:tc>
          <w:tcPr>
            <w:tcW w:w="1447"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перево</w:t>
            </w:r>
            <w:r w:rsidRPr="00CB3355">
              <w:rPr>
                <w:rFonts w:ascii="Times New Roman" w:eastAsia="Calibri" w:hAnsi="Times New Roman" w:cs="Times New Roman"/>
                <w:sz w:val="28"/>
                <w:szCs w:val="28"/>
              </w:rPr>
              <w:t>д</w:t>
            </w:r>
            <w:r w:rsidRPr="00CB3355">
              <w:rPr>
                <w:rFonts w:ascii="Times New Roman" w:eastAsia="Calibri" w:hAnsi="Times New Roman" w:cs="Times New Roman"/>
                <w:sz w:val="28"/>
                <w:szCs w:val="28"/>
              </w:rPr>
              <w:t>ные но</w:t>
            </w:r>
            <w:r w:rsidRPr="00CB3355">
              <w:rPr>
                <w:rFonts w:ascii="Times New Roman" w:eastAsia="Calibri" w:hAnsi="Times New Roman" w:cs="Times New Roman"/>
                <w:sz w:val="28"/>
                <w:szCs w:val="28"/>
              </w:rPr>
              <w:t>р</w:t>
            </w:r>
            <w:r w:rsidRPr="00CB3355">
              <w:rPr>
                <w:rFonts w:ascii="Times New Roman" w:eastAsia="Calibri" w:hAnsi="Times New Roman" w:cs="Times New Roman"/>
                <w:sz w:val="28"/>
                <w:szCs w:val="28"/>
              </w:rPr>
              <w:t>мативы</w:t>
            </w:r>
          </w:p>
        </w:tc>
        <w:tc>
          <w:tcPr>
            <w:tcW w:w="1348"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9</w:t>
            </w:r>
          </w:p>
        </w:tc>
        <w:tc>
          <w:tcPr>
            <w:tcW w:w="1434"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12</w:t>
            </w:r>
          </w:p>
        </w:tc>
        <w:tc>
          <w:tcPr>
            <w:tcW w:w="1397"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30</w:t>
            </w:r>
          </w:p>
        </w:tc>
        <w:tc>
          <w:tcPr>
            <w:tcW w:w="1320"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5</w:t>
            </w:r>
          </w:p>
        </w:tc>
      </w:tr>
      <w:tr w:rsidR="00034645" w:rsidRPr="00CB3355" w:rsidTr="00C41C41">
        <w:trPr>
          <w:trHeight w:val="310"/>
          <w:jc w:val="center"/>
        </w:trPr>
        <w:tc>
          <w:tcPr>
            <w:tcW w:w="996" w:type="dxa"/>
            <w:vMerge/>
            <w:shd w:val="clear" w:color="auto" w:fill="F2F2F2"/>
            <w:vAlign w:val="center"/>
          </w:tcPr>
          <w:p w:rsidR="00034645" w:rsidRPr="00CB3355" w:rsidRDefault="00034645" w:rsidP="00CD44F0">
            <w:pPr>
              <w:jc w:val="center"/>
              <w:rPr>
                <w:rFonts w:ascii="Times New Roman" w:eastAsia="Calibri" w:hAnsi="Times New Roman" w:cs="Times New Roman"/>
                <w:b/>
                <w:sz w:val="28"/>
                <w:szCs w:val="28"/>
              </w:rPr>
            </w:pPr>
          </w:p>
        </w:tc>
        <w:tc>
          <w:tcPr>
            <w:tcW w:w="1060"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3</w:t>
            </w:r>
          </w:p>
        </w:tc>
        <w:tc>
          <w:tcPr>
            <w:tcW w:w="864"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11-13</w:t>
            </w:r>
          </w:p>
        </w:tc>
        <w:tc>
          <w:tcPr>
            <w:tcW w:w="1447"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перево</w:t>
            </w:r>
            <w:r w:rsidRPr="00CB3355">
              <w:rPr>
                <w:rFonts w:ascii="Times New Roman" w:eastAsia="Calibri" w:hAnsi="Times New Roman" w:cs="Times New Roman"/>
                <w:sz w:val="28"/>
                <w:szCs w:val="28"/>
              </w:rPr>
              <w:t>д</w:t>
            </w:r>
            <w:r w:rsidRPr="00CB3355">
              <w:rPr>
                <w:rFonts w:ascii="Times New Roman" w:eastAsia="Calibri" w:hAnsi="Times New Roman" w:cs="Times New Roman"/>
                <w:sz w:val="28"/>
                <w:szCs w:val="28"/>
              </w:rPr>
              <w:t>ные но</w:t>
            </w:r>
            <w:r w:rsidRPr="00CB3355">
              <w:rPr>
                <w:rFonts w:ascii="Times New Roman" w:eastAsia="Calibri" w:hAnsi="Times New Roman" w:cs="Times New Roman"/>
                <w:sz w:val="28"/>
                <w:szCs w:val="28"/>
              </w:rPr>
              <w:t>р</w:t>
            </w:r>
            <w:r w:rsidRPr="00CB3355">
              <w:rPr>
                <w:rFonts w:ascii="Times New Roman" w:eastAsia="Calibri" w:hAnsi="Times New Roman" w:cs="Times New Roman"/>
                <w:sz w:val="28"/>
                <w:szCs w:val="28"/>
              </w:rPr>
              <w:t>мативы</w:t>
            </w:r>
          </w:p>
        </w:tc>
        <w:tc>
          <w:tcPr>
            <w:tcW w:w="1348"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9</w:t>
            </w:r>
          </w:p>
        </w:tc>
        <w:tc>
          <w:tcPr>
            <w:tcW w:w="1434"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12</w:t>
            </w:r>
          </w:p>
        </w:tc>
        <w:tc>
          <w:tcPr>
            <w:tcW w:w="1397"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30</w:t>
            </w:r>
          </w:p>
        </w:tc>
        <w:tc>
          <w:tcPr>
            <w:tcW w:w="1320" w:type="dxa"/>
            <w:shd w:val="clear" w:color="auto" w:fill="F2F2F2"/>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5</w:t>
            </w:r>
          </w:p>
        </w:tc>
      </w:tr>
      <w:tr w:rsidR="00034645" w:rsidRPr="00CB3355" w:rsidTr="00C41C41">
        <w:trPr>
          <w:trHeight w:val="232"/>
          <w:jc w:val="center"/>
        </w:trPr>
        <w:tc>
          <w:tcPr>
            <w:tcW w:w="996" w:type="dxa"/>
            <w:vMerge w:val="restart"/>
            <w:vAlign w:val="center"/>
          </w:tcPr>
          <w:p w:rsidR="00034645" w:rsidRPr="00CB3355" w:rsidRDefault="004C7732" w:rsidP="00CD44F0">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ТЭ</w:t>
            </w:r>
          </w:p>
        </w:tc>
        <w:tc>
          <w:tcPr>
            <w:tcW w:w="1060"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w:t>
            </w:r>
          </w:p>
        </w:tc>
        <w:tc>
          <w:tcPr>
            <w:tcW w:w="864"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12-14</w:t>
            </w:r>
          </w:p>
        </w:tc>
        <w:tc>
          <w:tcPr>
            <w:tcW w:w="1447" w:type="dxa"/>
            <w:shd w:val="clear" w:color="auto" w:fill="auto"/>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3 юн.-</w:t>
            </w:r>
            <w:r w:rsidRPr="00CB3355">
              <w:rPr>
                <w:rFonts w:ascii="Times New Roman" w:eastAsia="Calibri" w:hAnsi="Times New Roman" w:cs="Times New Roman"/>
                <w:sz w:val="28"/>
                <w:szCs w:val="28"/>
                <w:lang w:val="en-US"/>
              </w:rPr>
              <w:t xml:space="preserve"> </w:t>
            </w:r>
            <w:r w:rsidRPr="00CB3355">
              <w:rPr>
                <w:rFonts w:ascii="Times New Roman" w:eastAsia="Calibri" w:hAnsi="Times New Roman" w:cs="Times New Roman"/>
                <w:sz w:val="28"/>
                <w:szCs w:val="28"/>
              </w:rPr>
              <w:t>2 юн.</w:t>
            </w:r>
          </w:p>
        </w:tc>
        <w:tc>
          <w:tcPr>
            <w:tcW w:w="1348"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12</w:t>
            </w:r>
          </w:p>
        </w:tc>
        <w:tc>
          <w:tcPr>
            <w:tcW w:w="1434"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10</w:t>
            </w:r>
          </w:p>
        </w:tc>
        <w:tc>
          <w:tcPr>
            <w:tcW w:w="1397"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20</w:t>
            </w:r>
          </w:p>
        </w:tc>
        <w:tc>
          <w:tcPr>
            <w:tcW w:w="1320"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6</w:t>
            </w:r>
          </w:p>
        </w:tc>
      </w:tr>
      <w:tr w:rsidR="00034645" w:rsidRPr="00CB3355" w:rsidTr="00C41C41">
        <w:trPr>
          <w:trHeight w:val="221"/>
          <w:jc w:val="center"/>
        </w:trPr>
        <w:tc>
          <w:tcPr>
            <w:tcW w:w="996" w:type="dxa"/>
            <w:vMerge/>
            <w:vAlign w:val="center"/>
          </w:tcPr>
          <w:p w:rsidR="00034645" w:rsidRPr="00CB3355" w:rsidRDefault="00034645" w:rsidP="00CD44F0">
            <w:pPr>
              <w:jc w:val="center"/>
              <w:rPr>
                <w:rFonts w:ascii="Times New Roman" w:eastAsia="Calibri" w:hAnsi="Times New Roman" w:cs="Times New Roman"/>
                <w:b/>
                <w:sz w:val="28"/>
                <w:szCs w:val="28"/>
              </w:rPr>
            </w:pPr>
          </w:p>
        </w:tc>
        <w:tc>
          <w:tcPr>
            <w:tcW w:w="1060"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2</w:t>
            </w:r>
          </w:p>
        </w:tc>
        <w:tc>
          <w:tcPr>
            <w:tcW w:w="864"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13-15</w:t>
            </w:r>
          </w:p>
        </w:tc>
        <w:tc>
          <w:tcPr>
            <w:tcW w:w="1447" w:type="dxa"/>
            <w:shd w:val="clear" w:color="auto" w:fill="auto"/>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2 юн.-1 юн.</w:t>
            </w:r>
          </w:p>
        </w:tc>
        <w:tc>
          <w:tcPr>
            <w:tcW w:w="1348"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lang w:val="en-US"/>
              </w:rPr>
              <w:t>1</w:t>
            </w:r>
            <w:r w:rsidRPr="00CB3355">
              <w:rPr>
                <w:rFonts w:ascii="Times New Roman" w:eastAsia="Calibri" w:hAnsi="Times New Roman" w:cs="Times New Roman"/>
                <w:sz w:val="28"/>
                <w:szCs w:val="28"/>
              </w:rPr>
              <w:t>4</w:t>
            </w:r>
          </w:p>
        </w:tc>
        <w:tc>
          <w:tcPr>
            <w:tcW w:w="1434" w:type="dxa"/>
            <w:vMerge w:val="restart"/>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Устана</w:t>
            </w:r>
            <w:r w:rsidRPr="00CB3355">
              <w:rPr>
                <w:rFonts w:ascii="Times New Roman" w:eastAsia="Calibri" w:hAnsi="Times New Roman" w:cs="Times New Roman"/>
                <w:sz w:val="28"/>
                <w:szCs w:val="28"/>
              </w:rPr>
              <w:t>в</w:t>
            </w:r>
            <w:r w:rsidRPr="00CB3355">
              <w:rPr>
                <w:rFonts w:ascii="Times New Roman" w:eastAsia="Calibri" w:hAnsi="Times New Roman" w:cs="Times New Roman"/>
                <w:sz w:val="28"/>
                <w:szCs w:val="28"/>
              </w:rPr>
              <w:t>ливается учрежд</w:t>
            </w:r>
            <w:r w:rsidRPr="00CB3355">
              <w:rPr>
                <w:rFonts w:ascii="Times New Roman" w:eastAsia="Calibri" w:hAnsi="Times New Roman" w:cs="Times New Roman"/>
                <w:sz w:val="28"/>
                <w:szCs w:val="28"/>
              </w:rPr>
              <w:t>е</w:t>
            </w:r>
            <w:r w:rsidRPr="00CB3355">
              <w:rPr>
                <w:rFonts w:ascii="Times New Roman" w:eastAsia="Calibri" w:hAnsi="Times New Roman" w:cs="Times New Roman"/>
                <w:sz w:val="28"/>
                <w:szCs w:val="28"/>
              </w:rPr>
              <w:t xml:space="preserve">нием </w:t>
            </w:r>
          </w:p>
        </w:tc>
        <w:tc>
          <w:tcPr>
            <w:tcW w:w="1397"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16</w:t>
            </w:r>
          </w:p>
        </w:tc>
        <w:tc>
          <w:tcPr>
            <w:tcW w:w="1320"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6</w:t>
            </w:r>
          </w:p>
        </w:tc>
      </w:tr>
      <w:tr w:rsidR="00034645" w:rsidRPr="00CB3355" w:rsidTr="00C41C41">
        <w:trPr>
          <w:trHeight w:val="226"/>
          <w:jc w:val="center"/>
        </w:trPr>
        <w:tc>
          <w:tcPr>
            <w:tcW w:w="996" w:type="dxa"/>
            <w:vMerge/>
            <w:vAlign w:val="center"/>
          </w:tcPr>
          <w:p w:rsidR="00034645" w:rsidRPr="00CB3355" w:rsidRDefault="00034645" w:rsidP="00CD44F0">
            <w:pPr>
              <w:jc w:val="center"/>
              <w:rPr>
                <w:rFonts w:ascii="Times New Roman" w:eastAsia="Calibri" w:hAnsi="Times New Roman" w:cs="Times New Roman"/>
                <w:b/>
                <w:sz w:val="28"/>
                <w:szCs w:val="28"/>
              </w:rPr>
            </w:pPr>
          </w:p>
        </w:tc>
        <w:tc>
          <w:tcPr>
            <w:tcW w:w="1060"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3</w:t>
            </w:r>
          </w:p>
        </w:tc>
        <w:tc>
          <w:tcPr>
            <w:tcW w:w="864"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14-16</w:t>
            </w:r>
          </w:p>
        </w:tc>
        <w:tc>
          <w:tcPr>
            <w:tcW w:w="1447" w:type="dxa"/>
            <w:shd w:val="clear" w:color="auto" w:fill="auto"/>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 юн.-</w:t>
            </w:r>
            <w:r w:rsidRPr="00CB3355">
              <w:rPr>
                <w:rFonts w:ascii="Times New Roman" w:eastAsia="Calibri" w:hAnsi="Times New Roman" w:cs="Times New Roman"/>
                <w:sz w:val="28"/>
                <w:szCs w:val="28"/>
                <w:lang w:val="en-US"/>
              </w:rPr>
              <w:t xml:space="preserve"> III</w:t>
            </w:r>
          </w:p>
        </w:tc>
        <w:tc>
          <w:tcPr>
            <w:tcW w:w="1348"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16</w:t>
            </w:r>
          </w:p>
        </w:tc>
        <w:tc>
          <w:tcPr>
            <w:tcW w:w="1434" w:type="dxa"/>
            <w:vMerge/>
            <w:vAlign w:val="center"/>
          </w:tcPr>
          <w:p w:rsidR="00034645" w:rsidRPr="00CB3355" w:rsidRDefault="00034645" w:rsidP="00CD44F0">
            <w:pPr>
              <w:jc w:val="center"/>
              <w:rPr>
                <w:rFonts w:ascii="Times New Roman" w:eastAsia="Calibri" w:hAnsi="Times New Roman" w:cs="Times New Roman"/>
                <w:sz w:val="28"/>
                <w:szCs w:val="28"/>
              </w:rPr>
            </w:pPr>
          </w:p>
        </w:tc>
        <w:tc>
          <w:tcPr>
            <w:tcW w:w="1397"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16</w:t>
            </w:r>
          </w:p>
        </w:tc>
        <w:tc>
          <w:tcPr>
            <w:tcW w:w="1320"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6</w:t>
            </w:r>
          </w:p>
        </w:tc>
      </w:tr>
      <w:tr w:rsidR="00034645" w:rsidRPr="00CB3355" w:rsidTr="00C41C41">
        <w:trPr>
          <w:trHeight w:val="215"/>
          <w:jc w:val="center"/>
        </w:trPr>
        <w:tc>
          <w:tcPr>
            <w:tcW w:w="996" w:type="dxa"/>
            <w:vMerge/>
            <w:vAlign w:val="center"/>
          </w:tcPr>
          <w:p w:rsidR="00034645" w:rsidRPr="00CB3355" w:rsidRDefault="00034645" w:rsidP="00CD44F0">
            <w:pPr>
              <w:jc w:val="center"/>
              <w:rPr>
                <w:rFonts w:ascii="Times New Roman" w:eastAsia="Calibri" w:hAnsi="Times New Roman" w:cs="Times New Roman"/>
                <w:b/>
                <w:sz w:val="28"/>
                <w:szCs w:val="28"/>
              </w:rPr>
            </w:pPr>
          </w:p>
        </w:tc>
        <w:tc>
          <w:tcPr>
            <w:tcW w:w="1060"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4</w:t>
            </w:r>
          </w:p>
        </w:tc>
        <w:tc>
          <w:tcPr>
            <w:tcW w:w="864"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15-17</w:t>
            </w:r>
          </w:p>
        </w:tc>
        <w:tc>
          <w:tcPr>
            <w:tcW w:w="1447" w:type="dxa"/>
            <w:shd w:val="clear" w:color="auto" w:fill="auto"/>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lang w:val="en-US"/>
              </w:rPr>
              <w:t>III</w:t>
            </w:r>
            <w:r w:rsidRPr="00CB3355">
              <w:rPr>
                <w:rFonts w:ascii="Times New Roman" w:eastAsia="Calibri" w:hAnsi="Times New Roman" w:cs="Times New Roman"/>
                <w:sz w:val="28"/>
                <w:szCs w:val="28"/>
              </w:rPr>
              <w:t>-</w:t>
            </w:r>
            <w:r w:rsidRPr="00CB3355">
              <w:rPr>
                <w:rFonts w:ascii="Times New Roman" w:eastAsia="Calibri" w:hAnsi="Times New Roman" w:cs="Times New Roman"/>
                <w:sz w:val="28"/>
                <w:szCs w:val="28"/>
                <w:lang w:val="en-US"/>
              </w:rPr>
              <w:t xml:space="preserve"> II</w:t>
            </w:r>
          </w:p>
        </w:tc>
        <w:tc>
          <w:tcPr>
            <w:tcW w:w="1348"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18</w:t>
            </w:r>
          </w:p>
        </w:tc>
        <w:tc>
          <w:tcPr>
            <w:tcW w:w="1434" w:type="dxa"/>
            <w:vMerge/>
            <w:vAlign w:val="center"/>
          </w:tcPr>
          <w:p w:rsidR="00034645" w:rsidRPr="00CB3355" w:rsidRDefault="00034645" w:rsidP="00CD44F0">
            <w:pPr>
              <w:jc w:val="center"/>
              <w:rPr>
                <w:rFonts w:ascii="Times New Roman" w:eastAsia="Calibri" w:hAnsi="Times New Roman" w:cs="Times New Roman"/>
                <w:sz w:val="28"/>
                <w:szCs w:val="28"/>
              </w:rPr>
            </w:pPr>
          </w:p>
        </w:tc>
        <w:tc>
          <w:tcPr>
            <w:tcW w:w="1397" w:type="dxa"/>
            <w:vAlign w:val="center"/>
          </w:tcPr>
          <w:p w:rsidR="00034645" w:rsidRPr="00CB3355" w:rsidRDefault="00034645" w:rsidP="00CD44F0">
            <w:pPr>
              <w:jc w:val="center"/>
              <w:rPr>
                <w:rFonts w:ascii="Times New Roman" w:eastAsia="Calibri" w:hAnsi="Times New Roman" w:cs="Times New Roman"/>
                <w:sz w:val="28"/>
                <w:szCs w:val="28"/>
                <w:lang w:val="en-US"/>
              </w:rPr>
            </w:pPr>
            <w:r w:rsidRPr="00CB3355">
              <w:rPr>
                <w:rFonts w:ascii="Times New Roman" w:eastAsia="Calibri" w:hAnsi="Times New Roman" w:cs="Times New Roman"/>
                <w:sz w:val="28"/>
                <w:szCs w:val="28"/>
              </w:rPr>
              <w:t>1</w:t>
            </w:r>
            <w:r w:rsidRPr="00CB3355">
              <w:rPr>
                <w:rFonts w:ascii="Times New Roman" w:eastAsia="Calibri" w:hAnsi="Times New Roman" w:cs="Times New Roman"/>
                <w:sz w:val="28"/>
                <w:szCs w:val="28"/>
                <w:lang w:val="en-US"/>
              </w:rPr>
              <w:t>6</w:t>
            </w:r>
          </w:p>
        </w:tc>
        <w:tc>
          <w:tcPr>
            <w:tcW w:w="1320"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6</w:t>
            </w:r>
          </w:p>
        </w:tc>
      </w:tr>
      <w:tr w:rsidR="00034645" w:rsidRPr="00CB3355" w:rsidTr="00C41C41">
        <w:trPr>
          <w:trHeight w:val="363"/>
          <w:jc w:val="center"/>
        </w:trPr>
        <w:tc>
          <w:tcPr>
            <w:tcW w:w="996" w:type="dxa"/>
            <w:vMerge/>
            <w:vAlign w:val="center"/>
          </w:tcPr>
          <w:p w:rsidR="00034645" w:rsidRPr="00CB3355" w:rsidRDefault="00034645" w:rsidP="00CD44F0">
            <w:pPr>
              <w:jc w:val="center"/>
              <w:rPr>
                <w:rFonts w:ascii="Times New Roman" w:eastAsia="Calibri" w:hAnsi="Times New Roman" w:cs="Times New Roman"/>
                <w:b/>
                <w:sz w:val="28"/>
                <w:szCs w:val="28"/>
              </w:rPr>
            </w:pPr>
          </w:p>
        </w:tc>
        <w:tc>
          <w:tcPr>
            <w:tcW w:w="1060"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5</w:t>
            </w:r>
          </w:p>
        </w:tc>
        <w:tc>
          <w:tcPr>
            <w:tcW w:w="864"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16-18</w:t>
            </w:r>
          </w:p>
        </w:tc>
        <w:tc>
          <w:tcPr>
            <w:tcW w:w="1447" w:type="dxa"/>
            <w:shd w:val="clear" w:color="auto" w:fill="auto"/>
            <w:vAlign w:val="center"/>
          </w:tcPr>
          <w:p w:rsidR="00034645" w:rsidRPr="00CB3355" w:rsidRDefault="00034645" w:rsidP="00CD44F0">
            <w:pPr>
              <w:jc w:val="center"/>
              <w:rPr>
                <w:rFonts w:ascii="Times New Roman" w:eastAsia="Calibri" w:hAnsi="Times New Roman" w:cs="Times New Roman"/>
                <w:i/>
                <w:sz w:val="28"/>
                <w:szCs w:val="28"/>
              </w:rPr>
            </w:pPr>
            <w:r w:rsidRPr="00CB3355">
              <w:rPr>
                <w:rFonts w:ascii="Times New Roman" w:eastAsia="Calibri" w:hAnsi="Times New Roman" w:cs="Times New Roman"/>
                <w:sz w:val="28"/>
                <w:szCs w:val="28"/>
                <w:lang w:val="en-US"/>
              </w:rPr>
              <w:t>II-</w:t>
            </w:r>
            <w:r w:rsidRPr="00CB3355">
              <w:rPr>
                <w:rFonts w:ascii="Times New Roman" w:eastAsia="Calibri" w:hAnsi="Times New Roman" w:cs="Times New Roman"/>
                <w:sz w:val="28"/>
                <w:szCs w:val="28"/>
              </w:rPr>
              <w:t>КМС</w:t>
            </w:r>
          </w:p>
        </w:tc>
        <w:tc>
          <w:tcPr>
            <w:tcW w:w="1348" w:type="dxa"/>
            <w:vAlign w:val="center"/>
          </w:tcPr>
          <w:p w:rsidR="00034645" w:rsidRPr="00CB3355" w:rsidRDefault="00034645" w:rsidP="00CD44F0">
            <w:pPr>
              <w:jc w:val="center"/>
              <w:rPr>
                <w:rFonts w:ascii="Times New Roman" w:eastAsia="Calibri" w:hAnsi="Times New Roman" w:cs="Times New Roman"/>
                <w:sz w:val="28"/>
                <w:szCs w:val="28"/>
                <w:lang w:val="en-US"/>
              </w:rPr>
            </w:pPr>
            <w:r w:rsidRPr="00CB3355">
              <w:rPr>
                <w:rFonts w:ascii="Times New Roman" w:eastAsia="Calibri" w:hAnsi="Times New Roman" w:cs="Times New Roman"/>
                <w:sz w:val="28"/>
                <w:szCs w:val="28"/>
                <w:lang w:val="en-US"/>
              </w:rPr>
              <w:t>20</w:t>
            </w:r>
          </w:p>
        </w:tc>
        <w:tc>
          <w:tcPr>
            <w:tcW w:w="1434" w:type="dxa"/>
            <w:vMerge/>
            <w:vAlign w:val="center"/>
          </w:tcPr>
          <w:p w:rsidR="00034645" w:rsidRPr="00CB3355" w:rsidRDefault="00034645" w:rsidP="00CD44F0">
            <w:pPr>
              <w:jc w:val="center"/>
              <w:rPr>
                <w:rFonts w:ascii="Times New Roman" w:eastAsia="Calibri" w:hAnsi="Times New Roman" w:cs="Times New Roman"/>
                <w:sz w:val="28"/>
                <w:szCs w:val="28"/>
              </w:rPr>
            </w:pPr>
          </w:p>
        </w:tc>
        <w:tc>
          <w:tcPr>
            <w:tcW w:w="1397" w:type="dxa"/>
            <w:vAlign w:val="center"/>
          </w:tcPr>
          <w:p w:rsidR="00034645" w:rsidRPr="00CB3355" w:rsidRDefault="00034645" w:rsidP="00CD44F0">
            <w:pPr>
              <w:jc w:val="center"/>
              <w:rPr>
                <w:rFonts w:ascii="Times New Roman" w:eastAsia="Calibri" w:hAnsi="Times New Roman" w:cs="Times New Roman"/>
                <w:sz w:val="28"/>
                <w:szCs w:val="28"/>
                <w:lang w:val="en-US"/>
              </w:rPr>
            </w:pPr>
            <w:r w:rsidRPr="00CB3355">
              <w:rPr>
                <w:rFonts w:ascii="Times New Roman" w:eastAsia="Calibri" w:hAnsi="Times New Roman" w:cs="Times New Roman"/>
                <w:sz w:val="28"/>
                <w:szCs w:val="28"/>
              </w:rPr>
              <w:t>1</w:t>
            </w:r>
            <w:r w:rsidRPr="00CB3355">
              <w:rPr>
                <w:rFonts w:ascii="Times New Roman" w:eastAsia="Calibri" w:hAnsi="Times New Roman" w:cs="Times New Roman"/>
                <w:sz w:val="28"/>
                <w:szCs w:val="28"/>
                <w:lang w:val="en-US"/>
              </w:rPr>
              <w:t>6</w:t>
            </w:r>
          </w:p>
        </w:tc>
        <w:tc>
          <w:tcPr>
            <w:tcW w:w="1320" w:type="dxa"/>
            <w:vAlign w:val="center"/>
          </w:tcPr>
          <w:p w:rsidR="00034645" w:rsidRPr="00CB3355" w:rsidRDefault="00034645" w:rsidP="00CD44F0">
            <w:pPr>
              <w:jc w:val="center"/>
              <w:rPr>
                <w:rFonts w:ascii="Times New Roman" w:eastAsia="Calibri" w:hAnsi="Times New Roman" w:cs="Times New Roman"/>
                <w:sz w:val="28"/>
                <w:szCs w:val="28"/>
              </w:rPr>
            </w:pPr>
            <w:r w:rsidRPr="00CB3355">
              <w:rPr>
                <w:rFonts w:ascii="Times New Roman" w:eastAsia="Calibri" w:hAnsi="Times New Roman" w:cs="Times New Roman"/>
                <w:sz w:val="28"/>
                <w:szCs w:val="28"/>
              </w:rPr>
              <w:t>6</w:t>
            </w:r>
          </w:p>
        </w:tc>
      </w:tr>
    </w:tbl>
    <w:p w:rsidR="00034645" w:rsidRDefault="00034645" w:rsidP="00CD44F0">
      <w:pPr>
        <w:jc w:val="center"/>
        <w:rPr>
          <w:rFonts w:ascii="Times New Roman" w:eastAsia="Calibri" w:hAnsi="Times New Roman" w:cs="Times New Roman"/>
          <w:b/>
          <w:sz w:val="28"/>
          <w:szCs w:val="28"/>
        </w:rPr>
      </w:pPr>
    </w:p>
    <w:p w:rsidR="00275636" w:rsidRDefault="00275636" w:rsidP="00CD44F0">
      <w:pPr>
        <w:jc w:val="center"/>
        <w:rPr>
          <w:rFonts w:ascii="Times New Roman" w:eastAsia="Calibri" w:hAnsi="Times New Roman" w:cs="Times New Roman"/>
          <w:b/>
          <w:sz w:val="28"/>
          <w:szCs w:val="28"/>
        </w:rPr>
      </w:pPr>
    </w:p>
    <w:p w:rsidR="00275636" w:rsidRDefault="00275636" w:rsidP="00CD44F0">
      <w:pPr>
        <w:jc w:val="center"/>
        <w:rPr>
          <w:rFonts w:ascii="Times New Roman" w:eastAsia="Calibri" w:hAnsi="Times New Roman" w:cs="Times New Roman"/>
          <w:b/>
          <w:sz w:val="28"/>
          <w:szCs w:val="28"/>
        </w:rPr>
      </w:pPr>
    </w:p>
    <w:p w:rsidR="008B6873" w:rsidRPr="00CB3355" w:rsidRDefault="007F3276" w:rsidP="00CD44F0">
      <w:pPr>
        <w:pStyle w:val="ConsPlusNormal"/>
        <w:spacing w:line="276" w:lineRule="auto"/>
        <w:jc w:val="both"/>
        <w:rPr>
          <w:rFonts w:ascii="Times New Roman" w:hAnsi="Times New Roman" w:cs="Times New Roman"/>
          <w:b/>
          <w:i/>
          <w:sz w:val="28"/>
          <w:szCs w:val="28"/>
        </w:rPr>
      </w:pPr>
      <w:r w:rsidRPr="00A01993">
        <w:rPr>
          <w:rFonts w:ascii="Times New Roman" w:hAnsi="Times New Roman" w:cs="Times New Roman"/>
          <w:b/>
          <w:sz w:val="28"/>
          <w:szCs w:val="28"/>
        </w:rPr>
        <w:lastRenderedPageBreak/>
        <w:t>1.5.</w:t>
      </w:r>
      <w:r w:rsidRPr="00CB3355">
        <w:rPr>
          <w:rFonts w:ascii="Times New Roman" w:hAnsi="Times New Roman" w:cs="Times New Roman"/>
          <w:b/>
          <w:i/>
          <w:sz w:val="28"/>
          <w:szCs w:val="28"/>
        </w:rPr>
        <w:t xml:space="preserve"> </w:t>
      </w:r>
      <w:r w:rsidR="00E9786D" w:rsidRPr="00A01993">
        <w:rPr>
          <w:rFonts w:ascii="Times New Roman" w:hAnsi="Times New Roman" w:cs="Times New Roman"/>
          <w:b/>
          <w:sz w:val="28"/>
          <w:szCs w:val="28"/>
        </w:rPr>
        <w:t>П</w:t>
      </w:r>
      <w:r w:rsidR="008B6873" w:rsidRPr="00A01993">
        <w:rPr>
          <w:rFonts w:ascii="Times New Roman" w:hAnsi="Times New Roman" w:cs="Times New Roman"/>
          <w:b/>
          <w:sz w:val="28"/>
          <w:szCs w:val="28"/>
        </w:rPr>
        <w:t>р</w:t>
      </w:r>
      <w:r w:rsidR="00E9786D" w:rsidRPr="00A01993">
        <w:rPr>
          <w:rFonts w:ascii="Times New Roman" w:hAnsi="Times New Roman" w:cs="Times New Roman"/>
          <w:b/>
          <w:sz w:val="28"/>
          <w:szCs w:val="28"/>
        </w:rPr>
        <w:t>едельные тренировочные нагрузки</w:t>
      </w:r>
    </w:p>
    <w:p w:rsidR="00E9786D" w:rsidRPr="00CB3355" w:rsidRDefault="00E9786D" w:rsidP="00CD44F0">
      <w:pPr>
        <w:pStyle w:val="ConsPlusNormal"/>
        <w:spacing w:line="276" w:lineRule="auto"/>
        <w:rPr>
          <w:rFonts w:ascii="Times New Roman" w:hAnsi="Times New Roman" w:cs="Times New Roman"/>
          <w:b/>
          <w:i/>
          <w:sz w:val="28"/>
          <w:szCs w:val="28"/>
        </w:rPr>
      </w:pPr>
    </w:p>
    <w:p w:rsidR="00E9786D" w:rsidRPr="00CB3355" w:rsidRDefault="00E9786D" w:rsidP="00CD44F0">
      <w:pPr>
        <w:pStyle w:val="ConsPlusNormal"/>
        <w:spacing w:line="276" w:lineRule="auto"/>
        <w:rPr>
          <w:rFonts w:ascii="Times New Roman" w:hAnsi="Times New Roman" w:cs="Times New Roman"/>
          <w:sz w:val="28"/>
          <w:szCs w:val="28"/>
        </w:rPr>
      </w:pPr>
      <w:r w:rsidRPr="00CB3355">
        <w:rPr>
          <w:rFonts w:ascii="Times New Roman" w:hAnsi="Times New Roman" w:cs="Times New Roman"/>
          <w:sz w:val="28"/>
          <w:szCs w:val="28"/>
        </w:rPr>
        <w:t>Для каждого из этапов спортивной подготовки определены максимальные объёмы тренировочной нагрузки, в том числе: количество часов трен</w:t>
      </w:r>
      <w:r w:rsidRPr="00CB3355">
        <w:rPr>
          <w:rFonts w:ascii="Times New Roman" w:hAnsi="Times New Roman" w:cs="Times New Roman"/>
          <w:sz w:val="28"/>
          <w:szCs w:val="28"/>
        </w:rPr>
        <w:t>и</w:t>
      </w:r>
      <w:r w:rsidRPr="00CB3355">
        <w:rPr>
          <w:rFonts w:ascii="Times New Roman" w:hAnsi="Times New Roman" w:cs="Times New Roman"/>
          <w:sz w:val="28"/>
          <w:szCs w:val="28"/>
        </w:rPr>
        <w:t>ровок в неделю, количество тренировок, общее количество часов и тренир</w:t>
      </w:r>
      <w:r w:rsidRPr="00CB3355">
        <w:rPr>
          <w:rFonts w:ascii="Times New Roman" w:hAnsi="Times New Roman" w:cs="Times New Roman"/>
          <w:sz w:val="28"/>
          <w:szCs w:val="28"/>
        </w:rPr>
        <w:t>о</w:t>
      </w:r>
      <w:r w:rsidRPr="00CB3355">
        <w:rPr>
          <w:rFonts w:ascii="Times New Roman" w:hAnsi="Times New Roman" w:cs="Times New Roman"/>
          <w:sz w:val="28"/>
          <w:szCs w:val="28"/>
        </w:rPr>
        <w:t>вок в год.</w:t>
      </w:r>
      <w:r w:rsidRPr="00CB3355">
        <w:rPr>
          <w:rFonts w:ascii="Times New Roman" w:hAnsi="Times New Roman" w:cs="Times New Roman"/>
          <w:sz w:val="28"/>
          <w:szCs w:val="28"/>
        </w:rPr>
        <w:br/>
      </w:r>
    </w:p>
    <w:p w:rsidR="00A01993" w:rsidRPr="00A01993" w:rsidRDefault="00E9786D" w:rsidP="00CD44F0">
      <w:pPr>
        <w:pStyle w:val="ConsPlusNormal"/>
        <w:spacing w:line="276" w:lineRule="auto"/>
        <w:jc w:val="right"/>
        <w:outlineLvl w:val="1"/>
        <w:rPr>
          <w:rFonts w:ascii="Times New Roman" w:hAnsi="Times New Roman" w:cs="Times New Roman"/>
          <w:i/>
        </w:rPr>
      </w:pPr>
      <w:r w:rsidRPr="00A01993">
        <w:rPr>
          <w:rFonts w:ascii="Times New Roman" w:hAnsi="Times New Roman" w:cs="Times New Roman"/>
          <w:i/>
        </w:rPr>
        <w:t>Приложение N 9</w:t>
      </w:r>
    </w:p>
    <w:p w:rsidR="00E9786D" w:rsidRPr="00A01993" w:rsidRDefault="00E9786D" w:rsidP="00CD44F0">
      <w:pPr>
        <w:pStyle w:val="ConsPlusNormal"/>
        <w:spacing w:line="276" w:lineRule="auto"/>
        <w:jc w:val="right"/>
        <w:outlineLvl w:val="1"/>
        <w:rPr>
          <w:rFonts w:ascii="Times New Roman" w:hAnsi="Times New Roman" w:cs="Times New Roman"/>
          <w:i/>
        </w:rPr>
      </w:pPr>
      <w:r w:rsidRPr="00A01993">
        <w:rPr>
          <w:rFonts w:ascii="Times New Roman" w:hAnsi="Times New Roman" w:cs="Times New Roman"/>
          <w:i/>
        </w:rPr>
        <w:t xml:space="preserve"> </w:t>
      </w:r>
      <w:r w:rsidR="00A01993" w:rsidRPr="00A01993">
        <w:rPr>
          <w:rFonts w:ascii="Times New Roman" w:hAnsi="Times New Roman" w:cs="Times New Roman"/>
          <w:color w:val="2D2D2D"/>
          <w:spacing w:val="2"/>
          <w:shd w:val="clear" w:color="auto" w:fill="FFFFFF"/>
        </w:rPr>
        <w:t>к Федеральному стандарту</w:t>
      </w:r>
      <w:r w:rsidR="00A01993" w:rsidRPr="00A01993">
        <w:rPr>
          <w:rFonts w:ascii="Times New Roman" w:hAnsi="Times New Roman" w:cs="Times New Roman"/>
          <w:color w:val="2D2D2D"/>
          <w:spacing w:val="2"/>
        </w:rPr>
        <w:br/>
      </w:r>
      <w:r w:rsidR="00A01993" w:rsidRPr="00A01993">
        <w:rPr>
          <w:rFonts w:ascii="Times New Roman" w:hAnsi="Times New Roman" w:cs="Times New Roman"/>
          <w:color w:val="2D2D2D"/>
          <w:spacing w:val="2"/>
          <w:shd w:val="clear" w:color="auto" w:fill="FFFFFF"/>
        </w:rPr>
        <w:t>спортивной подготовки</w:t>
      </w:r>
      <w:r w:rsidR="00A01993" w:rsidRPr="00A01993">
        <w:rPr>
          <w:rFonts w:ascii="Times New Roman" w:hAnsi="Times New Roman" w:cs="Times New Roman"/>
          <w:color w:val="2D2D2D"/>
          <w:spacing w:val="2"/>
        </w:rPr>
        <w:br/>
      </w:r>
      <w:r w:rsidR="00A01993" w:rsidRPr="00A01993">
        <w:rPr>
          <w:rFonts w:ascii="Times New Roman" w:hAnsi="Times New Roman" w:cs="Times New Roman"/>
          <w:color w:val="2D2D2D"/>
          <w:spacing w:val="2"/>
          <w:shd w:val="clear" w:color="auto" w:fill="FFFFFF"/>
        </w:rPr>
        <w:t>по виду спорта легкая атлетика</w:t>
      </w:r>
    </w:p>
    <w:p w:rsidR="00E9786D" w:rsidRPr="00CB3355" w:rsidRDefault="00E9786D" w:rsidP="00CD44F0">
      <w:pPr>
        <w:pStyle w:val="ConsPlusNormal"/>
        <w:spacing w:line="276" w:lineRule="auto"/>
        <w:jc w:val="right"/>
        <w:rPr>
          <w:rFonts w:ascii="Times New Roman" w:hAnsi="Times New Roman" w:cs="Times New Roman"/>
          <w:sz w:val="28"/>
          <w:szCs w:val="28"/>
        </w:rPr>
      </w:pPr>
    </w:p>
    <w:p w:rsidR="00E9786D" w:rsidRPr="00CB3355" w:rsidRDefault="00E9786D" w:rsidP="00CD44F0">
      <w:pPr>
        <w:pStyle w:val="ConsPlusNormal"/>
        <w:spacing w:line="276" w:lineRule="auto"/>
        <w:jc w:val="center"/>
        <w:rPr>
          <w:rFonts w:ascii="Times New Roman" w:hAnsi="Times New Roman" w:cs="Times New Roman"/>
          <w:sz w:val="28"/>
          <w:szCs w:val="28"/>
        </w:rPr>
      </w:pPr>
      <w:bookmarkStart w:id="0" w:name="Par1016"/>
      <w:bookmarkEnd w:id="0"/>
      <w:r w:rsidRPr="00CB3355">
        <w:rPr>
          <w:rFonts w:ascii="Times New Roman" w:hAnsi="Times New Roman" w:cs="Times New Roman"/>
          <w:sz w:val="28"/>
          <w:szCs w:val="28"/>
        </w:rPr>
        <w:t>НОРМАТИВЫ МАКСИМАЛЬНОГО ОБЪЕМА ТРЕНИРОВОЧНОЙ НАГРУЗКИ</w:t>
      </w:r>
    </w:p>
    <w:p w:rsidR="00E9786D" w:rsidRPr="00187C86" w:rsidRDefault="00187C86" w:rsidP="00CD44F0">
      <w:pPr>
        <w:pStyle w:val="ConsPlusNormal"/>
        <w:spacing w:line="276" w:lineRule="auto"/>
        <w:ind w:firstLine="540"/>
        <w:jc w:val="right"/>
        <w:rPr>
          <w:rFonts w:ascii="Times New Roman" w:hAnsi="Times New Roman" w:cs="Times New Roman"/>
          <w:sz w:val="24"/>
          <w:szCs w:val="24"/>
        </w:rPr>
      </w:pPr>
      <w:r w:rsidRPr="00187C86">
        <w:rPr>
          <w:rFonts w:ascii="Times New Roman" w:hAnsi="Times New Roman" w:cs="Times New Roman"/>
          <w:i/>
          <w:sz w:val="24"/>
          <w:szCs w:val="24"/>
        </w:rPr>
        <w:t>Таблица №</w:t>
      </w:r>
      <w:r w:rsidR="00716B94" w:rsidRPr="00187C86">
        <w:rPr>
          <w:rFonts w:ascii="Times New Roman" w:hAnsi="Times New Roman" w:cs="Times New Roman"/>
          <w:i/>
          <w:sz w:val="24"/>
          <w:szCs w:val="24"/>
        </w:rPr>
        <w:t xml:space="preserve"> 5</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81"/>
        <w:gridCol w:w="1275"/>
        <w:gridCol w:w="1276"/>
        <w:gridCol w:w="1559"/>
        <w:gridCol w:w="1560"/>
      </w:tblGrid>
      <w:tr w:rsidR="004C7732" w:rsidRPr="00CB3355" w:rsidTr="00CD44F0">
        <w:trPr>
          <w:trHeight w:val="1000"/>
          <w:tblCellSpacing w:w="5" w:type="nil"/>
        </w:trPr>
        <w:tc>
          <w:tcPr>
            <w:tcW w:w="3181" w:type="dxa"/>
            <w:vMerge w:val="restart"/>
          </w:tcPr>
          <w:p w:rsidR="004C7732" w:rsidRPr="00CB3355" w:rsidRDefault="00CD44F0" w:rsidP="00CD44F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Этапный  </w:t>
            </w:r>
            <w:r w:rsidRPr="00CB3355">
              <w:rPr>
                <w:rFonts w:ascii="Times New Roman" w:hAnsi="Times New Roman" w:cs="Times New Roman"/>
                <w:sz w:val="28"/>
                <w:szCs w:val="28"/>
              </w:rPr>
              <w:br/>
              <w:t xml:space="preserve">  норматив</w:t>
            </w:r>
          </w:p>
        </w:tc>
        <w:tc>
          <w:tcPr>
            <w:tcW w:w="2551" w:type="dxa"/>
            <w:gridSpan w:val="2"/>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Этап начальной</w:t>
            </w:r>
            <w:r w:rsidRPr="00CB3355">
              <w:rPr>
                <w:rFonts w:ascii="Times New Roman" w:hAnsi="Times New Roman" w:cs="Times New Roman"/>
                <w:sz w:val="28"/>
                <w:szCs w:val="28"/>
              </w:rPr>
              <w:br/>
              <w:t xml:space="preserve">  подготовки  </w:t>
            </w:r>
          </w:p>
        </w:tc>
        <w:tc>
          <w:tcPr>
            <w:tcW w:w="3119" w:type="dxa"/>
            <w:gridSpan w:val="2"/>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Тренировочный </w:t>
            </w:r>
            <w:r w:rsidRPr="00CB3355">
              <w:rPr>
                <w:rFonts w:ascii="Times New Roman" w:hAnsi="Times New Roman" w:cs="Times New Roman"/>
                <w:sz w:val="28"/>
                <w:szCs w:val="28"/>
              </w:rPr>
              <w:br/>
              <w:t xml:space="preserve">   этап (этап   </w:t>
            </w:r>
            <w:r w:rsidRPr="00CB3355">
              <w:rPr>
                <w:rFonts w:ascii="Times New Roman" w:hAnsi="Times New Roman" w:cs="Times New Roman"/>
                <w:sz w:val="28"/>
                <w:szCs w:val="28"/>
              </w:rPr>
              <w:br/>
              <w:t xml:space="preserve">   спортивной   </w:t>
            </w:r>
            <w:r w:rsidRPr="00CB3355">
              <w:rPr>
                <w:rFonts w:ascii="Times New Roman" w:hAnsi="Times New Roman" w:cs="Times New Roman"/>
                <w:sz w:val="28"/>
                <w:szCs w:val="28"/>
              </w:rPr>
              <w:br/>
              <w:t xml:space="preserve"> специализации) </w:t>
            </w:r>
          </w:p>
        </w:tc>
      </w:tr>
      <w:tr w:rsidR="004C7732" w:rsidRPr="00CB3355" w:rsidTr="00CD44F0">
        <w:trPr>
          <w:trHeight w:val="400"/>
          <w:tblCellSpacing w:w="5" w:type="nil"/>
        </w:trPr>
        <w:tc>
          <w:tcPr>
            <w:tcW w:w="3181" w:type="dxa"/>
            <w:vMerge/>
          </w:tcPr>
          <w:p w:rsidR="004C7732" w:rsidRPr="00CB3355" w:rsidRDefault="004C7732" w:rsidP="00CD44F0">
            <w:pPr>
              <w:pStyle w:val="ConsPlusCell"/>
              <w:spacing w:line="276" w:lineRule="auto"/>
              <w:jc w:val="center"/>
              <w:rPr>
                <w:rFonts w:ascii="Times New Roman" w:hAnsi="Times New Roman" w:cs="Times New Roman"/>
                <w:sz w:val="28"/>
                <w:szCs w:val="28"/>
              </w:rPr>
            </w:pPr>
          </w:p>
        </w:tc>
        <w:tc>
          <w:tcPr>
            <w:tcW w:w="1275" w:type="dxa"/>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до года</w:t>
            </w:r>
          </w:p>
        </w:tc>
        <w:tc>
          <w:tcPr>
            <w:tcW w:w="1276" w:type="dxa"/>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свыше</w:t>
            </w:r>
            <w:r w:rsidRPr="00CB3355">
              <w:rPr>
                <w:rFonts w:ascii="Times New Roman" w:hAnsi="Times New Roman" w:cs="Times New Roman"/>
                <w:sz w:val="28"/>
                <w:szCs w:val="28"/>
              </w:rPr>
              <w:br/>
              <w:t xml:space="preserve"> года </w:t>
            </w:r>
          </w:p>
        </w:tc>
        <w:tc>
          <w:tcPr>
            <w:tcW w:w="1559" w:type="dxa"/>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до двух</w:t>
            </w:r>
            <w:r w:rsidRPr="00CB3355">
              <w:rPr>
                <w:rFonts w:ascii="Times New Roman" w:hAnsi="Times New Roman" w:cs="Times New Roman"/>
                <w:sz w:val="28"/>
                <w:szCs w:val="28"/>
              </w:rPr>
              <w:br/>
              <w:t xml:space="preserve">  лет  </w:t>
            </w:r>
          </w:p>
        </w:tc>
        <w:tc>
          <w:tcPr>
            <w:tcW w:w="1560" w:type="dxa"/>
          </w:tcPr>
          <w:p w:rsidR="004C7732" w:rsidRPr="00CB3355" w:rsidRDefault="004C7732" w:rsidP="00CD44F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свыше </w:t>
            </w:r>
            <w:r w:rsidRPr="00CB3355">
              <w:rPr>
                <w:rFonts w:ascii="Times New Roman" w:hAnsi="Times New Roman" w:cs="Times New Roman"/>
                <w:sz w:val="28"/>
                <w:szCs w:val="28"/>
              </w:rPr>
              <w:br/>
              <w:t>двух лет</w:t>
            </w:r>
          </w:p>
        </w:tc>
      </w:tr>
      <w:tr w:rsidR="004C7732" w:rsidRPr="00CB3355" w:rsidTr="00CD44F0">
        <w:trPr>
          <w:trHeight w:val="600"/>
          <w:tblCellSpacing w:w="5" w:type="nil"/>
        </w:trPr>
        <w:tc>
          <w:tcPr>
            <w:tcW w:w="3181" w:type="dxa"/>
          </w:tcPr>
          <w:p w:rsidR="004C7732" w:rsidRPr="00CB3355" w:rsidRDefault="004C7732" w:rsidP="00CD44F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Количество</w:t>
            </w:r>
            <w:r w:rsidRPr="00CB3355">
              <w:rPr>
                <w:rFonts w:ascii="Times New Roman" w:hAnsi="Times New Roman" w:cs="Times New Roman"/>
                <w:sz w:val="28"/>
                <w:szCs w:val="28"/>
              </w:rPr>
              <w:br/>
              <w:t xml:space="preserve">  часов в  </w:t>
            </w:r>
            <w:r w:rsidRPr="00CB3355">
              <w:rPr>
                <w:rFonts w:ascii="Times New Roman" w:hAnsi="Times New Roman" w:cs="Times New Roman"/>
                <w:sz w:val="28"/>
                <w:szCs w:val="28"/>
              </w:rPr>
              <w:br/>
              <w:t xml:space="preserve">   неделю</w:t>
            </w:r>
          </w:p>
        </w:tc>
        <w:tc>
          <w:tcPr>
            <w:tcW w:w="1275" w:type="dxa"/>
          </w:tcPr>
          <w:p w:rsidR="004C7732" w:rsidRPr="00CB3355" w:rsidRDefault="004C7732" w:rsidP="00582AC1">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w:t>
            </w:r>
          </w:p>
        </w:tc>
        <w:tc>
          <w:tcPr>
            <w:tcW w:w="1276" w:type="dxa"/>
          </w:tcPr>
          <w:p w:rsidR="004C7732" w:rsidRPr="00CB3355" w:rsidRDefault="004C7732" w:rsidP="00582AC1">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w:t>
            </w:r>
          </w:p>
        </w:tc>
        <w:tc>
          <w:tcPr>
            <w:tcW w:w="1559" w:type="dxa"/>
          </w:tcPr>
          <w:p w:rsidR="004C7732" w:rsidRPr="00CB3355" w:rsidRDefault="004C7732" w:rsidP="00582AC1">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9</w:t>
            </w:r>
          </w:p>
        </w:tc>
        <w:tc>
          <w:tcPr>
            <w:tcW w:w="1560" w:type="dxa"/>
          </w:tcPr>
          <w:p w:rsidR="004C7732" w:rsidRPr="00CB3355" w:rsidRDefault="00582AC1" w:rsidP="00582AC1">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4C7732" w:rsidRPr="00CB3355" w:rsidTr="00CD44F0">
        <w:trPr>
          <w:trHeight w:val="600"/>
          <w:tblCellSpacing w:w="5" w:type="nil"/>
        </w:trPr>
        <w:tc>
          <w:tcPr>
            <w:tcW w:w="3181" w:type="dxa"/>
          </w:tcPr>
          <w:p w:rsidR="004C7732" w:rsidRPr="00CB3355" w:rsidRDefault="004C7732" w:rsidP="00CD44F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Количество</w:t>
            </w:r>
            <w:r w:rsidRPr="00CB3355">
              <w:rPr>
                <w:rFonts w:ascii="Times New Roman" w:hAnsi="Times New Roman" w:cs="Times New Roman"/>
                <w:sz w:val="28"/>
                <w:szCs w:val="28"/>
              </w:rPr>
              <w:br/>
              <w:t xml:space="preserve"> тренировок</w:t>
            </w:r>
            <w:r w:rsidRPr="00CB3355">
              <w:rPr>
                <w:rFonts w:ascii="Times New Roman" w:hAnsi="Times New Roman" w:cs="Times New Roman"/>
                <w:sz w:val="28"/>
                <w:szCs w:val="28"/>
              </w:rPr>
              <w:br/>
              <w:t xml:space="preserve">  в неделю</w:t>
            </w:r>
          </w:p>
        </w:tc>
        <w:tc>
          <w:tcPr>
            <w:tcW w:w="1275" w:type="dxa"/>
          </w:tcPr>
          <w:p w:rsidR="004C7732" w:rsidRPr="00CB3355" w:rsidRDefault="004C7732" w:rsidP="00582AC1">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3 - 4</w:t>
            </w:r>
          </w:p>
        </w:tc>
        <w:tc>
          <w:tcPr>
            <w:tcW w:w="1276" w:type="dxa"/>
          </w:tcPr>
          <w:p w:rsidR="004C7732" w:rsidRPr="00CB3355" w:rsidRDefault="004C7732" w:rsidP="00582AC1">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3 - 5</w:t>
            </w:r>
          </w:p>
        </w:tc>
        <w:tc>
          <w:tcPr>
            <w:tcW w:w="1559" w:type="dxa"/>
          </w:tcPr>
          <w:p w:rsidR="004C7732" w:rsidRPr="00CB3355" w:rsidRDefault="004C7732" w:rsidP="00582AC1">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4 - 6</w:t>
            </w:r>
          </w:p>
        </w:tc>
        <w:tc>
          <w:tcPr>
            <w:tcW w:w="1560" w:type="dxa"/>
          </w:tcPr>
          <w:p w:rsidR="004C7732" w:rsidRPr="00CB3355" w:rsidRDefault="00582AC1" w:rsidP="00582AC1">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4C7732" w:rsidRPr="00CB3355" w:rsidTr="00CD44F0">
        <w:trPr>
          <w:trHeight w:val="800"/>
          <w:tblCellSpacing w:w="5" w:type="nil"/>
        </w:trPr>
        <w:tc>
          <w:tcPr>
            <w:tcW w:w="3181" w:type="dxa"/>
          </w:tcPr>
          <w:p w:rsidR="004C7732" w:rsidRPr="00CB3355" w:rsidRDefault="004C7732" w:rsidP="00CD44F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Общее   </w:t>
            </w:r>
            <w:r w:rsidRPr="00CB3355">
              <w:rPr>
                <w:rFonts w:ascii="Times New Roman" w:hAnsi="Times New Roman" w:cs="Times New Roman"/>
                <w:sz w:val="28"/>
                <w:szCs w:val="28"/>
              </w:rPr>
              <w:br/>
              <w:t xml:space="preserve"> количество</w:t>
            </w:r>
            <w:r w:rsidRPr="00CB3355">
              <w:rPr>
                <w:rFonts w:ascii="Times New Roman" w:hAnsi="Times New Roman" w:cs="Times New Roman"/>
                <w:sz w:val="28"/>
                <w:szCs w:val="28"/>
              </w:rPr>
              <w:br/>
              <w:t xml:space="preserve">   часов   </w:t>
            </w:r>
            <w:r w:rsidRPr="00CB3355">
              <w:rPr>
                <w:rFonts w:ascii="Times New Roman" w:hAnsi="Times New Roman" w:cs="Times New Roman"/>
                <w:sz w:val="28"/>
                <w:szCs w:val="28"/>
              </w:rPr>
              <w:br/>
              <w:t xml:space="preserve">   в год</w:t>
            </w:r>
          </w:p>
        </w:tc>
        <w:tc>
          <w:tcPr>
            <w:tcW w:w="1275" w:type="dxa"/>
          </w:tcPr>
          <w:p w:rsidR="004C7732" w:rsidRPr="00CB3355" w:rsidRDefault="004C7732" w:rsidP="00582AC1">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312</w:t>
            </w:r>
          </w:p>
        </w:tc>
        <w:tc>
          <w:tcPr>
            <w:tcW w:w="1276" w:type="dxa"/>
          </w:tcPr>
          <w:p w:rsidR="004C7732" w:rsidRPr="00CB3355" w:rsidRDefault="004C7732" w:rsidP="00582AC1">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312</w:t>
            </w:r>
          </w:p>
        </w:tc>
        <w:tc>
          <w:tcPr>
            <w:tcW w:w="1559" w:type="dxa"/>
          </w:tcPr>
          <w:p w:rsidR="004C7732" w:rsidRPr="00CB3355" w:rsidRDefault="004C7732" w:rsidP="00582AC1">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468</w:t>
            </w:r>
          </w:p>
        </w:tc>
        <w:tc>
          <w:tcPr>
            <w:tcW w:w="1560" w:type="dxa"/>
          </w:tcPr>
          <w:p w:rsidR="004C7732" w:rsidRPr="00CB3355" w:rsidRDefault="00582AC1" w:rsidP="00582AC1">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624</w:t>
            </w:r>
          </w:p>
        </w:tc>
      </w:tr>
      <w:tr w:rsidR="004C7732" w:rsidRPr="00CB3355" w:rsidTr="00CD44F0">
        <w:trPr>
          <w:trHeight w:val="800"/>
          <w:tblCellSpacing w:w="5" w:type="nil"/>
        </w:trPr>
        <w:tc>
          <w:tcPr>
            <w:tcW w:w="3181" w:type="dxa"/>
          </w:tcPr>
          <w:p w:rsidR="004C7732" w:rsidRPr="00CB3355" w:rsidRDefault="004C7732" w:rsidP="00CD44F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Общее   </w:t>
            </w:r>
            <w:r w:rsidRPr="00CB3355">
              <w:rPr>
                <w:rFonts w:ascii="Times New Roman" w:hAnsi="Times New Roman" w:cs="Times New Roman"/>
                <w:sz w:val="28"/>
                <w:szCs w:val="28"/>
              </w:rPr>
              <w:br/>
              <w:t xml:space="preserve"> количество</w:t>
            </w:r>
            <w:r w:rsidRPr="00CB3355">
              <w:rPr>
                <w:rFonts w:ascii="Times New Roman" w:hAnsi="Times New Roman" w:cs="Times New Roman"/>
                <w:sz w:val="28"/>
                <w:szCs w:val="28"/>
              </w:rPr>
              <w:br/>
              <w:t xml:space="preserve"> тренировок</w:t>
            </w:r>
            <w:r w:rsidRPr="00CB3355">
              <w:rPr>
                <w:rFonts w:ascii="Times New Roman" w:hAnsi="Times New Roman" w:cs="Times New Roman"/>
                <w:sz w:val="28"/>
                <w:szCs w:val="28"/>
              </w:rPr>
              <w:br/>
              <w:t xml:space="preserve">   в год</w:t>
            </w:r>
          </w:p>
        </w:tc>
        <w:tc>
          <w:tcPr>
            <w:tcW w:w="1275" w:type="dxa"/>
          </w:tcPr>
          <w:p w:rsidR="004C7732" w:rsidRPr="00CB3355" w:rsidRDefault="00582AC1" w:rsidP="008242F4">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156</w:t>
            </w:r>
          </w:p>
        </w:tc>
        <w:tc>
          <w:tcPr>
            <w:tcW w:w="1276" w:type="dxa"/>
          </w:tcPr>
          <w:p w:rsidR="004C7732" w:rsidRPr="00CB3355" w:rsidRDefault="00582AC1" w:rsidP="008242F4">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156</w:t>
            </w:r>
          </w:p>
        </w:tc>
        <w:tc>
          <w:tcPr>
            <w:tcW w:w="1559" w:type="dxa"/>
          </w:tcPr>
          <w:p w:rsidR="004C7732" w:rsidRPr="00CB3355" w:rsidRDefault="00582AC1" w:rsidP="008242F4">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208</w:t>
            </w:r>
          </w:p>
        </w:tc>
        <w:tc>
          <w:tcPr>
            <w:tcW w:w="1560" w:type="dxa"/>
          </w:tcPr>
          <w:p w:rsidR="004C7732" w:rsidRPr="00CB3355" w:rsidRDefault="00582AC1" w:rsidP="008242F4">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312</w:t>
            </w:r>
          </w:p>
        </w:tc>
      </w:tr>
    </w:tbl>
    <w:p w:rsidR="00E9786D" w:rsidRPr="00CB3355" w:rsidRDefault="00E9786D" w:rsidP="00CD44F0">
      <w:pPr>
        <w:pStyle w:val="ConsPlusNormal"/>
        <w:spacing w:line="276" w:lineRule="auto"/>
        <w:rPr>
          <w:rFonts w:ascii="Times New Roman" w:hAnsi="Times New Roman" w:cs="Times New Roman"/>
          <w:sz w:val="28"/>
          <w:szCs w:val="28"/>
        </w:rPr>
      </w:pPr>
    </w:p>
    <w:p w:rsidR="00E9786D" w:rsidRDefault="00E9786D" w:rsidP="00FD2170">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xml:space="preserve">Недельный режим тренировочной работы является максимальным и устанавливается в зависимости от специфики вида спорта, периода и задач этапов тренировочного цикла. </w:t>
      </w:r>
      <w:r w:rsidR="000C5BB4" w:rsidRPr="00CB3355">
        <w:rPr>
          <w:rFonts w:ascii="Times New Roman" w:hAnsi="Times New Roman" w:cs="Times New Roman"/>
          <w:sz w:val="28"/>
          <w:szCs w:val="28"/>
        </w:rPr>
        <w:t>Обще годовой</w:t>
      </w:r>
      <w:r w:rsidRPr="00CB3355">
        <w:rPr>
          <w:rFonts w:ascii="Times New Roman" w:hAnsi="Times New Roman" w:cs="Times New Roman"/>
          <w:sz w:val="28"/>
          <w:szCs w:val="28"/>
        </w:rPr>
        <w:t xml:space="preserve"> объём тренировочной работы, предусмотренный указанными режимами работы, может быть сокращён, но не более чем на 25%.</w:t>
      </w:r>
    </w:p>
    <w:p w:rsidR="00A01993" w:rsidRPr="00CB3355" w:rsidRDefault="00A01993" w:rsidP="00CD44F0">
      <w:pPr>
        <w:pStyle w:val="ConsPlusNormal"/>
        <w:spacing w:line="276" w:lineRule="auto"/>
        <w:ind w:firstLine="540"/>
        <w:rPr>
          <w:rFonts w:ascii="Times New Roman" w:hAnsi="Times New Roman" w:cs="Times New Roman"/>
          <w:sz w:val="28"/>
          <w:szCs w:val="28"/>
        </w:rPr>
      </w:pPr>
    </w:p>
    <w:p w:rsidR="008B6873" w:rsidRPr="00790D16" w:rsidRDefault="007F3276" w:rsidP="00CD44F0">
      <w:pPr>
        <w:pStyle w:val="ConsPlusNormal"/>
        <w:numPr>
          <w:ilvl w:val="1"/>
          <w:numId w:val="8"/>
        </w:numPr>
        <w:spacing w:line="276" w:lineRule="auto"/>
        <w:ind w:left="0" w:firstLine="0"/>
        <w:jc w:val="both"/>
        <w:rPr>
          <w:rFonts w:ascii="Times New Roman" w:hAnsi="Times New Roman" w:cs="Times New Roman"/>
          <w:b/>
          <w:sz w:val="28"/>
          <w:szCs w:val="28"/>
        </w:rPr>
      </w:pPr>
      <w:r w:rsidRPr="00790D16">
        <w:rPr>
          <w:rFonts w:ascii="Times New Roman" w:hAnsi="Times New Roman" w:cs="Times New Roman"/>
          <w:b/>
          <w:sz w:val="28"/>
          <w:szCs w:val="28"/>
        </w:rPr>
        <w:t>Т</w:t>
      </w:r>
      <w:r w:rsidR="008B6873" w:rsidRPr="00790D16">
        <w:rPr>
          <w:rFonts w:ascii="Times New Roman" w:hAnsi="Times New Roman" w:cs="Times New Roman"/>
          <w:b/>
          <w:sz w:val="28"/>
          <w:szCs w:val="28"/>
        </w:rPr>
        <w:t>ребования к экипировке, спорт</w:t>
      </w:r>
      <w:r w:rsidRPr="00790D16">
        <w:rPr>
          <w:rFonts w:ascii="Times New Roman" w:hAnsi="Times New Roman" w:cs="Times New Roman"/>
          <w:b/>
          <w:sz w:val="28"/>
          <w:szCs w:val="28"/>
        </w:rPr>
        <w:t>ивному инвентарю и оборудов</w:t>
      </w:r>
      <w:r w:rsidRPr="00790D16">
        <w:rPr>
          <w:rFonts w:ascii="Times New Roman" w:hAnsi="Times New Roman" w:cs="Times New Roman"/>
          <w:b/>
          <w:sz w:val="28"/>
          <w:szCs w:val="28"/>
        </w:rPr>
        <w:t>а</w:t>
      </w:r>
      <w:r w:rsidRPr="00790D16">
        <w:rPr>
          <w:rFonts w:ascii="Times New Roman" w:hAnsi="Times New Roman" w:cs="Times New Roman"/>
          <w:b/>
          <w:sz w:val="28"/>
          <w:szCs w:val="28"/>
        </w:rPr>
        <w:t>нию</w:t>
      </w:r>
    </w:p>
    <w:p w:rsidR="007F3276" w:rsidRPr="00CB3355" w:rsidRDefault="007F3276" w:rsidP="00765490">
      <w:pPr>
        <w:pStyle w:val="ConsPlusNormal"/>
        <w:spacing w:line="276" w:lineRule="auto"/>
        <w:ind w:left="720"/>
        <w:jc w:val="both"/>
        <w:rPr>
          <w:rFonts w:ascii="Times New Roman" w:hAnsi="Times New Roman" w:cs="Times New Roman"/>
          <w:b/>
          <w:i/>
          <w:sz w:val="28"/>
          <w:szCs w:val="28"/>
        </w:rPr>
      </w:pPr>
    </w:p>
    <w:p w:rsidR="00A01993" w:rsidRDefault="007F3276" w:rsidP="00765490">
      <w:pPr>
        <w:pStyle w:val="ConsPlusNormal"/>
        <w:spacing w:line="276" w:lineRule="auto"/>
        <w:jc w:val="right"/>
        <w:outlineLvl w:val="1"/>
        <w:rPr>
          <w:rFonts w:ascii="Times New Roman" w:hAnsi="Times New Roman" w:cs="Times New Roman"/>
          <w:i/>
        </w:rPr>
      </w:pPr>
      <w:r w:rsidRPr="00A01993">
        <w:rPr>
          <w:rFonts w:ascii="Times New Roman" w:hAnsi="Times New Roman" w:cs="Times New Roman"/>
          <w:i/>
        </w:rPr>
        <w:t>Приложение N 1</w:t>
      </w:r>
      <w:r w:rsidR="00506F64" w:rsidRPr="00A01993">
        <w:rPr>
          <w:rFonts w:ascii="Times New Roman" w:hAnsi="Times New Roman" w:cs="Times New Roman"/>
          <w:i/>
        </w:rPr>
        <w:t>1</w:t>
      </w:r>
      <w:r w:rsidRPr="00A01993">
        <w:rPr>
          <w:rFonts w:ascii="Times New Roman" w:hAnsi="Times New Roman" w:cs="Times New Roman"/>
          <w:i/>
        </w:rPr>
        <w:t xml:space="preserve"> </w:t>
      </w:r>
    </w:p>
    <w:p w:rsidR="007F3276" w:rsidRPr="00CB3355" w:rsidRDefault="00A01993" w:rsidP="00765490">
      <w:pPr>
        <w:pStyle w:val="ConsPlusNormal"/>
        <w:spacing w:line="276" w:lineRule="auto"/>
        <w:jc w:val="right"/>
        <w:outlineLvl w:val="1"/>
        <w:rPr>
          <w:rFonts w:ascii="Times New Roman" w:hAnsi="Times New Roman" w:cs="Times New Roman"/>
          <w:i/>
          <w:sz w:val="28"/>
          <w:szCs w:val="28"/>
        </w:rPr>
      </w:pPr>
      <w:r w:rsidRPr="00A01993">
        <w:rPr>
          <w:rFonts w:ascii="Times New Roman" w:hAnsi="Times New Roman" w:cs="Times New Roman"/>
          <w:color w:val="2D2D2D"/>
          <w:spacing w:val="2"/>
          <w:shd w:val="clear" w:color="auto" w:fill="FFFFFF"/>
        </w:rPr>
        <w:t>к Федеральному стандарту</w:t>
      </w:r>
      <w:r w:rsidRPr="00A01993">
        <w:rPr>
          <w:rFonts w:ascii="Times New Roman" w:hAnsi="Times New Roman" w:cs="Times New Roman"/>
          <w:color w:val="2D2D2D"/>
          <w:spacing w:val="2"/>
        </w:rPr>
        <w:br/>
      </w:r>
      <w:r w:rsidRPr="00A01993">
        <w:rPr>
          <w:rFonts w:ascii="Times New Roman" w:hAnsi="Times New Roman" w:cs="Times New Roman"/>
          <w:color w:val="2D2D2D"/>
          <w:spacing w:val="2"/>
          <w:shd w:val="clear" w:color="auto" w:fill="FFFFFF"/>
        </w:rPr>
        <w:t>спортивной подготовки</w:t>
      </w:r>
      <w:r w:rsidRPr="00A01993">
        <w:rPr>
          <w:rFonts w:ascii="Times New Roman" w:hAnsi="Times New Roman" w:cs="Times New Roman"/>
          <w:color w:val="2D2D2D"/>
          <w:spacing w:val="2"/>
        </w:rPr>
        <w:br/>
      </w:r>
      <w:r w:rsidRPr="00A01993">
        <w:rPr>
          <w:rFonts w:ascii="Times New Roman" w:hAnsi="Times New Roman" w:cs="Times New Roman"/>
          <w:color w:val="2D2D2D"/>
          <w:spacing w:val="2"/>
          <w:shd w:val="clear" w:color="auto" w:fill="FFFFFF"/>
        </w:rPr>
        <w:t>по виду спорта легкая атлетика</w:t>
      </w:r>
    </w:p>
    <w:p w:rsidR="007F3276" w:rsidRPr="00CB3355" w:rsidRDefault="007F3276" w:rsidP="00765490">
      <w:pPr>
        <w:pStyle w:val="ConsPlusNormal"/>
        <w:spacing w:line="276" w:lineRule="auto"/>
        <w:jc w:val="right"/>
        <w:outlineLvl w:val="1"/>
        <w:rPr>
          <w:rFonts w:ascii="Times New Roman" w:hAnsi="Times New Roman" w:cs="Times New Roman"/>
          <w:i/>
          <w:sz w:val="28"/>
          <w:szCs w:val="28"/>
        </w:rPr>
      </w:pPr>
    </w:p>
    <w:p w:rsidR="007F3276" w:rsidRPr="00CB3355" w:rsidRDefault="007F3276" w:rsidP="00765490">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ОБОРУДОВАНИЕ И СПОРТИВНЫЙ ИНВЕНТАРЬ,</w:t>
      </w:r>
    </w:p>
    <w:p w:rsidR="007F3276" w:rsidRDefault="007F3276" w:rsidP="00765490">
      <w:pPr>
        <w:pStyle w:val="ConsPlusNormal"/>
        <w:spacing w:line="276" w:lineRule="auto"/>
        <w:jc w:val="center"/>
        <w:rPr>
          <w:rFonts w:ascii="Times New Roman" w:hAnsi="Times New Roman" w:cs="Times New Roman"/>
          <w:sz w:val="28"/>
          <w:szCs w:val="28"/>
        </w:rPr>
      </w:pPr>
      <w:proofErr w:type="gramStart"/>
      <w:r w:rsidRPr="00CB3355">
        <w:rPr>
          <w:rFonts w:ascii="Times New Roman" w:hAnsi="Times New Roman" w:cs="Times New Roman"/>
          <w:sz w:val="28"/>
          <w:szCs w:val="28"/>
        </w:rPr>
        <w:t>НЕОБХОДИМЫЙ</w:t>
      </w:r>
      <w:proofErr w:type="gramEnd"/>
      <w:r w:rsidRPr="00CB3355">
        <w:rPr>
          <w:rFonts w:ascii="Times New Roman" w:hAnsi="Times New Roman" w:cs="Times New Roman"/>
          <w:sz w:val="28"/>
          <w:szCs w:val="28"/>
        </w:rPr>
        <w:t xml:space="preserve"> ДЛЯ ПРОХОЖДЕНИЯ СПОРТИВНОЙ ПОДГОТОВКИ</w:t>
      </w:r>
    </w:p>
    <w:p w:rsidR="00A01993" w:rsidRPr="00187C86" w:rsidRDefault="00187C86" w:rsidP="00716B94">
      <w:pPr>
        <w:pStyle w:val="ConsPlusNormal"/>
        <w:spacing w:line="276" w:lineRule="auto"/>
        <w:jc w:val="right"/>
        <w:rPr>
          <w:rFonts w:ascii="Times New Roman" w:hAnsi="Times New Roman" w:cs="Times New Roman"/>
          <w:color w:val="FF0000"/>
          <w:sz w:val="24"/>
          <w:szCs w:val="24"/>
        </w:rPr>
      </w:pPr>
      <w:r w:rsidRPr="00187C86">
        <w:rPr>
          <w:rFonts w:ascii="Times New Roman" w:hAnsi="Times New Roman" w:cs="Times New Roman"/>
          <w:i/>
          <w:sz w:val="24"/>
          <w:szCs w:val="24"/>
        </w:rPr>
        <w:t>Таблица №</w:t>
      </w:r>
      <w:r w:rsidR="00716B94" w:rsidRPr="00187C86">
        <w:rPr>
          <w:rFonts w:ascii="Times New Roman" w:hAnsi="Times New Roman" w:cs="Times New Roman"/>
          <w:i/>
          <w:sz w:val="24"/>
          <w:szCs w:val="24"/>
        </w:rPr>
        <w:t xml:space="preserve"> 6</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5751"/>
        <w:gridCol w:w="1404"/>
        <w:gridCol w:w="1404"/>
      </w:tblGrid>
      <w:tr w:rsidR="007F3276" w:rsidRPr="00CB3355" w:rsidTr="00506F64">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N </w:t>
            </w:r>
            <w:proofErr w:type="gramStart"/>
            <w:r w:rsidRPr="00CB3355">
              <w:rPr>
                <w:rFonts w:ascii="Times New Roman" w:hAnsi="Times New Roman" w:cs="Times New Roman"/>
                <w:sz w:val="28"/>
                <w:szCs w:val="28"/>
              </w:rPr>
              <w:t>п</w:t>
            </w:r>
            <w:proofErr w:type="gramEnd"/>
            <w:r w:rsidRPr="00CB3355">
              <w:rPr>
                <w:rFonts w:ascii="Times New Roman" w:hAnsi="Times New Roman" w:cs="Times New Roman"/>
                <w:sz w:val="28"/>
                <w:szCs w:val="28"/>
              </w:rPr>
              <w:t>/п</w:t>
            </w:r>
          </w:p>
        </w:tc>
        <w:tc>
          <w:tcPr>
            <w:tcW w:w="5751" w:type="dxa"/>
            <w:tcBorders>
              <w:top w:val="single" w:sz="4" w:space="0" w:color="auto"/>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Наименование спортивного инвентаря    </w:t>
            </w:r>
          </w:p>
        </w:tc>
        <w:tc>
          <w:tcPr>
            <w:tcW w:w="1404" w:type="dxa"/>
            <w:tcBorders>
              <w:top w:val="single" w:sz="4" w:space="0" w:color="auto"/>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Единица </w:t>
            </w:r>
            <w:r w:rsidRPr="00CB3355">
              <w:rPr>
                <w:rFonts w:ascii="Times New Roman" w:hAnsi="Times New Roman" w:cs="Times New Roman"/>
                <w:sz w:val="28"/>
                <w:szCs w:val="28"/>
              </w:rPr>
              <w:br/>
              <w:t xml:space="preserve"> измер</w:t>
            </w:r>
            <w:r w:rsidRPr="00CB3355">
              <w:rPr>
                <w:rFonts w:ascii="Times New Roman" w:hAnsi="Times New Roman" w:cs="Times New Roman"/>
                <w:sz w:val="28"/>
                <w:szCs w:val="28"/>
              </w:rPr>
              <w:t>е</w:t>
            </w:r>
            <w:r w:rsidRPr="00CB3355">
              <w:rPr>
                <w:rFonts w:ascii="Times New Roman" w:hAnsi="Times New Roman" w:cs="Times New Roman"/>
                <w:sz w:val="28"/>
                <w:szCs w:val="28"/>
              </w:rPr>
              <w:t>ния</w:t>
            </w:r>
          </w:p>
        </w:tc>
        <w:tc>
          <w:tcPr>
            <w:tcW w:w="1404" w:type="dxa"/>
            <w:tcBorders>
              <w:top w:val="single" w:sz="4" w:space="0" w:color="auto"/>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Колич</w:t>
            </w:r>
            <w:r w:rsidRPr="00CB3355">
              <w:rPr>
                <w:rFonts w:ascii="Times New Roman" w:hAnsi="Times New Roman" w:cs="Times New Roman"/>
                <w:sz w:val="28"/>
                <w:szCs w:val="28"/>
              </w:rPr>
              <w:t>е</w:t>
            </w:r>
            <w:r w:rsidRPr="00CB3355">
              <w:rPr>
                <w:rFonts w:ascii="Times New Roman" w:hAnsi="Times New Roman" w:cs="Times New Roman"/>
                <w:sz w:val="28"/>
                <w:szCs w:val="28"/>
              </w:rPr>
              <w:t>ство</w:t>
            </w:r>
            <w:r w:rsidRPr="00CB3355">
              <w:rPr>
                <w:rFonts w:ascii="Times New Roman" w:hAnsi="Times New Roman" w:cs="Times New Roman"/>
                <w:sz w:val="28"/>
                <w:szCs w:val="28"/>
              </w:rPr>
              <w:br/>
              <w:t xml:space="preserve">  изделий</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Барьер легкоатлетический универсальный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Брус для отталкивания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Круг для места толкания ядра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Место приземления для прыжков в высоту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Палочка эстафетная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Планка для прыжков в высоту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8</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7.</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Стартовые колодки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пар</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Стойки для прыжков в высоту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пар</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9.</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Ядро массой 3,0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Ядро массой 4,0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11.</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Ядро массой 5,0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Ядро массой 6,0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13.</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Ядро массой 7,26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7F3276" w:rsidRPr="00CB3355" w:rsidTr="00765490">
        <w:trPr>
          <w:tblCellSpacing w:w="5" w:type="nil"/>
        </w:trPr>
        <w:tc>
          <w:tcPr>
            <w:tcW w:w="9126" w:type="dxa"/>
            <w:gridSpan w:val="4"/>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Дополнительное и вспомогательное оборудование, спортивный инвентарь</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14.</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Буфер для остановки ядра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15.</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Гантели массивные от 0,5 кг до 5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комплект</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16.</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Гантели переменной массы от 3 до 12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пар</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17.</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Гири спортивные 16, 24, 32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комплект</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18.</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Грабли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19.</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Доска информационная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r>
      <w:tr w:rsidR="007F3276" w:rsidRPr="00CB3355" w:rsidTr="00506F64">
        <w:trPr>
          <w:trHeight w:val="400"/>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Измеритель высоты установки планки для     </w:t>
            </w:r>
            <w:r w:rsidRPr="00CB3355">
              <w:rPr>
                <w:rFonts w:ascii="Times New Roman" w:hAnsi="Times New Roman" w:cs="Times New Roman"/>
                <w:sz w:val="28"/>
                <w:szCs w:val="28"/>
              </w:rPr>
              <w:br/>
              <w:t xml:space="preserve">прыжков в высоту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21.</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Конь гимнастический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22.</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Мат гимнастический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lastRenderedPageBreak/>
              <w:t>23.</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Мяч для метания 140 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24.</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Мяч набивной (</w:t>
            </w:r>
            <w:proofErr w:type="spellStart"/>
            <w:r w:rsidRPr="00CB3355">
              <w:rPr>
                <w:rFonts w:ascii="Times New Roman" w:hAnsi="Times New Roman" w:cs="Times New Roman"/>
                <w:sz w:val="28"/>
                <w:szCs w:val="28"/>
              </w:rPr>
              <w:t>медицинбол</w:t>
            </w:r>
            <w:proofErr w:type="spellEnd"/>
            <w:r w:rsidRPr="00CB3355">
              <w:rPr>
                <w:rFonts w:ascii="Times New Roman" w:hAnsi="Times New Roman" w:cs="Times New Roman"/>
                <w:sz w:val="28"/>
                <w:szCs w:val="28"/>
              </w:rPr>
              <w:t xml:space="preserve">) от 1 до 5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комплект</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8</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25.</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Патроны для стартового пистолета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1000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26.</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Пистолет стартовый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27.</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Помост тяжелоатлетический (2,8 x 2,8 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28.</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Рулетка 10 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29.</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Рулетка 100 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Рулетка 20 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31.</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Рулетка 50 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32.</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Секундомер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33.</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Скамейка гимнастическая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34.</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Скамейка для жима штанги лежа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35.</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Стенка гимнастическая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пар</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36.</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Стойки для приседания со штангой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пар</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37.</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Указатель направления ветра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38.</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Штанга тяжелоатлетическая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комплект</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39.</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Электромегафон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765490">
        <w:trPr>
          <w:trHeight w:val="400"/>
          <w:tblCellSpacing w:w="5" w:type="nil"/>
        </w:trPr>
        <w:tc>
          <w:tcPr>
            <w:tcW w:w="9126" w:type="dxa"/>
            <w:gridSpan w:val="4"/>
            <w:tcBorders>
              <w:left w:val="single" w:sz="4" w:space="0" w:color="auto"/>
              <w:bottom w:val="single" w:sz="4" w:space="0" w:color="auto"/>
              <w:right w:val="single" w:sz="4" w:space="0" w:color="auto"/>
            </w:tcBorders>
          </w:tcPr>
          <w:p w:rsidR="007F3276" w:rsidRPr="00CB3355" w:rsidRDefault="007F3276" w:rsidP="00CD44F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Бег на короткие дистанции, Бег на средние и длинные           </w:t>
            </w:r>
            <w:r w:rsidRPr="00CB3355">
              <w:rPr>
                <w:rFonts w:ascii="Times New Roman" w:hAnsi="Times New Roman" w:cs="Times New Roman"/>
                <w:sz w:val="28"/>
                <w:szCs w:val="28"/>
              </w:rPr>
              <w:br/>
              <w:t>дистанции, Многоборье</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40.</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Колокол сигнальный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41.</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Конус высотой 15 см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42.</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Конус высотой 30 см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43.</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Препятствие для бега с препятствиями 3,96 м</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44.</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Препятствие для бега с препятствиями 5 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45.</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Препятствия для бега с препятствиями 3,66 м</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765490">
        <w:trPr>
          <w:tblCellSpacing w:w="5" w:type="nil"/>
        </w:trPr>
        <w:tc>
          <w:tcPr>
            <w:tcW w:w="9126" w:type="dxa"/>
            <w:gridSpan w:val="4"/>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Прыжки, Многоборье</w:t>
            </w:r>
          </w:p>
        </w:tc>
      </w:tr>
      <w:tr w:rsidR="007F3276" w:rsidRPr="00CB3355" w:rsidTr="00506F64">
        <w:trPr>
          <w:trHeight w:val="400"/>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46.</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Измеритель высоты установки планки для     </w:t>
            </w:r>
            <w:r w:rsidRPr="00CB3355">
              <w:rPr>
                <w:rFonts w:ascii="Times New Roman" w:hAnsi="Times New Roman" w:cs="Times New Roman"/>
                <w:sz w:val="28"/>
                <w:szCs w:val="28"/>
              </w:rPr>
              <w:br/>
              <w:t xml:space="preserve">прыжков с шестом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47.</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Место приземления для прыжков с шестом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48.</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Планка для прыжков с шестом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rHeight w:val="400"/>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49.</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Покрышка непромокаемая для мест призе</w:t>
            </w:r>
            <w:r w:rsidRPr="00CB3355">
              <w:rPr>
                <w:rFonts w:ascii="Times New Roman" w:hAnsi="Times New Roman" w:cs="Times New Roman"/>
                <w:sz w:val="28"/>
                <w:szCs w:val="28"/>
              </w:rPr>
              <w:t>м</w:t>
            </w:r>
            <w:r w:rsidRPr="00CB3355">
              <w:rPr>
                <w:rFonts w:ascii="Times New Roman" w:hAnsi="Times New Roman" w:cs="Times New Roman"/>
                <w:sz w:val="28"/>
                <w:szCs w:val="28"/>
              </w:rPr>
              <w:t>ления</w:t>
            </w:r>
            <w:r w:rsidRPr="00CB3355">
              <w:rPr>
                <w:rFonts w:ascii="Times New Roman" w:hAnsi="Times New Roman" w:cs="Times New Roman"/>
                <w:sz w:val="28"/>
                <w:szCs w:val="28"/>
              </w:rPr>
              <w:br/>
              <w:t xml:space="preserve">в прыжках с шестом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rHeight w:val="400"/>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50.</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Рогулька для подъема планки при прыжках с  </w:t>
            </w:r>
            <w:r w:rsidRPr="00CB3355">
              <w:rPr>
                <w:rFonts w:ascii="Times New Roman" w:hAnsi="Times New Roman" w:cs="Times New Roman"/>
                <w:sz w:val="28"/>
                <w:szCs w:val="28"/>
              </w:rPr>
              <w:br/>
              <w:t xml:space="preserve">шестом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пар</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51.</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Стойки для прыжков с шестом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пар</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52.</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Ящик для упора шеста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765490">
        <w:trPr>
          <w:tblCellSpacing w:w="5" w:type="nil"/>
        </w:trPr>
        <w:tc>
          <w:tcPr>
            <w:tcW w:w="9126" w:type="dxa"/>
            <w:gridSpan w:val="4"/>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Метания, Многоборье</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lastRenderedPageBreak/>
              <w:t>53.</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Диск массой 1,0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54.</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Диск массой 1,5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55.</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Диск массой 1,75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15</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56.</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Диск массой 2,0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57.</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Диски обрезиненные (0,5 - 2,0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комплект</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3</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58.</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Копье массой 600 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59.</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Копье массой 700 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60.</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Копье массой 800 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61.</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Круг для места метания диска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62.</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Круг для места метания молота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63.</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Молот массой 3,0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64.</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Молот массой 4,0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65.</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Молот массой 5,0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66.</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Молот массой 6,0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67.</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Молот массой 7,26 кг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68.</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Ограждение для метания диска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69.</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Ограждение для метания молота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7F3276" w:rsidRPr="00CB3355" w:rsidTr="00506F64">
        <w:trPr>
          <w:trHeight w:val="400"/>
          <w:tblCellSpacing w:w="5" w:type="nil"/>
        </w:trPr>
        <w:tc>
          <w:tcPr>
            <w:tcW w:w="567"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70.</w:t>
            </w:r>
          </w:p>
        </w:tc>
        <w:tc>
          <w:tcPr>
            <w:tcW w:w="5751" w:type="dxa"/>
            <w:tcBorders>
              <w:left w:val="single" w:sz="4" w:space="0" w:color="auto"/>
              <w:bottom w:val="single" w:sz="4" w:space="0" w:color="auto"/>
              <w:right w:val="single" w:sz="4" w:space="0" w:color="auto"/>
            </w:tcBorders>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Сетка для ограждения места тренировки      </w:t>
            </w:r>
            <w:r w:rsidRPr="00CB3355">
              <w:rPr>
                <w:rFonts w:ascii="Times New Roman" w:hAnsi="Times New Roman" w:cs="Times New Roman"/>
                <w:sz w:val="28"/>
                <w:szCs w:val="28"/>
              </w:rPr>
              <w:br/>
              <w:t xml:space="preserve">метаний в помещении                        </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штук</w:t>
            </w:r>
          </w:p>
        </w:tc>
        <w:tc>
          <w:tcPr>
            <w:tcW w:w="1404" w:type="dxa"/>
            <w:tcBorders>
              <w:left w:val="single" w:sz="4" w:space="0" w:color="auto"/>
              <w:bottom w:val="single" w:sz="4" w:space="0" w:color="auto"/>
              <w:right w:val="single" w:sz="4" w:space="0" w:color="auto"/>
            </w:tcBorders>
          </w:tcPr>
          <w:p w:rsidR="007F3276" w:rsidRPr="00CB3355" w:rsidRDefault="007F3276" w:rsidP="00790D16">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bl>
    <w:p w:rsidR="007F3276" w:rsidRPr="00CB3355" w:rsidRDefault="007F3276" w:rsidP="00765490">
      <w:pPr>
        <w:pStyle w:val="ConsPlusNormal"/>
        <w:spacing w:line="276" w:lineRule="auto"/>
        <w:jc w:val="right"/>
        <w:outlineLvl w:val="1"/>
        <w:rPr>
          <w:rFonts w:ascii="Times New Roman" w:hAnsi="Times New Roman" w:cs="Times New Roman"/>
          <w:i/>
          <w:sz w:val="28"/>
          <w:szCs w:val="28"/>
        </w:rPr>
        <w:sectPr w:rsidR="007F3276" w:rsidRPr="00CB3355" w:rsidSect="00CD44F0">
          <w:footerReference w:type="default" r:id="rId10"/>
          <w:pgSz w:w="11906" w:h="16838"/>
          <w:pgMar w:top="1134" w:right="850" w:bottom="1134" w:left="1701" w:header="708" w:footer="708" w:gutter="0"/>
          <w:cols w:space="708"/>
          <w:titlePg/>
          <w:docGrid w:linePitch="360"/>
        </w:sectPr>
      </w:pPr>
    </w:p>
    <w:p w:rsidR="00790D16" w:rsidRDefault="00790D16" w:rsidP="00790D16">
      <w:pPr>
        <w:pStyle w:val="ConsPlusNormal"/>
        <w:spacing w:line="276" w:lineRule="auto"/>
        <w:jc w:val="right"/>
        <w:rPr>
          <w:rFonts w:ascii="Times New Roman" w:hAnsi="Times New Roman" w:cs="Times New Roman"/>
          <w:color w:val="2D2D2D"/>
          <w:spacing w:val="2"/>
          <w:shd w:val="clear" w:color="auto" w:fill="FFFFFF"/>
        </w:rPr>
      </w:pPr>
      <w:r w:rsidRPr="006C463B">
        <w:rPr>
          <w:rFonts w:ascii="Times New Roman" w:hAnsi="Times New Roman" w:cs="Times New Roman"/>
          <w:color w:val="2D2D2D"/>
          <w:spacing w:val="2"/>
          <w:shd w:val="clear" w:color="auto" w:fill="FFFFFF"/>
        </w:rPr>
        <w:lastRenderedPageBreak/>
        <w:t>Приложение N 1</w:t>
      </w:r>
      <w:r w:rsidR="00FB38AF">
        <w:rPr>
          <w:rFonts w:ascii="Times New Roman" w:hAnsi="Times New Roman" w:cs="Times New Roman"/>
          <w:color w:val="2D2D2D"/>
          <w:spacing w:val="2"/>
          <w:shd w:val="clear" w:color="auto" w:fill="FFFFFF"/>
        </w:rPr>
        <w:t>1</w:t>
      </w:r>
      <w:r w:rsidRPr="006C463B">
        <w:rPr>
          <w:rFonts w:ascii="Times New Roman" w:hAnsi="Times New Roman" w:cs="Times New Roman"/>
          <w:color w:val="2D2D2D"/>
          <w:spacing w:val="2"/>
        </w:rPr>
        <w:br/>
      </w:r>
      <w:r w:rsidRPr="006C463B">
        <w:rPr>
          <w:rFonts w:ascii="Times New Roman" w:hAnsi="Times New Roman" w:cs="Times New Roman"/>
          <w:color w:val="2D2D2D"/>
          <w:spacing w:val="2"/>
          <w:shd w:val="clear" w:color="auto" w:fill="FFFFFF"/>
        </w:rPr>
        <w:t>к Федеральному стандарту</w:t>
      </w:r>
      <w:r w:rsidRPr="006C463B">
        <w:rPr>
          <w:rFonts w:ascii="Times New Roman" w:hAnsi="Times New Roman" w:cs="Times New Roman"/>
          <w:color w:val="2D2D2D"/>
          <w:spacing w:val="2"/>
        </w:rPr>
        <w:br/>
      </w:r>
      <w:r w:rsidRPr="006C463B">
        <w:rPr>
          <w:rFonts w:ascii="Times New Roman" w:hAnsi="Times New Roman" w:cs="Times New Roman"/>
          <w:color w:val="2D2D2D"/>
          <w:spacing w:val="2"/>
          <w:shd w:val="clear" w:color="auto" w:fill="FFFFFF"/>
        </w:rPr>
        <w:t>спортивной подготовки</w:t>
      </w:r>
      <w:r w:rsidRPr="006C463B">
        <w:rPr>
          <w:rFonts w:ascii="Times New Roman" w:hAnsi="Times New Roman" w:cs="Times New Roman"/>
          <w:color w:val="2D2D2D"/>
          <w:spacing w:val="2"/>
        </w:rPr>
        <w:br/>
      </w:r>
      <w:r w:rsidRPr="006C463B">
        <w:rPr>
          <w:rFonts w:ascii="Times New Roman" w:hAnsi="Times New Roman" w:cs="Times New Roman"/>
          <w:color w:val="2D2D2D"/>
          <w:spacing w:val="2"/>
          <w:shd w:val="clear" w:color="auto" w:fill="FFFFFF"/>
        </w:rPr>
        <w:t>по виду спорта легкая атлетика</w:t>
      </w:r>
    </w:p>
    <w:p w:rsidR="007F3276" w:rsidRPr="00187C86" w:rsidRDefault="007F3276" w:rsidP="00790D16">
      <w:pPr>
        <w:pStyle w:val="ConsPlusNormal"/>
        <w:spacing w:line="276" w:lineRule="auto"/>
        <w:jc w:val="right"/>
        <w:rPr>
          <w:rFonts w:ascii="Times New Roman" w:hAnsi="Times New Roman" w:cs="Times New Roman"/>
          <w:color w:val="2D2D2D"/>
          <w:spacing w:val="2"/>
          <w:sz w:val="24"/>
          <w:szCs w:val="24"/>
          <w:shd w:val="clear" w:color="auto" w:fill="FFFFFF"/>
        </w:rPr>
      </w:pPr>
      <w:r w:rsidRPr="00CB3355">
        <w:rPr>
          <w:rFonts w:ascii="Times New Roman" w:hAnsi="Times New Roman" w:cs="Times New Roman"/>
          <w:i/>
          <w:sz w:val="28"/>
          <w:szCs w:val="28"/>
        </w:rPr>
        <w:br/>
      </w:r>
      <w:r w:rsidR="00187C86" w:rsidRPr="00187C86">
        <w:rPr>
          <w:rFonts w:ascii="Times New Roman" w:hAnsi="Times New Roman" w:cs="Times New Roman"/>
          <w:i/>
          <w:sz w:val="24"/>
          <w:szCs w:val="24"/>
        </w:rPr>
        <w:t>Таблица №</w:t>
      </w:r>
      <w:r w:rsidR="00716B94" w:rsidRPr="00187C86">
        <w:rPr>
          <w:rFonts w:ascii="Times New Roman" w:hAnsi="Times New Roman" w:cs="Times New Roman"/>
          <w:i/>
          <w:sz w:val="24"/>
          <w:szCs w:val="24"/>
        </w:rPr>
        <w:t xml:space="preserve"> 7</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585"/>
        <w:gridCol w:w="1989"/>
        <w:gridCol w:w="1287"/>
        <w:gridCol w:w="1755"/>
        <w:gridCol w:w="936"/>
        <w:gridCol w:w="1053"/>
        <w:gridCol w:w="936"/>
        <w:gridCol w:w="1053"/>
        <w:gridCol w:w="936"/>
        <w:gridCol w:w="1404"/>
        <w:gridCol w:w="936"/>
        <w:gridCol w:w="1053"/>
      </w:tblGrid>
      <w:tr w:rsidR="007F3276" w:rsidRPr="00CB3355" w:rsidTr="007F3276">
        <w:trPr>
          <w:tblCellSpacing w:w="5" w:type="nil"/>
          <w:jc w:val="center"/>
        </w:trPr>
        <w:tc>
          <w:tcPr>
            <w:tcW w:w="13923" w:type="dxa"/>
            <w:gridSpan w:val="12"/>
            <w:tcBorders>
              <w:top w:val="single" w:sz="4" w:space="0" w:color="auto"/>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jc w:val="center"/>
              <w:rPr>
                <w:rFonts w:ascii="Times New Roman" w:hAnsi="Times New Roman" w:cs="Times New Roman"/>
                <w:i/>
                <w:sz w:val="28"/>
                <w:szCs w:val="28"/>
              </w:rPr>
            </w:pPr>
            <w:r w:rsidRPr="00CB3355">
              <w:rPr>
                <w:rFonts w:ascii="Times New Roman" w:hAnsi="Times New Roman" w:cs="Times New Roman"/>
                <w:i/>
                <w:sz w:val="28"/>
                <w:szCs w:val="28"/>
              </w:rPr>
              <w:t>Спортивный инвентарь, передаваемый в индивидуальное пользование</w:t>
            </w:r>
          </w:p>
        </w:tc>
      </w:tr>
      <w:tr w:rsidR="007F3276" w:rsidRPr="00CB3355" w:rsidTr="007F3276">
        <w:trPr>
          <w:tblCellSpacing w:w="5" w:type="nil"/>
          <w:jc w:val="center"/>
        </w:trPr>
        <w:tc>
          <w:tcPr>
            <w:tcW w:w="585" w:type="dxa"/>
            <w:vMerge w:val="restart"/>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N </w:t>
            </w:r>
            <w:r w:rsidRPr="00CB3355">
              <w:rPr>
                <w:rFonts w:ascii="Times New Roman" w:hAnsi="Times New Roman" w:cs="Times New Roman"/>
                <w:sz w:val="28"/>
                <w:szCs w:val="28"/>
              </w:rPr>
              <w:br/>
            </w:r>
            <w:proofErr w:type="gramStart"/>
            <w:r w:rsidRPr="00CB3355">
              <w:rPr>
                <w:rFonts w:ascii="Times New Roman" w:hAnsi="Times New Roman" w:cs="Times New Roman"/>
                <w:sz w:val="28"/>
                <w:szCs w:val="28"/>
              </w:rPr>
              <w:t>п</w:t>
            </w:r>
            <w:proofErr w:type="gramEnd"/>
            <w:r w:rsidRPr="00CB3355">
              <w:rPr>
                <w:rFonts w:ascii="Times New Roman" w:hAnsi="Times New Roman" w:cs="Times New Roman"/>
                <w:sz w:val="28"/>
                <w:szCs w:val="28"/>
              </w:rPr>
              <w:t>/п</w:t>
            </w:r>
          </w:p>
        </w:tc>
        <w:tc>
          <w:tcPr>
            <w:tcW w:w="1989" w:type="dxa"/>
            <w:vMerge w:val="restart"/>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Наименов</w:t>
            </w:r>
            <w:r w:rsidRPr="00CB3355">
              <w:rPr>
                <w:rFonts w:ascii="Times New Roman" w:hAnsi="Times New Roman" w:cs="Times New Roman"/>
                <w:sz w:val="28"/>
                <w:szCs w:val="28"/>
              </w:rPr>
              <w:t>а</w:t>
            </w:r>
            <w:r w:rsidRPr="00CB3355">
              <w:rPr>
                <w:rFonts w:ascii="Times New Roman" w:hAnsi="Times New Roman" w:cs="Times New Roman"/>
                <w:sz w:val="28"/>
                <w:szCs w:val="28"/>
              </w:rPr>
              <w:t xml:space="preserve">ние </w:t>
            </w:r>
            <w:r w:rsidRPr="00CB3355">
              <w:rPr>
                <w:rFonts w:ascii="Times New Roman" w:hAnsi="Times New Roman" w:cs="Times New Roman"/>
                <w:sz w:val="28"/>
                <w:szCs w:val="28"/>
              </w:rPr>
              <w:br/>
              <w:t xml:space="preserve">   спортивной  </w:t>
            </w:r>
            <w:r w:rsidRPr="00CB3355">
              <w:rPr>
                <w:rFonts w:ascii="Times New Roman" w:hAnsi="Times New Roman" w:cs="Times New Roman"/>
                <w:sz w:val="28"/>
                <w:szCs w:val="28"/>
              </w:rPr>
              <w:br/>
              <w:t xml:space="preserve">   экипировки  </w:t>
            </w:r>
            <w:r w:rsidRPr="00CB3355">
              <w:rPr>
                <w:rFonts w:ascii="Times New Roman" w:hAnsi="Times New Roman" w:cs="Times New Roman"/>
                <w:sz w:val="28"/>
                <w:szCs w:val="28"/>
              </w:rPr>
              <w:br/>
              <w:t>индивидуал</w:t>
            </w:r>
            <w:r w:rsidRPr="00CB3355">
              <w:rPr>
                <w:rFonts w:ascii="Times New Roman" w:hAnsi="Times New Roman" w:cs="Times New Roman"/>
                <w:sz w:val="28"/>
                <w:szCs w:val="28"/>
              </w:rPr>
              <w:t>ь</w:t>
            </w:r>
            <w:r w:rsidRPr="00CB3355">
              <w:rPr>
                <w:rFonts w:ascii="Times New Roman" w:hAnsi="Times New Roman" w:cs="Times New Roman"/>
                <w:sz w:val="28"/>
                <w:szCs w:val="28"/>
              </w:rPr>
              <w:t>ного</w:t>
            </w:r>
            <w:r w:rsidRPr="00CB3355">
              <w:rPr>
                <w:rFonts w:ascii="Times New Roman" w:hAnsi="Times New Roman" w:cs="Times New Roman"/>
                <w:sz w:val="28"/>
                <w:szCs w:val="28"/>
              </w:rPr>
              <w:br/>
              <w:t xml:space="preserve">  пользования  </w:t>
            </w:r>
          </w:p>
        </w:tc>
        <w:tc>
          <w:tcPr>
            <w:tcW w:w="1287" w:type="dxa"/>
            <w:vMerge w:val="restart"/>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Единица </w:t>
            </w:r>
            <w:r w:rsidRPr="00CB3355">
              <w:rPr>
                <w:rFonts w:ascii="Times New Roman" w:hAnsi="Times New Roman" w:cs="Times New Roman"/>
                <w:sz w:val="28"/>
                <w:szCs w:val="28"/>
              </w:rPr>
              <w:br/>
              <w:t>измер</w:t>
            </w:r>
            <w:r w:rsidRPr="00CB3355">
              <w:rPr>
                <w:rFonts w:ascii="Times New Roman" w:hAnsi="Times New Roman" w:cs="Times New Roman"/>
                <w:sz w:val="28"/>
                <w:szCs w:val="28"/>
              </w:rPr>
              <w:t>е</w:t>
            </w:r>
            <w:r w:rsidRPr="00CB3355">
              <w:rPr>
                <w:rFonts w:ascii="Times New Roman" w:hAnsi="Times New Roman" w:cs="Times New Roman"/>
                <w:sz w:val="28"/>
                <w:szCs w:val="28"/>
              </w:rPr>
              <w:t>ния</w:t>
            </w:r>
          </w:p>
        </w:tc>
        <w:tc>
          <w:tcPr>
            <w:tcW w:w="1755" w:type="dxa"/>
            <w:vMerge w:val="restart"/>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Расчетная  </w:t>
            </w:r>
            <w:r w:rsidRPr="00CB3355">
              <w:rPr>
                <w:rFonts w:ascii="Times New Roman" w:hAnsi="Times New Roman" w:cs="Times New Roman"/>
                <w:sz w:val="28"/>
                <w:szCs w:val="28"/>
              </w:rPr>
              <w:br/>
              <w:t xml:space="preserve">   единица   </w:t>
            </w:r>
          </w:p>
        </w:tc>
        <w:tc>
          <w:tcPr>
            <w:tcW w:w="8307" w:type="dxa"/>
            <w:gridSpan w:val="8"/>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Этапы спортивной подготовки                 </w:t>
            </w:r>
          </w:p>
        </w:tc>
      </w:tr>
      <w:tr w:rsidR="007F3276" w:rsidRPr="00CB3355" w:rsidTr="007F3276">
        <w:trPr>
          <w:tblCellSpacing w:w="5" w:type="nil"/>
          <w:jc w:val="center"/>
        </w:trPr>
        <w:tc>
          <w:tcPr>
            <w:tcW w:w="585" w:type="dxa"/>
            <w:vMerge/>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p>
        </w:tc>
        <w:tc>
          <w:tcPr>
            <w:tcW w:w="1989" w:type="dxa"/>
            <w:vMerge/>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p>
        </w:tc>
        <w:tc>
          <w:tcPr>
            <w:tcW w:w="1287" w:type="dxa"/>
            <w:vMerge/>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p>
        </w:tc>
        <w:tc>
          <w:tcPr>
            <w:tcW w:w="1755" w:type="dxa"/>
            <w:vMerge/>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p>
        </w:tc>
        <w:tc>
          <w:tcPr>
            <w:tcW w:w="1989" w:type="dxa"/>
            <w:gridSpan w:val="2"/>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этап     </w:t>
            </w:r>
            <w:r w:rsidRPr="00CB3355">
              <w:rPr>
                <w:rFonts w:ascii="Times New Roman" w:hAnsi="Times New Roman" w:cs="Times New Roman"/>
                <w:sz w:val="28"/>
                <w:szCs w:val="28"/>
              </w:rPr>
              <w:br/>
              <w:t xml:space="preserve">   начальной  </w:t>
            </w:r>
            <w:r w:rsidRPr="00CB3355">
              <w:rPr>
                <w:rFonts w:ascii="Times New Roman" w:hAnsi="Times New Roman" w:cs="Times New Roman"/>
                <w:sz w:val="28"/>
                <w:szCs w:val="28"/>
              </w:rPr>
              <w:br/>
              <w:t xml:space="preserve">  подготовки  </w:t>
            </w:r>
          </w:p>
        </w:tc>
        <w:tc>
          <w:tcPr>
            <w:tcW w:w="1989" w:type="dxa"/>
            <w:gridSpan w:val="2"/>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тренирово</w:t>
            </w:r>
            <w:r w:rsidRPr="00CB3355">
              <w:rPr>
                <w:rFonts w:ascii="Times New Roman" w:hAnsi="Times New Roman" w:cs="Times New Roman"/>
                <w:sz w:val="28"/>
                <w:szCs w:val="28"/>
              </w:rPr>
              <w:t>ч</w:t>
            </w:r>
            <w:r w:rsidRPr="00CB3355">
              <w:rPr>
                <w:rFonts w:ascii="Times New Roman" w:hAnsi="Times New Roman" w:cs="Times New Roman"/>
                <w:sz w:val="28"/>
                <w:szCs w:val="28"/>
              </w:rPr>
              <w:t>ный</w:t>
            </w:r>
            <w:r w:rsidRPr="00CB3355">
              <w:rPr>
                <w:rFonts w:ascii="Times New Roman" w:hAnsi="Times New Roman" w:cs="Times New Roman"/>
                <w:sz w:val="28"/>
                <w:szCs w:val="28"/>
              </w:rPr>
              <w:br/>
              <w:t xml:space="preserve">  этап (этап  </w:t>
            </w:r>
            <w:r w:rsidRPr="00CB3355">
              <w:rPr>
                <w:rFonts w:ascii="Times New Roman" w:hAnsi="Times New Roman" w:cs="Times New Roman"/>
                <w:sz w:val="28"/>
                <w:szCs w:val="28"/>
              </w:rPr>
              <w:br/>
              <w:t xml:space="preserve">  спортивной  </w:t>
            </w:r>
            <w:r w:rsidRPr="00CB3355">
              <w:rPr>
                <w:rFonts w:ascii="Times New Roman" w:hAnsi="Times New Roman" w:cs="Times New Roman"/>
                <w:sz w:val="28"/>
                <w:szCs w:val="28"/>
              </w:rPr>
              <w:br/>
              <w:t>специализ</w:t>
            </w:r>
            <w:r w:rsidRPr="00CB3355">
              <w:rPr>
                <w:rFonts w:ascii="Times New Roman" w:hAnsi="Times New Roman" w:cs="Times New Roman"/>
                <w:sz w:val="28"/>
                <w:szCs w:val="28"/>
              </w:rPr>
              <w:t>а</w:t>
            </w:r>
            <w:r w:rsidRPr="00CB3355">
              <w:rPr>
                <w:rFonts w:ascii="Times New Roman" w:hAnsi="Times New Roman" w:cs="Times New Roman"/>
                <w:sz w:val="28"/>
                <w:szCs w:val="28"/>
              </w:rPr>
              <w:t>ции)</w:t>
            </w:r>
          </w:p>
        </w:tc>
        <w:tc>
          <w:tcPr>
            <w:tcW w:w="2340" w:type="dxa"/>
            <w:gridSpan w:val="2"/>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этап      </w:t>
            </w:r>
            <w:r w:rsidRPr="00CB3355">
              <w:rPr>
                <w:rFonts w:ascii="Times New Roman" w:hAnsi="Times New Roman" w:cs="Times New Roman"/>
                <w:sz w:val="28"/>
                <w:szCs w:val="28"/>
              </w:rPr>
              <w:br/>
              <w:t>совершенствов</w:t>
            </w:r>
            <w:r w:rsidRPr="00CB3355">
              <w:rPr>
                <w:rFonts w:ascii="Times New Roman" w:hAnsi="Times New Roman" w:cs="Times New Roman"/>
                <w:sz w:val="28"/>
                <w:szCs w:val="28"/>
              </w:rPr>
              <w:t>а</w:t>
            </w:r>
            <w:r w:rsidRPr="00CB3355">
              <w:rPr>
                <w:rFonts w:ascii="Times New Roman" w:hAnsi="Times New Roman" w:cs="Times New Roman"/>
                <w:sz w:val="28"/>
                <w:szCs w:val="28"/>
              </w:rPr>
              <w:t>ния</w:t>
            </w:r>
            <w:r w:rsidRPr="00CB3355">
              <w:rPr>
                <w:rFonts w:ascii="Times New Roman" w:hAnsi="Times New Roman" w:cs="Times New Roman"/>
                <w:sz w:val="28"/>
                <w:szCs w:val="28"/>
              </w:rPr>
              <w:br/>
              <w:t xml:space="preserve">   спортивного   </w:t>
            </w:r>
            <w:r w:rsidRPr="00CB3355">
              <w:rPr>
                <w:rFonts w:ascii="Times New Roman" w:hAnsi="Times New Roman" w:cs="Times New Roman"/>
                <w:sz w:val="28"/>
                <w:szCs w:val="28"/>
              </w:rPr>
              <w:br/>
              <w:t xml:space="preserve">    мастерства   </w:t>
            </w:r>
          </w:p>
        </w:tc>
        <w:tc>
          <w:tcPr>
            <w:tcW w:w="1989" w:type="dxa"/>
            <w:gridSpan w:val="2"/>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этап     </w:t>
            </w:r>
            <w:r w:rsidRPr="00CB3355">
              <w:rPr>
                <w:rFonts w:ascii="Times New Roman" w:hAnsi="Times New Roman" w:cs="Times New Roman"/>
                <w:sz w:val="28"/>
                <w:szCs w:val="28"/>
              </w:rPr>
              <w:br/>
              <w:t xml:space="preserve">    высшего   </w:t>
            </w:r>
            <w:r w:rsidRPr="00CB3355">
              <w:rPr>
                <w:rFonts w:ascii="Times New Roman" w:hAnsi="Times New Roman" w:cs="Times New Roman"/>
                <w:sz w:val="28"/>
                <w:szCs w:val="28"/>
              </w:rPr>
              <w:br/>
              <w:t xml:space="preserve">  спортивного </w:t>
            </w:r>
            <w:r w:rsidRPr="00CB3355">
              <w:rPr>
                <w:rFonts w:ascii="Times New Roman" w:hAnsi="Times New Roman" w:cs="Times New Roman"/>
                <w:sz w:val="28"/>
                <w:szCs w:val="28"/>
              </w:rPr>
              <w:br/>
              <w:t xml:space="preserve">  мастерства  </w:t>
            </w:r>
          </w:p>
        </w:tc>
      </w:tr>
      <w:tr w:rsidR="007F3276" w:rsidRPr="00CB3355" w:rsidTr="007F3276">
        <w:trPr>
          <w:tblCellSpacing w:w="5" w:type="nil"/>
          <w:jc w:val="center"/>
        </w:trPr>
        <w:tc>
          <w:tcPr>
            <w:tcW w:w="585" w:type="dxa"/>
            <w:vMerge/>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p>
        </w:tc>
        <w:tc>
          <w:tcPr>
            <w:tcW w:w="1989" w:type="dxa"/>
            <w:vMerge/>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p>
        </w:tc>
        <w:tc>
          <w:tcPr>
            <w:tcW w:w="1287" w:type="dxa"/>
            <w:vMerge/>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p>
        </w:tc>
        <w:tc>
          <w:tcPr>
            <w:tcW w:w="1755" w:type="dxa"/>
            <w:vMerge/>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кол</w:t>
            </w:r>
            <w:proofErr w:type="gramStart"/>
            <w:r w:rsidRPr="00CB3355">
              <w:rPr>
                <w:rFonts w:ascii="Times New Roman" w:hAnsi="Times New Roman" w:cs="Times New Roman"/>
                <w:sz w:val="28"/>
                <w:szCs w:val="28"/>
              </w:rPr>
              <w:t>и-</w:t>
            </w:r>
            <w:proofErr w:type="gramEnd"/>
            <w:r w:rsidRPr="00CB3355">
              <w:rPr>
                <w:rFonts w:ascii="Times New Roman" w:hAnsi="Times New Roman" w:cs="Times New Roman"/>
                <w:sz w:val="28"/>
                <w:szCs w:val="28"/>
              </w:rPr>
              <w:t xml:space="preserve"> </w:t>
            </w:r>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чество</w:t>
            </w:r>
            <w:proofErr w:type="spellEnd"/>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срок   </w:t>
            </w:r>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экс</w:t>
            </w:r>
            <w:r w:rsidRPr="00CB3355">
              <w:rPr>
                <w:rFonts w:ascii="Times New Roman" w:hAnsi="Times New Roman" w:cs="Times New Roman"/>
                <w:sz w:val="28"/>
                <w:szCs w:val="28"/>
              </w:rPr>
              <w:t>п</w:t>
            </w:r>
            <w:r w:rsidRPr="00CB3355">
              <w:rPr>
                <w:rFonts w:ascii="Times New Roman" w:hAnsi="Times New Roman" w:cs="Times New Roman"/>
                <w:sz w:val="28"/>
                <w:szCs w:val="28"/>
              </w:rPr>
              <w:t>л</w:t>
            </w:r>
            <w:proofErr w:type="gramStart"/>
            <w:r w:rsidRPr="00CB3355">
              <w:rPr>
                <w:rFonts w:ascii="Times New Roman" w:hAnsi="Times New Roman" w:cs="Times New Roman"/>
                <w:sz w:val="28"/>
                <w:szCs w:val="28"/>
              </w:rPr>
              <w:t>у</w:t>
            </w:r>
            <w:proofErr w:type="spellEnd"/>
            <w:r w:rsidRPr="00CB3355">
              <w:rPr>
                <w:rFonts w:ascii="Times New Roman" w:hAnsi="Times New Roman" w:cs="Times New Roman"/>
                <w:sz w:val="28"/>
                <w:szCs w:val="28"/>
              </w:rPr>
              <w:t>-</w:t>
            </w:r>
            <w:proofErr w:type="gramEnd"/>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атации</w:t>
            </w:r>
            <w:proofErr w:type="spellEnd"/>
            <w:r w:rsidRPr="00CB3355">
              <w:rPr>
                <w:rFonts w:ascii="Times New Roman" w:hAnsi="Times New Roman" w:cs="Times New Roman"/>
                <w:sz w:val="28"/>
                <w:szCs w:val="28"/>
              </w:rPr>
              <w:t xml:space="preserve"> </w:t>
            </w:r>
            <w:r w:rsidRPr="00CB3355">
              <w:rPr>
                <w:rFonts w:ascii="Times New Roman" w:hAnsi="Times New Roman" w:cs="Times New Roman"/>
                <w:sz w:val="28"/>
                <w:szCs w:val="28"/>
              </w:rPr>
              <w:br/>
              <w:t xml:space="preserve">(лет)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кол</w:t>
            </w:r>
            <w:proofErr w:type="gramStart"/>
            <w:r w:rsidRPr="00CB3355">
              <w:rPr>
                <w:rFonts w:ascii="Times New Roman" w:hAnsi="Times New Roman" w:cs="Times New Roman"/>
                <w:sz w:val="28"/>
                <w:szCs w:val="28"/>
              </w:rPr>
              <w:t>и-</w:t>
            </w:r>
            <w:proofErr w:type="gramEnd"/>
            <w:r w:rsidRPr="00CB3355">
              <w:rPr>
                <w:rFonts w:ascii="Times New Roman" w:hAnsi="Times New Roman" w:cs="Times New Roman"/>
                <w:sz w:val="28"/>
                <w:szCs w:val="28"/>
              </w:rPr>
              <w:t xml:space="preserve"> </w:t>
            </w:r>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чество</w:t>
            </w:r>
            <w:proofErr w:type="spellEnd"/>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срок   </w:t>
            </w:r>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экс</w:t>
            </w:r>
            <w:r w:rsidRPr="00CB3355">
              <w:rPr>
                <w:rFonts w:ascii="Times New Roman" w:hAnsi="Times New Roman" w:cs="Times New Roman"/>
                <w:sz w:val="28"/>
                <w:szCs w:val="28"/>
              </w:rPr>
              <w:t>п</w:t>
            </w:r>
            <w:r w:rsidRPr="00CB3355">
              <w:rPr>
                <w:rFonts w:ascii="Times New Roman" w:hAnsi="Times New Roman" w:cs="Times New Roman"/>
                <w:sz w:val="28"/>
                <w:szCs w:val="28"/>
              </w:rPr>
              <w:t>л</w:t>
            </w:r>
            <w:proofErr w:type="gramStart"/>
            <w:r w:rsidRPr="00CB3355">
              <w:rPr>
                <w:rFonts w:ascii="Times New Roman" w:hAnsi="Times New Roman" w:cs="Times New Roman"/>
                <w:sz w:val="28"/>
                <w:szCs w:val="28"/>
              </w:rPr>
              <w:t>у</w:t>
            </w:r>
            <w:proofErr w:type="spellEnd"/>
            <w:r w:rsidRPr="00CB3355">
              <w:rPr>
                <w:rFonts w:ascii="Times New Roman" w:hAnsi="Times New Roman" w:cs="Times New Roman"/>
                <w:sz w:val="28"/>
                <w:szCs w:val="28"/>
              </w:rPr>
              <w:t>-</w:t>
            </w:r>
            <w:proofErr w:type="gramEnd"/>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атации</w:t>
            </w:r>
            <w:proofErr w:type="spellEnd"/>
            <w:r w:rsidRPr="00CB3355">
              <w:rPr>
                <w:rFonts w:ascii="Times New Roman" w:hAnsi="Times New Roman" w:cs="Times New Roman"/>
                <w:sz w:val="28"/>
                <w:szCs w:val="28"/>
              </w:rPr>
              <w:t xml:space="preserve"> </w:t>
            </w:r>
            <w:r w:rsidRPr="00CB3355">
              <w:rPr>
                <w:rFonts w:ascii="Times New Roman" w:hAnsi="Times New Roman" w:cs="Times New Roman"/>
                <w:sz w:val="28"/>
                <w:szCs w:val="28"/>
              </w:rPr>
              <w:br/>
              <w:t xml:space="preserve">(лет)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кол</w:t>
            </w:r>
            <w:proofErr w:type="gramStart"/>
            <w:r w:rsidRPr="00CB3355">
              <w:rPr>
                <w:rFonts w:ascii="Times New Roman" w:hAnsi="Times New Roman" w:cs="Times New Roman"/>
                <w:sz w:val="28"/>
                <w:szCs w:val="28"/>
              </w:rPr>
              <w:t>и-</w:t>
            </w:r>
            <w:proofErr w:type="gramEnd"/>
            <w:r w:rsidRPr="00CB3355">
              <w:rPr>
                <w:rFonts w:ascii="Times New Roman" w:hAnsi="Times New Roman" w:cs="Times New Roman"/>
                <w:sz w:val="28"/>
                <w:szCs w:val="28"/>
              </w:rPr>
              <w:t xml:space="preserve"> </w:t>
            </w:r>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чество</w:t>
            </w:r>
            <w:proofErr w:type="spellEnd"/>
          </w:p>
        </w:tc>
        <w:tc>
          <w:tcPr>
            <w:tcW w:w="1404"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срок      </w:t>
            </w:r>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экспл</w:t>
            </w:r>
            <w:proofErr w:type="gramStart"/>
            <w:r w:rsidRPr="00CB3355">
              <w:rPr>
                <w:rFonts w:ascii="Times New Roman" w:hAnsi="Times New Roman" w:cs="Times New Roman"/>
                <w:sz w:val="28"/>
                <w:szCs w:val="28"/>
              </w:rPr>
              <w:t>у</w:t>
            </w:r>
            <w:proofErr w:type="spellEnd"/>
            <w:r w:rsidRPr="00CB3355">
              <w:rPr>
                <w:rFonts w:ascii="Times New Roman" w:hAnsi="Times New Roman" w:cs="Times New Roman"/>
                <w:sz w:val="28"/>
                <w:szCs w:val="28"/>
              </w:rPr>
              <w:t>-</w:t>
            </w:r>
            <w:proofErr w:type="gramEnd"/>
            <w:r w:rsidRPr="00CB3355">
              <w:rPr>
                <w:rFonts w:ascii="Times New Roman" w:hAnsi="Times New Roman" w:cs="Times New Roman"/>
                <w:sz w:val="28"/>
                <w:szCs w:val="28"/>
              </w:rPr>
              <w:t xml:space="preserve">   </w:t>
            </w:r>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атации</w:t>
            </w:r>
            <w:proofErr w:type="spellEnd"/>
            <w:r w:rsidRPr="00CB3355">
              <w:rPr>
                <w:rFonts w:ascii="Times New Roman" w:hAnsi="Times New Roman" w:cs="Times New Roman"/>
                <w:sz w:val="28"/>
                <w:szCs w:val="28"/>
              </w:rPr>
              <w:t xml:space="preserve">    </w:t>
            </w:r>
            <w:r w:rsidRPr="00CB3355">
              <w:rPr>
                <w:rFonts w:ascii="Times New Roman" w:hAnsi="Times New Roman" w:cs="Times New Roman"/>
                <w:sz w:val="28"/>
                <w:szCs w:val="28"/>
              </w:rPr>
              <w:br/>
              <w:t xml:space="preserve">(лет)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кол</w:t>
            </w:r>
            <w:proofErr w:type="gramStart"/>
            <w:r w:rsidRPr="00CB3355">
              <w:rPr>
                <w:rFonts w:ascii="Times New Roman" w:hAnsi="Times New Roman" w:cs="Times New Roman"/>
                <w:sz w:val="28"/>
                <w:szCs w:val="28"/>
              </w:rPr>
              <w:t>и-</w:t>
            </w:r>
            <w:proofErr w:type="gramEnd"/>
            <w:r w:rsidRPr="00CB3355">
              <w:rPr>
                <w:rFonts w:ascii="Times New Roman" w:hAnsi="Times New Roman" w:cs="Times New Roman"/>
                <w:sz w:val="28"/>
                <w:szCs w:val="28"/>
              </w:rPr>
              <w:t xml:space="preserve"> </w:t>
            </w:r>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чество</w:t>
            </w:r>
            <w:proofErr w:type="spellEnd"/>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срок   </w:t>
            </w:r>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экс</w:t>
            </w:r>
            <w:r w:rsidRPr="00CB3355">
              <w:rPr>
                <w:rFonts w:ascii="Times New Roman" w:hAnsi="Times New Roman" w:cs="Times New Roman"/>
                <w:sz w:val="28"/>
                <w:szCs w:val="28"/>
              </w:rPr>
              <w:t>п</w:t>
            </w:r>
            <w:r w:rsidRPr="00CB3355">
              <w:rPr>
                <w:rFonts w:ascii="Times New Roman" w:hAnsi="Times New Roman" w:cs="Times New Roman"/>
                <w:sz w:val="28"/>
                <w:szCs w:val="28"/>
              </w:rPr>
              <w:t>л</w:t>
            </w:r>
            <w:proofErr w:type="gramStart"/>
            <w:r w:rsidRPr="00CB3355">
              <w:rPr>
                <w:rFonts w:ascii="Times New Roman" w:hAnsi="Times New Roman" w:cs="Times New Roman"/>
                <w:sz w:val="28"/>
                <w:szCs w:val="28"/>
              </w:rPr>
              <w:t>у</w:t>
            </w:r>
            <w:proofErr w:type="spellEnd"/>
            <w:r w:rsidRPr="00CB3355">
              <w:rPr>
                <w:rFonts w:ascii="Times New Roman" w:hAnsi="Times New Roman" w:cs="Times New Roman"/>
                <w:sz w:val="28"/>
                <w:szCs w:val="28"/>
              </w:rPr>
              <w:t>-</w:t>
            </w:r>
            <w:proofErr w:type="gramEnd"/>
            <w:r w:rsidRPr="00CB3355">
              <w:rPr>
                <w:rFonts w:ascii="Times New Roman" w:hAnsi="Times New Roman" w:cs="Times New Roman"/>
                <w:sz w:val="28"/>
                <w:szCs w:val="28"/>
              </w:rPr>
              <w:br/>
            </w:r>
            <w:proofErr w:type="spellStart"/>
            <w:r w:rsidRPr="00CB3355">
              <w:rPr>
                <w:rFonts w:ascii="Times New Roman" w:hAnsi="Times New Roman" w:cs="Times New Roman"/>
                <w:sz w:val="28"/>
                <w:szCs w:val="28"/>
              </w:rPr>
              <w:t>атации</w:t>
            </w:r>
            <w:proofErr w:type="spellEnd"/>
            <w:r w:rsidRPr="00CB3355">
              <w:rPr>
                <w:rFonts w:ascii="Times New Roman" w:hAnsi="Times New Roman" w:cs="Times New Roman"/>
                <w:sz w:val="28"/>
                <w:szCs w:val="28"/>
              </w:rPr>
              <w:t xml:space="preserve"> </w:t>
            </w:r>
            <w:r w:rsidRPr="00CB3355">
              <w:rPr>
                <w:rFonts w:ascii="Times New Roman" w:hAnsi="Times New Roman" w:cs="Times New Roman"/>
                <w:sz w:val="28"/>
                <w:szCs w:val="28"/>
              </w:rPr>
              <w:br/>
              <w:t xml:space="preserve">(лет)  </w:t>
            </w:r>
          </w:p>
        </w:tc>
      </w:tr>
      <w:tr w:rsidR="007F3276" w:rsidRPr="00CB3355" w:rsidTr="007F3276">
        <w:trPr>
          <w:tblCellSpacing w:w="5" w:type="nil"/>
          <w:jc w:val="center"/>
        </w:trPr>
        <w:tc>
          <w:tcPr>
            <w:tcW w:w="58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1. </w:t>
            </w:r>
          </w:p>
        </w:tc>
        <w:tc>
          <w:tcPr>
            <w:tcW w:w="1989"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Диск           </w:t>
            </w:r>
          </w:p>
        </w:tc>
        <w:tc>
          <w:tcPr>
            <w:tcW w:w="1287"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штук     </w:t>
            </w:r>
          </w:p>
        </w:tc>
        <w:tc>
          <w:tcPr>
            <w:tcW w:w="175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w:t>
            </w:r>
            <w:r w:rsidRPr="00CB3355">
              <w:rPr>
                <w:rFonts w:ascii="Times New Roman" w:hAnsi="Times New Roman" w:cs="Times New Roman"/>
                <w:sz w:val="28"/>
                <w:szCs w:val="28"/>
              </w:rPr>
              <w:t>е</w:t>
            </w:r>
            <w:r w:rsidRPr="00CB3355">
              <w:rPr>
                <w:rFonts w:ascii="Times New Roman" w:hAnsi="Times New Roman" w:cs="Times New Roman"/>
                <w:sz w:val="28"/>
                <w:szCs w:val="28"/>
              </w:rPr>
              <w:t>гося</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3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404"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2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r>
      <w:tr w:rsidR="007F3276" w:rsidRPr="00CB3355" w:rsidTr="007F3276">
        <w:trPr>
          <w:tblCellSpacing w:w="5" w:type="nil"/>
          <w:jc w:val="center"/>
        </w:trPr>
        <w:tc>
          <w:tcPr>
            <w:tcW w:w="58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2. </w:t>
            </w:r>
          </w:p>
        </w:tc>
        <w:tc>
          <w:tcPr>
            <w:tcW w:w="1989"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Копье          </w:t>
            </w:r>
          </w:p>
        </w:tc>
        <w:tc>
          <w:tcPr>
            <w:tcW w:w="1287"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штук     </w:t>
            </w:r>
          </w:p>
        </w:tc>
        <w:tc>
          <w:tcPr>
            <w:tcW w:w="175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w:t>
            </w:r>
            <w:r w:rsidRPr="00CB3355">
              <w:rPr>
                <w:rFonts w:ascii="Times New Roman" w:hAnsi="Times New Roman" w:cs="Times New Roman"/>
                <w:sz w:val="28"/>
                <w:szCs w:val="28"/>
              </w:rPr>
              <w:t>е</w:t>
            </w:r>
            <w:r w:rsidRPr="00CB3355">
              <w:rPr>
                <w:rFonts w:ascii="Times New Roman" w:hAnsi="Times New Roman" w:cs="Times New Roman"/>
                <w:sz w:val="28"/>
                <w:szCs w:val="28"/>
              </w:rPr>
              <w:t>гося</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2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2  </w:t>
            </w:r>
          </w:p>
        </w:tc>
        <w:tc>
          <w:tcPr>
            <w:tcW w:w="1404"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2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r>
      <w:tr w:rsidR="007F3276" w:rsidRPr="00CB3355" w:rsidTr="007F3276">
        <w:trPr>
          <w:tblCellSpacing w:w="5" w:type="nil"/>
          <w:jc w:val="center"/>
        </w:trPr>
        <w:tc>
          <w:tcPr>
            <w:tcW w:w="58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3. </w:t>
            </w:r>
          </w:p>
        </w:tc>
        <w:tc>
          <w:tcPr>
            <w:tcW w:w="1989"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Молот в сборе  </w:t>
            </w:r>
          </w:p>
        </w:tc>
        <w:tc>
          <w:tcPr>
            <w:tcW w:w="1287"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штук     </w:t>
            </w:r>
          </w:p>
        </w:tc>
        <w:tc>
          <w:tcPr>
            <w:tcW w:w="175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w:t>
            </w:r>
            <w:r w:rsidRPr="00CB3355">
              <w:rPr>
                <w:rFonts w:ascii="Times New Roman" w:hAnsi="Times New Roman" w:cs="Times New Roman"/>
                <w:sz w:val="28"/>
                <w:szCs w:val="28"/>
              </w:rPr>
              <w:t>е</w:t>
            </w:r>
            <w:r w:rsidRPr="00CB3355">
              <w:rPr>
                <w:rFonts w:ascii="Times New Roman" w:hAnsi="Times New Roman" w:cs="Times New Roman"/>
                <w:sz w:val="28"/>
                <w:szCs w:val="28"/>
              </w:rPr>
              <w:lastRenderedPageBreak/>
              <w:t>гося</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lastRenderedPageBreak/>
              <w:t xml:space="preserve">   -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3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404"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2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r>
      <w:tr w:rsidR="007F3276" w:rsidRPr="00CB3355" w:rsidTr="007F3276">
        <w:trPr>
          <w:tblCellSpacing w:w="5" w:type="nil"/>
          <w:jc w:val="center"/>
        </w:trPr>
        <w:tc>
          <w:tcPr>
            <w:tcW w:w="58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lastRenderedPageBreak/>
              <w:t xml:space="preserve">4. </w:t>
            </w:r>
          </w:p>
        </w:tc>
        <w:tc>
          <w:tcPr>
            <w:tcW w:w="1989"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Перчатки для   </w:t>
            </w:r>
            <w:r w:rsidRPr="00CB3355">
              <w:rPr>
                <w:rFonts w:ascii="Times New Roman" w:hAnsi="Times New Roman" w:cs="Times New Roman"/>
                <w:sz w:val="28"/>
                <w:szCs w:val="28"/>
              </w:rPr>
              <w:br/>
              <w:t>метания мол</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та </w:t>
            </w:r>
          </w:p>
        </w:tc>
        <w:tc>
          <w:tcPr>
            <w:tcW w:w="1287"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пар      </w:t>
            </w:r>
          </w:p>
        </w:tc>
        <w:tc>
          <w:tcPr>
            <w:tcW w:w="175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w:t>
            </w:r>
            <w:r w:rsidRPr="00CB3355">
              <w:rPr>
                <w:rFonts w:ascii="Times New Roman" w:hAnsi="Times New Roman" w:cs="Times New Roman"/>
                <w:sz w:val="28"/>
                <w:szCs w:val="28"/>
              </w:rPr>
              <w:t>е</w:t>
            </w:r>
            <w:r w:rsidRPr="00CB3355">
              <w:rPr>
                <w:rFonts w:ascii="Times New Roman" w:hAnsi="Times New Roman" w:cs="Times New Roman"/>
                <w:sz w:val="28"/>
                <w:szCs w:val="28"/>
              </w:rPr>
              <w:t>гося</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2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3  </w:t>
            </w:r>
          </w:p>
        </w:tc>
        <w:tc>
          <w:tcPr>
            <w:tcW w:w="1404"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4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r>
      <w:tr w:rsidR="007F3276" w:rsidRPr="00CB3355" w:rsidTr="007F3276">
        <w:trPr>
          <w:tblCellSpacing w:w="5" w:type="nil"/>
          <w:jc w:val="center"/>
        </w:trPr>
        <w:tc>
          <w:tcPr>
            <w:tcW w:w="58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5. </w:t>
            </w:r>
          </w:p>
        </w:tc>
        <w:tc>
          <w:tcPr>
            <w:tcW w:w="1989"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Шест           </w:t>
            </w:r>
          </w:p>
        </w:tc>
        <w:tc>
          <w:tcPr>
            <w:tcW w:w="1287"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штук     </w:t>
            </w:r>
          </w:p>
        </w:tc>
        <w:tc>
          <w:tcPr>
            <w:tcW w:w="175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w:t>
            </w:r>
            <w:r w:rsidRPr="00CB3355">
              <w:rPr>
                <w:rFonts w:ascii="Times New Roman" w:hAnsi="Times New Roman" w:cs="Times New Roman"/>
                <w:sz w:val="28"/>
                <w:szCs w:val="28"/>
              </w:rPr>
              <w:t>е</w:t>
            </w:r>
            <w:r w:rsidRPr="00CB3355">
              <w:rPr>
                <w:rFonts w:ascii="Times New Roman" w:hAnsi="Times New Roman" w:cs="Times New Roman"/>
                <w:sz w:val="28"/>
                <w:szCs w:val="28"/>
              </w:rPr>
              <w:t>гося</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2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404"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2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2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r>
      <w:tr w:rsidR="007F3276" w:rsidRPr="00CB3355" w:rsidTr="007F3276">
        <w:trPr>
          <w:tblCellSpacing w:w="5" w:type="nil"/>
          <w:jc w:val="center"/>
        </w:trPr>
        <w:tc>
          <w:tcPr>
            <w:tcW w:w="58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6. </w:t>
            </w:r>
          </w:p>
        </w:tc>
        <w:tc>
          <w:tcPr>
            <w:tcW w:w="1989"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Ядро           </w:t>
            </w:r>
          </w:p>
        </w:tc>
        <w:tc>
          <w:tcPr>
            <w:tcW w:w="1287"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штук     </w:t>
            </w:r>
          </w:p>
        </w:tc>
        <w:tc>
          <w:tcPr>
            <w:tcW w:w="1755"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w:t>
            </w:r>
            <w:r w:rsidRPr="00CB3355">
              <w:rPr>
                <w:rFonts w:ascii="Times New Roman" w:hAnsi="Times New Roman" w:cs="Times New Roman"/>
                <w:sz w:val="28"/>
                <w:szCs w:val="28"/>
              </w:rPr>
              <w:t>е</w:t>
            </w:r>
            <w:r w:rsidRPr="00CB3355">
              <w:rPr>
                <w:rFonts w:ascii="Times New Roman" w:hAnsi="Times New Roman" w:cs="Times New Roman"/>
                <w:sz w:val="28"/>
                <w:szCs w:val="28"/>
              </w:rPr>
              <w:t>гося</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3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404"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2    </w:t>
            </w:r>
          </w:p>
        </w:tc>
        <w:tc>
          <w:tcPr>
            <w:tcW w:w="936"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c>
          <w:tcPr>
            <w:tcW w:w="1053" w:type="dxa"/>
            <w:tcBorders>
              <w:left w:val="single" w:sz="4" w:space="0" w:color="auto"/>
              <w:bottom w:val="single" w:sz="4" w:space="0" w:color="auto"/>
              <w:right w:val="single" w:sz="4" w:space="0" w:color="auto"/>
            </w:tcBorders>
            <w:vAlign w:val="center"/>
          </w:tcPr>
          <w:p w:rsidR="007F3276" w:rsidRPr="00CB3355" w:rsidRDefault="007F3276"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1   </w:t>
            </w:r>
          </w:p>
        </w:tc>
      </w:tr>
    </w:tbl>
    <w:p w:rsidR="007F3276" w:rsidRPr="00CB3355" w:rsidRDefault="007F3276" w:rsidP="00765490">
      <w:pPr>
        <w:pStyle w:val="ConsPlusNormal"/>
        <w:spacing w:line="276" w:lineRule="auto"/>
        <w:ind w:left="1260"/>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FB38AF" w:rsidRDefault="00FB38AF" w:rsidP="00765490">
      <w:pPr>
        <w:pStyle w:val="ConsPlusNormal"/>
        <w:spacing w:line="276" w:lineRule="auto"/>
        <w:jc w:val="right"/>
        <w:rPr>
          <w:rFonts w:ascii="Times New Roman" w:hAnsi="Times New Roman" w:cs="Times New Roman"/>
          <w:color w:val="FF0000"/>
          <w:sz w:val="28"/>
          <w:szCs w:val="28"/>
        </w:rPr>
      </w:pPr>
    </w:p>
    <w:p w:rsidR="007F3276" w:rsidRDefault="006C463B" w:rsidP="00765490">
      <w:pPr>
        <w:pStyle w:val="ConsPlusNormal"/>
        <w:spacing w:line="276" w:lineRule="auto"/>
        <w:jc w:val="right"/>
        <w:rPr>
          <w:rFonts w:ascii="Times New Roman" w:hAnsi="Times New Roman" w:cs="Times New Roman"/>
          <w:color w:val="2D2D2D"/>
          <w:spacing w:val="2"/>
          <w:shd w:val="clear" w:color="auto" w:fill="FFFFFF"/>
        </w:rPr>
      </w:pPr>
      <w:r w:rsidRPr="006C463B">
        <w:rPr>
          <w:rFonts w:ascii="Times New Roman" w:hAnsi="Times New Roman" w:cs="Times New Roman"/>
          <w:color w:val="2D2D2D"/>
          <w:spacing w:val="2"/>
          <w:shd w:val="clear" w:color="auto" w:fill="FFFFFF"/>
        </w:rPr>
        <w:lastRenderedPageBreak/>
        <w:t>Приложение N 12</w:t>
      </w:r>
      <w:r w:rsidRPr="006C463B">
        <w:rPr>
          <w:rFonts w:ascii="Times New Roman" w:hAnsi="Times New Roman" w:cs="Times New Roman"/>
          <w:color w:val="2D2D2D"/>
          <w:spacing w:val="2"/>
        </w:rPr>
        <w:br/>
      </w:r>
      <w:r w:rsidRPr="006C463B">
        <w:rPr>
          <w:rFonts w:ascii="Times New Roman" w:hAnsi="Times New Roman" w:cs="Times New Roman"/>
          <w:color w:val="2D2D2D"/>
          <w:spacing w:val="2"/>
          <w:shd w:val="clear" w:color="auto" w:fill="FFFFFF"/>
        </w:rPr>
        <w:t>к Федеральному стандарту</w:t>
      </w:r>
      <w:r w:rsidRPr="006C463B">
        <w:rPr>
          <w:rFonts w:ascii="Times New Roman" w:hAnsi="Times New Roman" w:cs="Times New Roman"/>
          <w:color w:val="2D2D2D"/>
          <w:spacing w:val="2"/>
        </w:rPr>
        <w:br/>
      </w:r>
      <w:r w:rsidRPr="006C463B">
        <w:rPr>
          <w:rFonts w:ascii="Times New Roman" w:hAnsi="Times New Roman" w:cs="Times New Roman"/>
          <w:color w:val="2D2D2D"/>
          <w:spacing w:val="2"/>
          <w:shd w:val="clear" w:color="auto" w:fill="FFFFFF"/>
        </w:rPr>
        <w:t>спортивной подготовки</w:t>
      </w:r>
      <w:r w:rsidRPr="006C463B">
        <w:rPr>
          <w:rFonts w:ascii="Times New Roman" w:hAnsi="Times New Roman" w:cs="Times New Roman"/>
          <w:color w:val="2D2D2D"/>
          <w:spacing w:val="2"/>
        </w:rPr>
        <w:br/>
      </w:r>
      <w:r w:rsidRPr="006C463B">
        <w:rPr>
          <w:rFonts w:ascii="Times New Roman" w:hAnsi="Times New Roman" w:cs="Times New Roman"/>
          <w:color w:val="2D2D2D"/>
          <w:spacing w:val="2"/>
          <w:shd w:val="clear" w:color="auto" w:fill="FFFFFF"/>
        </w:rPr>
        <w:t>по виду спорта легкая атлетика</w:t>
      </w:r>
    </w:p>
    <w:p w:rsidR="00790D16" w:rsidRPr="00790D16" w:rsidRDefault="00790D16" w:rsidP="00765490">
      <w:pPr>
        <w:pStyle w:val="ConsPlusNormal"/>
        <w:spacing w:line="276" w:lineRule="auto"/>
        <w:jc w:val="right"/>
        <w:rPr>
          <w:rFonts w:ascii="Times New Roman" w:hAnsi="Times New Roman" w:cs="Times New Roman"/>
          <w:color w:val="2D2D2D"/>
          <w:spacing w:val="2"/>
          <w:shd w:val="clear" w:color="auto" w:fill="FFFFFF"/>
        </w:rPr>
      </w:pPr>
    </w:p>
    <w:p w:rsidR="007F3276" w:rsidRDefault="007F3276" w:rsidP="00FB38AF">
      <w:pPr>
        <w:pStyle w:val="ConsPlusNormal"/>
        <w:spacing w:line="276" w:lineRule="auto"/>
        <w:jc w:val="center"/>
        <w:rPr>
          <w:rFonts w:ascii="Times New Roman" w:hAnsi="Times New Roman" w:cs="Times New Roman"/>
          <w:sz w:val="28"/>
          <w:szCs w:val="28"/>
        </w:rPr>
      </w:pPr>
      <w:bookmarkStart w:id="1" w:name="Par1364"/>
      <w:bookmarkEnd w:id="1"/>
      <w:r w:rsidRPr="00CB3355">
        <w:rPr>
          <w:rFonts w:ascii="Times New Roman" w:hAnsi="Times New Roman" w:cs="Times New Roman"/>
          <w:sz w:val="28"/>
          <w:szCs w:val="28"/>
        </w:rPr>
        <w:t>ОБЕСПЕЧЕНИЕ СПОРТИВНОЙ ЭКИПИРОВКОЙ</w:t>
      </w:r>
    </w:p>
    <w:p w:rsidR="00FB38AF" w:rsidRPr="00187C86" w:rsidRDefault="00187C86" w:rsidP="00716B94">
      <w:pPr>
        <w:pStyle w:val="ConsPlusNormal"/>
        <w:spacing w:line="276" w:lineRule="auto"/>
        <w:jc w:val="right"/>
        <w:rPr>
          <w:rFonts w:ascii="Times New Roman" w:hAnsi="Times New Roman" w:cs="Times New Roman"/>
          <w:sz w:val="24"/>
          <w:szCs w:val="24"/>
        </w:rPr>
      </w:pPr>
      <w:r w:rsidRPr="00187C86">
        <w:rPr>
          <w:rFonts w:ascii="Times New Roman" w:hAnsi="Times New Roman" w:cs="Times New Roman"/>
          <w:i/>
          <w:sz w:val="24"/>
          <w:szCs w:val="24"/>
        </w:rPr>
        <w:t>Таблица №</w:t>
      </w:r>
      <w:r w:rsidR="00716B94" w:rsidRPr="00187C86">
        <w:rPr>
          <w:rFonts w:ascii="Times New Roman" w:hAnsi="Times New Roman" w:cs="Times New Roman"/>
          <w:i/>
          <w:sz w:val="24"/>
          <w:szCs w:val="24"/>
        </w:rPr>
        <w:t xml:space="preserve"> 8</w:t>
      </w:r>
    </w:p>
    <w:tbl>
      <w:tblPr>
        <w:tblW w:w="14704" w:type="dxa"/>
        <w:tblCellSpacing w:w="5" w:type="nil"/>
        <w:tblInd w:w="75" w:type="dxa"/>
        <w:tblLayout w:type="fixed"/>
        <w:tblCellMar>
          <w:left w:w="75" w:type="dxa"/>
          <w:right w:w="75" w:type="dxa"/>
        </w:tblCellMar>
        <w:tblLook w:val="0000" w:firstRow="0" w:lastRow="0" w:firstColumn="0" w:lastColumn="0" w:noHBand="0" w:noVBand="0"/>
      </w:tblPr>
      <w:tblGrid>
        <w:gridCol w:w="585"/>
        <w:gridCol w:w="4377"/>
        <w:gridCol w:w="2268"/>
        <w:gridCol w:w="3118"/>
        <w:gridCol w:w="936"/>
        <w:gridCol w:w="1152"/>
        <w:gridCol w:w="993"/>
        <w:gridCol w:w="1275"/>
      </w:tblGrid>
      <w:tr w:rsidR="009A421F" w:rsidRPr="00CB3355" w:rsidTr="009A421F">
        <w:trPr>
          <w:tblCellSpacing w:w="5" w:type="nil"/>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N </w:t>
            </w:r>
            <w:r w:rsidRPr="00CB3355">
              <w:rPr>
                <w:rFonts w:ascii="Times New Roman" w:hAnsi="Times New Roman" w:cs="Times New Roman"/>
                <w:sz w:val="28"/>
                <w:szCs w:val="28"/>
              </w:rPr>
              <w:br/>
            </w:r>
            <w:proofErr w:type="gramStart"/>
            <w:r w:rsidRPr="00CB3355">
              <w:rPr>
                <w:rFonts w:ascii="Times New Roman" w:hAnsi="Times New Roman" w:cs="Times New Roman"/>
                <w:sz w:val="28"/>
                <w:szCs w:val="28"/>
              </w:rPr>
              <w:t>п</w:t>
            </w:r>
            <w:proofErr w:type="gramEnd"/>
            <w:r w:rsidRPr="00CB3355">
              <w:rPr>
                <w:rFonts w:ascii="Times New Roman" w:hAnsi="Times New Roman" w:cs="Times New Roman"/>
                <w:sz w:val="28"/>
                <w:szCs w:val="28"/>
              </w:rPr>
              <w:t>/п</w:t>
            </w:r>
          </w:p>
        </w:tc>
        <w:tc>
          <w:tcPr>
            <w:tcW w:w="4377" w:type="dxa"/>
            <w:vMerge w:val="restart"/>
            <w:tcBorders>
              <w:top w:val="single" w:sz="4" w:space="0" w:color="auto"/>
              <w:left w:val="single" w:sz="4" w:space="0" w:color="auto"/>
              <w:bottom w:val="single" w:sz="4" w:space="0" w:color="auto"/>
              <w:right w:val="single" w:sz="4" w:space="0" w:color="auto"/>
            </w:tcBorders>
            <w:vAlign w:val="center"/>
          </w:tcPr>
          <w:p w:rsidR="009A421F" w:rsidRPr="00CB3355" w:rsidRDefault="009A421F" w:rsidP="00094773">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 спортивной   эк</w:t>
            </w:r>
            <w:r>
              <w:rPr>
                <w:rFonts w:ascii="Times New Roman" w:hAnsi="Times New Roman" w:cs="Times New Roman"/>
                <w:sz w:val="28"/>
                <w:szCs w:val="28"/>
              </w:rPr>
              <w:t>и</w:t>
            </w:r>
            <w:r>
              <w:rPr>
                <w:rFonts w:ascii="Times New Roman" w:hAnsi="Times New Roman" w:cs="Times New Roman"/>
                <w:sz w:val="28"/>
                <w:szCs w:val="28"/>
              </w:rPr>
              <w:t xml:space="preserve">пировки </w:t>
            </w:r>
            <w:r w:rsidRPr="00CB3355">
              <w:rPr>
                <w:rFonts w:ascii="Times New Roman" w:hAnsi="Times New Roman" w:cs="Times New Roman"/>
                <w:sz w:val="28"/>
                <w:szCs w:val="28"/>
              </w:rPr>
              <w:t>индивидуально</w:t>
            </w:r>
            <w:r>
              <w:rPr>
                <w:rFonts w:ascii="Times New Roman" w:hAnsi="Times New Roman" w:cs="Times New Roman"/>
                <w:sz w:val="28"/>
                <w:szCs w:val="28"/>
              </w:rPr>
              <w:t xml:space="preserve">го </w:t>
            </w:r>
            <w:r w:rsidRPr="00CB3355">
              <w:rPr>
                <w:rFonts w:ascii="Times New Roman" w:hAnsi="Times New Roman" w:cs="Times New Roman"/>
                <w:sz w:val="28"/>
                <w:szCs w:val="28"/>
              </w:rPr>
              <w:t>польз</w:t>
            </w:r>
            <w:r w:rsidRPr="00CB3355">
              <w:rPr>
                <w:rFonts w:ascii="Times New Roman" w:hAnsi="Times New Roman" w:cs="Times New Roman"/>
                <w:sz w:val="28"/>
                <w:szCs w:val="28"/>
              </w:rPr>
              <w:t>о</w:t>
            </w:r>
            <w:r w:rsidRPr="00CB3355">
              <w:rPr>
                <w:rFonts w:ascii="Times New Roman" w:hAnsi="Times New Roman" w:cs="Times New Roman"/>
                <w:sz w:val="28"/>
                <w:szCs w:val="28"/>
              </w:rPr>
              <w:t>вания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Единица </w:t>
            </w:r>
            <w:r w:rsidRPr="00CB3355">
              <w:rPr>
                <w:rFonts w:ascii="Times New Roman" w:hAnsi="Times New Roman" w:cs="Times New Roman"/>
                <w:sz w:val="28"/>
                <w:szCs w:val="28"/>
              </w:rPr>
              <w:br/>
              <w:t>измерения</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Расчетная  </w:t>
            </w:r>
            <w:r w:rsidRPr="00CB3355">
              <w:rPr>
                <w:rFonts w:ascii="Times New Roman" w:hAnsi="Times New Roman" w:cs="Times New Roman"/>
                <w:sz w:val="28"/>
                <w:szCs w:val="28"/>
              </w:rPr>
              <w:br/>
              <w:t xml:space="preserve">   единица   </w:t>
            </w:r>
          </w:p>
        </w:tc>
        <w:tc>
          <w:tcPr>
            <w:tcW w:w="4356" w:type="dxa"/>
            <w:gridSpan w:val="4"/>
            <w:tcBorders>
              <w:top w:val="single" w:sz="4" w:space="0" w:color="auto"/>
              <w:left w:val="single" w:sz="4" w:space="0" w:color="auto"/>
              <w:bottom w:val="single" w:sz="4" w:space="0" w:color="auto"/>
              <w:right w:val="single" w:sz="4" w:space="0" w:color="auto"/>
            </w:tcBorders>
            <w:vAlign w:val="center"/>
          </w:tcPr>
          <w:p w:rsidR="009A421F" w:rsidRPr="00CB3355" w:rsidRDefault="009A421F" w:rsidP="0009477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Этапы спортивной подготовки</w:t>
            </w:r>
          </w:p>
        </w:tc>
      </w:tr>
      <w:tr w:rsidR="009A421F" w:rsidRPr="00CB3355" w:rsidTr="009A421F">
        <w:trPr>
          <w:trHeight w:val="1485"/>
          <w:tblCellSpacing w:w="5" w:type="nil"/>
        </w:trPr>
        <w:tc>
          <w:tcPr>
            <w:tcW w:w="585"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4377"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3118"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2088" w:type="dxa"/>
            <w:gridSpan w:val="2"/>
            <w:tcBorders>
              <w:left w:val="single" w:sz="4" w:space="0" w:color="auto"/>
              <w:bottom w:val="single" w:sz="4" w:space="0" w:color="auto"/>
              <w:right w:val="single" w:sz="4" w:space="0" w:color="auto"/>
            </w:tcBorders>
            <w:vAlign w:val="center"/>
          </w:tcPr>
          <w:p w:rsidR="009A421F" w:rsidRPr="00CB3355" w:rsidRDefault="009A421F" w:rsidP="0009477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Этап начальной</w:t>
            </w:r>
            <w:r w:rsidRPr="00CB3355">
              <w:rPr>
                <w:rFonts w:ascii="Times New Roman" w:hAnsi="Times New Roman" w:cs="Times New Roman"/>
                <w:sz w:val="28"/>
                <w:szCs w:val="28"/>
              </w:rPr>
              <w:br/>
              <w:t>подготовки</w:t>
            </w:r>
            <w:r>
              <w:rPr>
                <w:rFonts w:ascii="Times New Roman" w:hAnsi="Times New Roman" w:cs="Times New Roman"/>
                <w:sz w:val="28"/>
                <w:szCs w:val="28"/>
              </w:rPr>
              <w:t xml:space="preserve">               </w:t>
            </w:r>
          </w:p>
        </w:tc>
        <w:tc>
          <w:tcPr>
            <w:tcW w:w="2268" w:type="dxa"/>
            <w:gridSpan w:val="2"/>
            <w:vMerge w:val="restart"/>
            <w:tcBorders>
              <w:left w:val="single" w:sz="4" w:space="0" w:color="auto"/>
              <w:bottom w:val="single" w:sz="4" w:space="0" w:color="auto"/>
              <w:right w:val="single" w:sz="4" w:space="0" w:color="auto"/>
            </w:tcBorders>
            <w:vAlign w:val="center"/>
          </w:tcPr>
          <w:p w:rsidR="009A421F" w:rsidRPr="00CB3355" w:rsidRDefault="009A421F" w:rsidP="00094773">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 xml:space="preserve">Тренировочный </w:t>
            </w:r>
            <w:r w:rsidRPr="00CB3355">
              <w:rPr>
                <w:rFonts w:ascii="Times New Roman" w:hAnsi="Times New Roman" w:cs="Times New Roman"/>
                <w:sz w:val="28"/>
                <w:szCs w:val="28"/>
              </w:rPr>
              <w:br/>
              <w:t xml:space="preserve">этап (этап    </w:t>
            </w:r>
            <w:r w:rsidRPr="00CB3355">
              <w:rPr>
                <w:rFonts w:ascii="Times New Roman" w:hAnsi="Times New Roman" w:cs="Times New Roman"/>
                <w:sz w:val="28"/>
                <w:szCs w:val="28"/>
              </w:rPr>
              <w:br/>
              <w:t xml:space="preserve">спортивной    </w:t>
            </w:r>
            <w:r w:rsidRPr="00CB3355">
              <w:rPr>
                <w:rFonts w:ascii="Times New Roman" w:hAnsi="Times New Roman" w:cs="Times New Roman"/>
                <w:sz w:val="28"/>
                <w:szCs w:val="28"/>
              </w:rPr>
              <w:br/>
              <w:t>специализации)</w:t>
            </w:r>
          </w:p>
        </w:tc>
      </w:tr>
      <w:tr w:rsidR="009A421F" w:rsidRPr="00CB3355" w:rsidTr="009A421F">
        <w:trPr>
          <w:trHeight w:val="370"/>
          <w:tblCellSpacing w:w="5" w:type="nil"/>
        </w:trPr>
        <w:tc>
          <w:tcPr>
            <w:tcW w:w="585"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4377"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3118"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936" w:type="dxa"/>
            <w:vMerge w:val="restart"/>
            <w:tcBorders>
              <w:left w:val="single" w:sz="4" w:space="0" w:color="auto"/>
              <w:bottom w:val="single" w:sz="4" w:space="0" w:color="auto"/>
              <w:right w:val="single" w:sz="4" w:space="0" w:color="auto"/>
            </w:tcBorders>
            <w:vAlign w:val="center"/>
          </w:tcPr>
          <w:p w:rsidR="009A421F" w:rsidRPr="00CB3355" w:rsidRDefault="009A421F" w:rsidP="00094773">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кол</w:t>
            </w:r>
            <w:r>
              <w:rPr>
                <w:rFonts w:ascii="Times New Roman" w:hAnsi="Times New Roman" w:cs="Times New Roman"/>
                <w:sz w:val="28"/>
                <w:szCs w:val="28"/>
              </w:rPr>
              <w:t>и</w:t>
            </w:r>
            <w:r w:rsidRPr="00CB3355">
              <w:rPr>
                <w:rFonts w:ascii="Times New Roman" w:hAnsi="Times New Roman" w:cs="Times New Roman"/>
                <w:sz w:val="28"/>
                <w:szCs w:val="28"/>
              </w:rPr>
              <w:t>чество</w:t>
            </w:r>
          </w:p>
        </w:tc>
        <w:tc>
          <w:tcPr>
            <w:tcW w:w="1152" w:type="dxa"/>
            <w:vMerge w:val="restart"/>
            <w:tcBorders>
              <w:left w:val="single" w:sz="4" w:space="0" w:color="auto"/>
              <w:bottom w:val="single" w:sz="4" w:space="0" w:color="auto"/>
              <w:right w:val="single" w:sz="4" w:space="0" w:color="auto"/>
            </w:tcBorders>
            <w:vAlign w:val="center"/>
          </w:tcPr>
          <w:p w:rsidR="009A421F" w:rsidRPr="00094773" w:rsidRDefault="009A421F" w:rsidP="00094773">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срок </w:t>
            </w:r>
            <w:r w:rsidRPr="00094773">
              <w:rPr>
                <w:rFonts w:ascii="Times New Roman" w:hAnsi="Times New Roman" w:cs="Times New Roman"/>
                <w:sz w:val="28"/>
                <w:szCs w:val="28"/>
              </w:rPr>
              <w:t>эк</w:t>
            </w:r>
            <w:r>
              <w:rPr>
                <w:rFonts w:ascii="Times New Roman" w:hAnsi="Times New Roman" w:cs="Times New Roman"/>
                <w:sz w:val="28"/>
                <w:szCs w:val="28"/>
              </w:rPr>
              <w:t>с</w:t>
            </w:r>
            <w:r w:rsidRPr="00094773">
              <w:rPr>
                <w:rFonts w:ascii="Times New Roman" w:hAnsi="Times New Roman" w:cs="Times New Roman"/>
                <w:sz w:val="28"/>
                <w:szCs w:val="28"/>
              </w:rPr>
              <w:t>п</w:t>
            </w:r>
            <w:r>
              <w:rPr>
                <w:rFonts w:ascii="Times New Roman" w:hAnsi="Times New Roman" w:cs="Times New Roman"/>
                <w:sz w:val="28"/>
                <w:szCs w:val="28"/>
              </w:rPr>
              <w:t>л</w:t>
            </w:r>
            <w:r>
              <w:rPr>
                <w:rFonts w:ascii="Times New Roman" w:hAnsi="Times New Roman" w:cs="Times New Roman"/>
                <w:sz w:val="28"/>
                <w:szCs w:val="28"/>
              </w:rPr>
              <w:t>у</w:t>
            </w:r>
            <w:r>
              <w:rPr>
                <w:rFonts w:ascii="Times New Roman" w:hAnsi="Times New Roman" w:cs="Times New Roman"/>
                <w:sz w:val="28"/>
                <w:szCs w:val="28"/>
              </w:rPr>
              <w:t>а</w:t>
            </w:r>
            <w:r w:rsidRPr="00094773">
              <w:rPr>
                <w:rFonts w:ascii="Times New Roman" w:hAnsi="Times New Roman" w:cs="Times New Roman"/>
                <w:sz w:val="28"/>
                <w:szCs w:val="28"/>
              </w:rPr>
              <w:t xml:space="preserve">тации </w:t>
            </w:r>
          </w:p>
          <w:p w:rsidR="009A421F" w:rsidRPr="00CB3355" w:rsidRDefault="009A421F" w:rsidP="00094773">
            <w:pPr>
              <w:pStyle w:val="ConsPlusCell"/>
              <w:spacing w:line="276" w:lineRule="auto"/>
              <w:jc w:val="center"/>
              <w:rPr>
                <w:rFonts w:ascii="Times New Roman" w:hAnsi="Times New Roman" w:cs="Times New Roman"/>
                <w:sz w:val="28"/>
                <w:szCs w:val="28"/>
              </w:rPr>
            </w:pPr>
            <w:r w:rsidRPr="00094773">
              <w:rPr>
                <w:rFonts w:ascii="Times New Roman" w:hAnsi="Times New Roman" w:cs="Times New Roman"/>
                <w:sz w:val="28"/>
                <w:szCs w:val="28"/>
              </w:rPr>
              <w:t>(лет)</w:t>
            </w:r>
          </w:p>
        </w:tc>
        <w:tc>
          <w:tcPr>
            <w:tcW w:w="2268" w:type="dxa"/>
            <w:gridSpan w:val="2"/>
            <w:vMerge/>
            <w:tcBorders>
              <w:left w:val="single" w:sz="4" w:space="0" w:color="auto"/>
              <w:bottom w:val="single" w:sz="4" w:space="0" w:color="auto"/>
              <w:right w:val="single" w:sz="4" w:space="0" w:color="auto"/>
            </w:tcBorders>
            <w:vAlign w:val="center"/>
          </w:tcPr>
          <w:p w:rsidR="009A421F" w:rsidRPr="00CB3355" w:rsidRDefault="009A421F" w:rsidP="00094773">
            <w:pPr>
              <w:pStyle w:val="ConsPlusCell"/>
              <w:spacing w:line="276" w:lineRule="auto"/>
              <w:jc w:val="center"/>
              <w:rPr>
                <w:rFonts w:ascii="Times New Roman" w:hAnsi="Times New Roman" w:cs="Times New Roman"/>
                <w:sz w:val="28"/>
                <w:szCs w:val="28"/>
              </w:rPr>
            </w:pPr>
          </w:p>
        </w:tc>
      </w:tr>
      <w:tr w:rsidR="009A421F" w:rsidRPr="00CB3355" w:rsidTr="009A421F">
        <w:trPr>
          <w:tblCellSpacing w:w="5" w:type="nil"/>
        </w:trPr>
        <w:tc>
          <w:tcPr>
            <w:tcW w:w="585"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4377"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2268"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3118" w:type="dxa"/>
            <w:vMerge/>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p>
        </w:tc>
        <w:tc>
          <w:tcPr>
            <w:tcW w:w="936" w:type="dxa"/>
            <w:vMerge/>
            <w:tcBorders>
              <w:left w:val="single" w:sz="4" w:space="0" w:color="auto"/>
              <w:bottom w:val="single" w:sz="4" w:space="0" w:color="auto"/>
              <w:right w:val="single" w:sz="4" w:space="0" w:color="auto"/>
            </w:tcBorders>
            <w:vAlign w:val="center"/>
          </w:tcPr>
          <w:p w:rsidR="009A421F" w:rsidRPr="00CB3355" w:rsidRDefault="009A421F" w:rsidP="00094773">
            <w:pPr>
              <w:pStyle w:val="ConsPlusCell"/>
              <w:spacing w:line="276" w:lineRule="auto"/>
              <w:jc w:val="center"/>
              <w:rPr>
                <w:rFonts w:ascii="Times New Roman" w:hAnsi="Times New Roman" w:cs="Times New Roman"/>
                <w:sz w:val="28"/>
                <w:szCs w:val="28"/>
              </w:rPr>
            </w:pPr>
          </w:p>
        </w:tc>
        <w:tc>
          <w:tcPr>
            <w:tcW w:w="1152" w:type="dxa"/>
            <w:vMerge/>
            <w:tcBorders>
              <w:left w:val="single" w:sz="4" w:space="0" w:color="auto"/>
              <w:bottom w:val="single" w:sz="4" w:space="0" w:color="auto"/>
              <w:right w:val="single" w:sz="4" w:space="0" w:color="auto"/>
            </w:tcBorders>
            <w:vAlign w:val="center"/>
          </w:tcPr>
          <w:p w:rsidR="009A421F" w:rsidRPr="00CB3355" w:rsidRDefault="009A421F" w:rsidP="00094773">
            <w:pPr>
              <w:pStyle w:val="ConsPlusCell"/>
              <w:spacing w:line="276" w:lineRule="auto"/>
              <w:jc w:val="center"/>
              <w:rPr>
                <w:rFonts w:ascii="Times New Roman" w:hAnsi="Times New Roman" w:cs="Times New Roman"/>
                <w:sz w:val="28"/>
                <w:szCs w:val="28"/>
              </w:rPr>
            </w:pPr>
          </w:p>
        </w:tc>
        <w:tc>
          <w:tcPr>
            <w:tcW w:w="993" w:type="dxa"/>
            <w:tcBorders>
              <w:left w:val="single" w:sz="4" w:space="0" w:color="auto"/>
              <w:bottom w:val="single" w:sz="4" w:space="0" w:color="auto"/>
              <w:right w:val="single" w:sz="4" w:space="0" w:color="auto"/>
            </w:tcBorders>
            <w:vAlign w:val="center"/>
          </w:tcPr>
          <w:p w:rsidR="009A421F" w:rsidRPr="00CB3355" w:rsidRDefault="009A421F" w:rsidP="00094773">
            <w:pPr>
              <w:pStyle w:val="ConsPlusCell"/>
              <w:spacing w:line="276" w:lineRule="auto"/>
              <w:jc w:val="center"/>
              <w:rPr>
                <w:rFonts w:ascii="Times New Roman" w:hAnsi="Times New Roman" w:cs="Times New Roman"/>
                <w:sz w:val="28"/>
                <w:szCs w:val="28"/>
              </w:rPr>
            </w:pPr>
            <w:r>
              <w:rPr>
                <w:rFonts w:ascii="Times New Roman" w:hAnsi="Times New Roman" w:cs="Times New Roman"/>
                <w:sz w:val="28"/>
                <w:szCs w:val="28"/>
              </w:rPr>
              <w:t>кол</w:t>
            </w:r>
            <w:r>
              <w:rPr>
                <w:rFonts w:ascii="Times New Roman" w:hAnsi="Times New Roman" w:cs="Times New Roman"/>
                <w:sz w:val="28"/>
                <w:szCs w:val="28"/>
              </w:rPr>
              <w:t>и</w:t>
            </w:r>
            <w:r w:rsidRPr="00CB3355">
              <w:rPr>
                <w:rFonts w:ascii="Times New Roman" w:hAnsi="Times New Roman" w:cs="Times New Roman"/>
                <w:sz w:val="28"/>
                <w:szCs w:val="28"/>
              </w:rPr>
              <w:t>ч</w:t>
            </w:r>
            <w:r>
              <w:rPr>
                <w:rFonts w:ascii="Times New Roman" w:hAnsi="Times New Roman" w:cs="Times New Roman"/>
                <w:sz w:val="28"/>
                <w:szCs w:val="28"/>
              </w:rPr>
              <w:t>е</w:t>
            </w:r>
            <w:r w:rsidRPr="00CB3355">
              <w:rPr>
                <w:rFonts w:ascii="Times New Roman" w:hAnsi="Times New Roman" w:cs="Times New Roman"/>
                <w:sz w:val="28"/>
                <w:szCs w:val="28"/>
              </w:rPr>
              <w:t>ство</w:t>
            </w:r>
          </w:p>
        </w:tc>
        <w:tc>
          <w:tcPr>
            <w:tcW w:w="1275" w:type="dxa"/>
            <w:tcBorders>
              <w:left w:val="single" w:sz="4" w:space="0" w:color="auto"/>
              <w:bottom w:val="single" w:sz="4" w:space="0" w:color="auto"/>
              <w:right w:val="single" w:sz="4" w:space="0" w:color="auto"/>
            </w:tcBorders>
            <w:vAlign w:val="center"/>
          </w:tcPr>
          <w:p w:rsidR="009A421F" w:rsidRPr="00094773" w:rsidRDefault="009A421F" w:rsidP="00094773">
            <w:pPr>
              <w:pStyle w:val="ConsPlusCell"/>
              <w:jc w:val="center"/>
              <w:rPr>
                <w:rFonts w:ascii="Times New Roman" w:hAnsi="Times New Roman" w:cs="Times New Roman"/>
                <w:sz w:val="28"/>
                <w:szCs w:val="28"/>
              </w:rPr>
            </w:pPr>
            <w:r w:rsidRPr="00094773">
              <w:rPr>
                <w:rFonts w:ascii="Times New Roman" w:hAnsi="Times New Roman" w:cs="Times New Roman"/>
                <w:sz w:val="28"/>
                <w:szCs w:val="28"/>
              </w:rPr>
              <w:t xml:space="preserve">срок   </w:t>
            </w:r>
          </w:p>
          <w:p w:rsidR="009A421F" w:rsidRPr="00094773" w:rsidRDefault="009A421F" w:rsidP="00094773">
            <w:pPr>
              <w:pStyle w:val="ConsPlusCell"/>
              <w:jc w:val="center"/>
              <w:rPr>
                <w:rFonts w:ascii="Times New Roman" w:hAnsi="Times New Roman" w:cs="Times New Roman"/>
                <w:sz w:val="28"/>
                <w:szCs w:val="28"/>
              </w:rPr>
            </w:pPr>
            <w:r w:rsidRPr="00094773">
              <w:rPr>
                <w:rFonts w:ascii="Times New Roman" w:hAnsi="Times New Roman" w:cs="Times New Roman"/>
                <w:sz w:val="28"/>
                <w:szCs w:val="28"/>
              </w:rPr>
              <w:t>эксплу</w:t>
            </w:r>
            <w:r w:rsidRPr="00094773">
              <w:rPr>
                <w:rFonts w:ascii="Times New Roman" w:hAnsi="Times New Roman" w:cs="Times New Roman"/>
                <w:sz w:val="28"/>
                <w:szCs w:val="28"/>
              </w:rPr>
              <w:t>а</w:t>
            </w:r>
            <w:r w:rsidRPr="00094773">
              <w:rPr>
                <w:rFonts w:ascii="Times New Roman" w:hAnsi="Times New Roman" w:cs="Times New Roman"/>
                <w:sz w:val="28"/>
                <w:szCs w:val="28"/>
              </w:rPr>
              <w:t xml:space="preserve">тации </w:t>
            </w:r>
          </w:p>
          <w:p w:rsidR="009A421F" w:rsidRPr="00CB3355" w:rsidRDefault="009A421F" w:rsidP="00094773">
            <w:pPr>
              <w:pStyle w:val="ConsPlusCell"/>
              <w:spacing w:line="276" w:lineRule="auto"/>
              <w:jc w:val="center"/>
              <w:rPr>
                <w:rFonts w:ascii="Times New Roman" w:hAnsi="Times New Roman" w:cs="Times New Roman"/>
                <w:sz w:val="28"/>
                <w:szCs w:val="28"/>
              </w:rPr>
            </w:pPr>
            <w:r w:rsidRPr="00094773">
              <w:rPr>
                <w:rFonts w:ascii="Times New Roman" w:hAnsi="Times New Roman" w:cs="Times New Roman"/>
                <w:sz w:val="28"/>
                <w:szCs w:val="28"/>
              </w:rPr>
              <w:t>(лет)</w:t>
            </w:r>
          </w:p>
        </w:tc>
      </w:tr>
      <w:tr w:rsidR="009A421F" w:rsidRPr="00CB3355" w:rsidTr="009A421F">
        <w:trPr>
          <w:tblCellSpacing w:w="5" w:type="nil"/>
        </w:trPr>
        <w:tc>
          <w:tcPr>
            <w:tcW w:w="585"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1. </w:t>
            </w:r>
          </w:p>
        </w:tc>
        <w:tc>
          <w:tcPr>
            <w:tcW w:w="4377"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Костюм           </w:t>
            </w:r>
            <w:r w:rsidRPr="00CB3355">
              <w:rPr>
                <w:rFonts w:ascii="Times New Roman" w:hAnsi="Times New Roman" w:cs="Times New Roman"/>
                <w:sz w:val="28"/>
                <w:szCs w:val="28"/>
              </w:rPr>
              <w:br/>
              <w:t xml:space="preserve">ветрозащитный    </w:t>
            </w:r>
          </w:p>
        </w:tc>
        <w:tc>
          <w:tcPr>
            <w:tcW w:w="226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штук  </w:t>
            </w:r>
          </w:p>
        </w:tc>
        <w:tc>
          <w:tcPr>
            <w:tcW w:w="311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занимающегося</w:t>
            </w:r>
          </w:p>
        </w:tc>
        <w:tc>
          <w:tcPr>
            <w:tcW w:w="936"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1152"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993"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1275"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r>
      <w:tr w:rsidR="009A421F" w:rsidRPr="00CB3355" w:rsidTr="009A421F">
        <w:trPr>
          <w:tblCellSpacing w:w="5" w:type="nil"/>
        </w:trPr>
        <w:tc>
          <w:tcPr>
            <w:tcW w:w="585"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2. </w:t>
            </w:r>
          </w:p>
        </w:tc>
        <w:tc>
          <w:tcPr>
            <w:tcW w:w="4377"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Кроссовки        </w:t>
            </w:r>
            <w:r w:rsidRPr="00CB3355">
              <w:rPr>
                <w:rFonts w:ascii="Times New Roman" w:hAnsi="Times New Roman" w:cs="Times New Roman"/>
                <w:sz w:val="28"/>
                <w:szCs w:val="28"/>
              </w:rPr>
              <w:br/>
              <w:t>легкоатлетические</w:t>
            </w:r>
          </w:p>
        </w:tc>
        <w:tc>
          <w:tcPr>
            <w:tcW w:w="226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пар   </w:t>
            </w:r>
          </w:p>
        </w:tc>
        <w:tc>
          <w:tcPr>
            <w:tcW w:w="311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занимающегося</w:t>
            </w:r>
          </w:p>
        </w:tc>
        <w:tc>
          <w:tcPr>
            <w:tcW w:w="936"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1152"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993"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c>
          <w:tcPr>
            <w:tcW w:w="1275"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9A421F" w:rsidRPr="00CB3355" w:rsidTr="009A421F">
        <w:trPr>
          <w:tblCellSpacing w:w="5" w:type="nil"/>
        </w:trPr>
        <w:tc>
          <w:tcPr>
            <w:tcW w:w="585"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3. </w:t>
            </w:r>
          </w:p>
        </w:tc>
        <w:tc>
          <w:tcPr>
            <w:tcW w:w="4377"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Майка            </w:t>
            </w:r>
            <w:r w:rsidRPr="00CB3355">
              <w:rPr>
                <w:rFonts w:ascii="Times New Roman" w:hAnsi="Times New Roman" w:cs="Times New Roman"/>
                <w:sz w:val="28"/>
                <w:szCs w:val="28"/>
              </w:rPr>
              <w:br/>
              <w:t>легкоатлетическая</w:t>
            </w:r>
          </w:p>
        </w:tc>
        <w:tc>
          <w:tcPr>
            <w:tcW w:w="226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штук  </w:t>
            </w:r>
          </w:p>
        </w:tc>
        <w:tc>
          <w:tcPr>
            <w:tcW w:w="311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занимающегося</w:t>
            </w:r>
          </w:p>
        </w:tc>
        <w:tc>
          <w:tcPr>
            <w:tcW w:w="936"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1152"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993"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1275"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9A421F" w:rsidRPr="00CB3355" w:rsidTr="009A421F">
        <w:trPr>
          <w:tblCellSpacing w:w="5" w:type="nil"/>
        </w:trPr>
        <w:tc>
          <w:tcPr>
            <w:tcW w:w="585"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4. </w:t>
            </w:r>
          </w:p>
        </w:tc>
        <w:tc>
          <w:tcPr>
            <w:tcW w:w="4377"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Обувь для метания</w:t>
            </w:r>
            <w:r w:rsidRPr="00CB3355">
              <w:rPr>
                <w:rFonts w:ascii="Times New Roman" w:hAnsi="Times New Roman" w:cs="Times New Roman"/>
                <w:sz w:val="28"/>
                <w:szCs w:val="28"/>
              </w:rPr>
              <w:br/>
              <w:t xml:space="preserve">диска и молота   </w:t>
            </w:r>
          </w:p>
        </w:tc>
        <w:tc>
          <w:tcPr>
            <w:tcW w:w="226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пар   </w:t>
            </w:r>
          </w:p>
        </w:tc>
        <w:tc>
          <w:tcPr>
            <w:tcW w:w="311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занимающегося</w:t>
            </w:r>
          </w:p>
        </w:tc>
        <w:tc>
          <w:tcPr>
            <w:tcW w:w="936"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1152"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993"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c>
          <w:tcPr>
            <w:tcW w:w="1275"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9A421F" w:rsidRPr="00CB3355" w:rsidTr="009A421F">
        <w:trPr>
          <w:tblCellSpacing w:w="5" w:type="nil"/>
        </w:trPr>
        <w:tc>
          <w:tcPr>
            <w:tcW w:w="585"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5. </w:t>
            </w:r>
          </w:p>
        </w:tc>
        <w:tc>
          <w:tcPr>
            <w:tcW w:w="4377"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Трусы            </w:t>
            </w:r>
            <w:r w:rsidRPr="00CB3355">
              <w:rPr>
                <w:rFonts w:ascii="Times New Roman" w:hAnsi="Times New Roman" w:cs="Times New Roman"/>
                <w:sz w:val="28"/>
                <w:szCs w:val="28"/>
              </w:rPr>
              <w:br/>
              <w:t>легкоатлетические</w:t>
            </w:r>
          </w:p>
        </w:tc>
        <w:tc>
          <w:tcPr>
            <w:tcW w:w="226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штук  </w:t>
            </w:r>
          </w:p>
        </w:tc>
        <w:tc>
          <w:tcPr>
            <w:tcW w:w="311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занимающегося</w:t>
            </w:r>
          </w:p>
        </w:tc>
        <w:tc>
          <w:tcPr>
            <w:tcW w:w="936"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1152"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993"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1275"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9A421F" w:rsidRPr="00CB3355" w:rsidTr="009A421F">
        <w:trPr>
          <w:tblCellSpacing w:w="5" w:type="nil"/>
        </w:trPr>
        <w:tc>
          <w:tcPr>
            <w:tcW w:w="585"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lastRenderedPageBreak/>
              <w:t xml:space="preserve">6. </w:t>
            </w:r>
          </w:p>
        </w:tc>
        <w:tc>
          <w:tcPr>
            <w:tcW w:w="4377"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Шиповки для бега </w:t>
            </w:r>
            <w:r w:rsidRPr="00CB3355">
              <w:rPr>
                <w:rFonts w:ascii="Times New Roman" w:hAnsi="Times New Roman" w:cs="Times New Roman"/>
                <w:sz w:val="28"/>
                <w:szCs w:val="28"/>
              </w:rPr>
              <w:br/>
              <w:t xml:space="preserve">на короткие      </w:t>
            </w:r>
            <w:r w:rsidRPr="00CB3355">
              <w:rPr>
                <w:rFonts w:ascii="Times New Roman" w:hAnsi="Times New Roman" w:cs="Times New Roman"/>
                <w:sz w:val="28"/>
                <w:szCs w:val="28"/>
              </w:rPr>
              <w:br/>
              <w:t xml:space="preserve">дистанции        </w:t>
            </w:r>
          </w:p>
        </w:tc>
        <w:tc>
          <w:tcPr>
            <w:tcW w:w="226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пар   </w:t>
            </w:r>
          </w:p>
        </w:tc>
        <w:tc>
          <w:tcPr>
            <w:tcW w:w="311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занимающегося</w:t>
            </w:r>
          </w:p>
        </w:tc>
        <w:tc>
          <w:tcPr>
            <w:tcW w:w="936"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1152"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993"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c>
          <w:tcPr>
            <w:tcW w:w="1275"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9A421F" w:rsidRPr="00CB3355" w:rsidTr="009A421F">
        <w:trPr>
          <w:tblCellSpacing w:w="5" w:type="nil"/>
        </w:trPr>
        <w:tc>
          <w:tcPr>
            <w:tcW w:w="585"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7. </w:t>
            </w:r>
          </w:p>
        </w:tc>
        <w:tc>
          <w:tcPr>
            <w:tcW w:w="4377"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Шиповки для бега </w:t>
            </w:r>
            <w:r w:rsidRPr="00CB3355">
              <w:rPr>
                <w:rFonts w:ascii="Times New Roman" w:hAnsi="Times New Roman" w:cs="Times New Roman"/>
                <w:sz w:val="28"/>
                <w:szCs w:val="28"/>
              </w:rPr>
              <w:br/>
              <w:t xml:space="preserve">на средние и     </w:t>
            </w:r>
            <w:r w:rsidRPr="00CB3355">
              <w:rPr>
                <w:rFonts w:ascii="Times New Roman" w:hAnsi="Times New Roman" w:cs="Times New Roman"/>
                <w:sz w:val="28"/>
                <w:szCs w:val="28"/>
              </w:rPr>
              <w:br/>
              <w:t>длинные дистанции</w:t>
            </w:r>
          </w:p>
        </w:tc>
        <w:tc>
          <w:tcPr>
            <w:tcW w:w="226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пар   </w:t>
            </w:r>
          </w:p>
        </w:tc>
        <w:tc>
          <w:tcPr>
            <w:tcW w:w="311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занимающегося</w:t>
            </w:r>
          </w:p>
        </w:tc>
        <w:tc>
          <w:tcPr>
            <w:tcW w:w="936"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1152"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993"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c>
          <w:tcPr>
            <w:tcW w:w="1275"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9A421F" w:rsidRPr="00CB3355" w:rsidTr="009A421F">
        <w:trPr>
          <w:tblCellSpacing w:w="5" w:type="nil"/>
        </w:trPr>
        <w:tc>
          <w:tcPr>
            <w:tcW w:w="585"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8. </w:t>
            </w:r>
          </w:p>
        </w:tc>
        <w:tc>
          <w:tcPr>
            <w:tcW w:w="4377"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Шиповки для      </w:t>
            </w:r>
            <w:r w:rsidRPr="00CB3355">
              <w:rPr>
                <w:rFonts w:ascii="Times New Roman" w:hAnsi="Times New Roman" w:cs="Times New Roman"/>
                <w:sz w:val="28"/>
                <w:szCs w:val="28"/>
              </w:rPr>
              <w:br/>
              <w:t xml:space="preserve">метания копья    </w:t>
            </w:r>
          </w:p>
        </w:tc>
        <w:tc>
          <w:tcPr>
            <w:tcW w:w="226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пар   </w:t>
            </w:r>
          </w:p>
        </w:tc>
        <w:tc>
          <w:tcPr>
            <w:tcW w:w="311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занимающегося</w:t>
            </w:r>
          </w:p>
        </w:tc>
        <w:tc>
          <w:tcPr>
            <w:tcW w:w="936"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1152"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993"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c>
          <w:tcPr>
            <w:tcW w:w="1275"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9A421F" w:rsidRPr="00CB3355" w:rsidTr="009A421F">
        <w:trPr>
          <w:tblCellSpacing w:w="5" w:type="nil"/>
        </w:trPr>
        <w:tc>
          <w:tcPr>
            <w:tcW w:w="585"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9. </w:t>
            </w:r>
          </w:p>
        </w:tc>
        <w:tc>
          <w:tcPr>
            <w:tcW w:w="4377"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Шиповки для      </w:t>
            </w:r>
            <w:r w:rsidRPr="00CB3355">
              <w:rPr>
                <w:rFonts w:ascii="Times New Roman" w:hAnsi="Times New Roman" w:cs="Times New Roman"/>
                <w:sz w:val="28"/>
                <w:szCs w:val="28"/>
              </w:rPr>
              <w:br/>
              <w:t xml:space="preserve">прыжков в высоту </w:t>
            </w:r>
          </w:p>
        </w:tc>
        <w:tc>
          <w:tcPr>
            <w:tcW w:w="226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пар   </w:t>
            </w:r>
          </w:p>
        </w:tc>
        <w:tc>
          <w:tcPr>
            <w:tcW w:w="311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занимающегося</w:t>
            </w:r>
          </w:p>
        </w:tc>
        <w:tc>
          <w:tcPr>
            <w:tcW w:w="936"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1152"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993"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c>
          <w:tcPr>
            <w:tcW w:w="1275"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9A421F" w:rsidRPr="00CB3355" w:rsidTr="009A421F">
        <w:trPr>
          <w:tblCellSpacing w:w="5" w:type="nil"/>
        </w:trPr>
        <w:tc>
          <w:tcPr>
            <w:tcW w:w="585"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10.</w:t>
            </w:r>
          </w:p>
        </w:tc>
        <w:tc>
          <w:tcPr>
            <w:tcW w:w="4377"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Шиповки для      </w:t>
            </w:r>
            <w:r w:rsidRPr="00CB3355">
              <w:rPr>
                <w:rFonts w:ascii="Times New Roman" w:hAnsi="Times New Roman" w:cs="Times New Roman"/>
                <w:sz w:val="28"/>
                <w:szCs w:val="28"/>
              </w:rPr>
              <w:br/>
              <w:t>прыжков в длину и</w:t>
            </w:r>
            <w:r w:rsidRPr="00CB3355">
              <w:rPr>
                <w:rFonts w:ascii="Times New Roman" w:hAnsi="Times New Roman" w:cs="Times New Roman"/>
                <w:sz w:val="28"/>
                <w:szCs w:val="28"/>
              </w:rPr>
              <w:br/>
              <w:t xml:space="preserve">прыжков с шестом </w:t>
            </w:r>
          </w:p>
        </w:tc>
        <w:tc>
          <w:tcPr>
            <w:tcW w:w="226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пар   </w:t>
            </w:r>
          </w:p>
        </w:tc>
        <w:tc>
          <w:tcPr>
            <w:tcW w:w="311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занимающегося</w:t>
            </w:r>
          </w:p>
        </w:tc>
        <w:tc>
          <w:tcPr>
            <w:tcW w:w="936"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1152"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993"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c>
          <w:tcPr>
            <w:tcW w:w="1275"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r w:rsidR="009A421F" w:rsidRPr="00CB3355" w:rsidTr="009A421F">
        <w:trPr>
          <w:tblCellSpacing w:w="5" w:type="nil"/>
        </w:trPr>
        <w:tc>
          <w:tcPr>
            <w:tcW w:w="585"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11.</w:t>
            </w:r>
          </w:p>
        </w:tc>
        <w:tc>
          <w:tcPr>
            <w:tcW w:w="4377"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Шиповки для      </w:t>
            </w:r>
            <w:r w:rsidRPr="00CB3355">
              <w:rPr>
                <w:rFonts w:ascii="Times New Roman" w:hAnsi="Times New Roman" w:cs="Times New Roman"/>
                <w:sz w:val="28"/>
                <w:szCs w:val="28"/>
              </w:rPr>
              <w:br/>
              <w:t>тройного пры</w:t>
            </w:r>
            <w:r>
              <w:rPr>
                <w:rFonts w:ascii="Times New Roman" w:hAnsi="Times New Roman" w:cs="Times New Roman"/>
                <w:sz w:val="28"/>
                <w:szCs w:val="28"/>
              </w:rPr>
              <w:t>ж</w:t>
            </w:r>
            <w:r w:rsidRPr="00CB3355">
              <w:rPr>
                <w:rFonts w:ascii="Times New Roman" w:hAnsi="Times New Roman" w:cs="Times New Roman"/>
                <w:sz w:val="28"/>
                <w:szCs w:val="28"/>
              </w:rPr>
              <w:t xml:space="preserve">ка  </w:t>
            </w:r>
          </w:p>
        </w:tc>
        <w:tc>
          <w:tcPr>
            <w:tcW w:w="226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пар   </w:t>
            </w:r>
          </w:p>
        </w:tc>
        <w:tc>
          <w:tcPr>
            <w:tcW w:w="3118" w:type="dxa"/>
            <w:tcBorders>
              <w:left w:val="single" w:sz="4" w:space="0" w:color="auto"/>
              <w:bottom w:val="single" w:sz="4" w:space="0" w:color="auto"/>
              <w:right w:val="single" w:sz="4" w:space="0" w:color="auto"/>
            </w:tcBorders>
            <w:vAlign w:val="center"/>
          </w:tcPr>
          <w:p w:rsidR="009A421F" w:rsidRPr="00CB3355" w:rsidRDefault="009A421F" w:rsidP="00765490">
            <w:pPr>
              <w:pStyle w:val="ConsPlusCell"/>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     на      </w:t>
            </w:r>
            <w:r w:rsidRPr="00CB3355">
              <w:rPr>
                <w:rFonts w:ascii="Times New Roman" w:hAnsi="Times New Roman" w:cs="Times New Roman"/>
                <w:sz w:val="28"/>
                <w:szCs w:val="28"/>
              </w:rPr>
              <w:br/>
              <w:t>зани</w:t>
            </w:r>
            <w:r w:rsidRPr="00094773">
              <w:rPr>
                <w:rFonts w:ascii="Times New Roman" w:hAnsi="Times New Roman" w:cs="Times New Roman"/>
                <w:sz w:val="28"/>
                <w:szCs w:val="28"/>
              </w:rPr>
              <w:t>ма</w:t>
            </w:r>
            <w:r w:rsidRPr="00CB3355">
              <w:rPr>
                <w:rFonts w:ascii="Times New Roman" w:hAnsi="Times New Roman" w:cs="Times New Roman"/>
                <w:sz w:val="28"/>
                <w:szCs w:val="28"/>
              </w:rPr>
              <w:t>ющегося</w:t>
            </w:r>
          </w:p>
        </w:tc>
        <w:tc>
          <w:tcPr>
            <w:tcW w:w="936"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1152"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w:t>
            </w:r>
          </w:p>
        </w:tc>
        <w:tc>
          <w:tcPr>
            <w:tcW w:w="993"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w:t>
            </w:r>
          </w:p>
        </w:tc>
        <w:tc>
          <w:tcPr>
            <w:tcW w:w="1275" w:type="dxa"/>
            <w:tcBorders>
              <w:left w:val="single" w:sz="4" w:space="0" w:color="auto"/>
              <w:bottom w:val="single" w:sz="4" w:space="0" w:color="auto"/>
              <w:right w:val="single" w:sz="4" w:space="0" w:color="auto"/>
            </w:tcBorders>
            <w:vAlign w:val="center"/>
          </w:tcPr>
          <w:p w:rsidR="009A421F" w:rsidRPr="00CB3355" w:rsidRDefault="009A421F" w:rsidP="006C463B">
            <w:pPr>
              <w:pStyle w:val="ConsPlusCel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p>
        </w:tc>
      </w:tr>
    </w:tbl>
    <w:p w:rsidR="007F3276" w:rsidRPr="00CB3355" w:rsidRDefault="007F3276" w:rsidP="00765490">
      <w:pPr>
        <w:pStyle w:val="ConsPlusNormal"/>
        <w:spacing w:line="276" w:lineRule="auto"/>
        <w:ind w:left="1260"/>
        <w:jc w:val="both"/>
        <w:rPr>
          <w:rFonts w:ascii="Times New Roman" w:hAnsi="Times New Roman" w:cs="Times New Roman"/>
          <w:color w:val="FF0000"/>
          <w:sz w:val="28"/>
          <w:szCs w:val="28"/>
        </w:rPr>
        <w:sectPr w:rsidR="007F3276" w:rsidRPr="00CB3355" w:rsidSect="00790D16">
          <w:pgSz w:w="16838" w:h="11906" w:orient="landscape"/>
          <w:pgMar w:top="993" w:right="1134" w:bottom="850" w:left="1134" w:header="708" w:footer="708" w:gutter="0"/>
          <w:cols w:space="708"/>
          <w:docGrid w:linePitch="360"/>
        </w:sectPr>
      </w:pPr>
    </w:p>
    <w:p w:rsidR="008B6873" w:rsidRPr="006C463B" w:rsidRDefault="00C63505" w:rsidP="00CD44F0">
      <w:pPr>
        <w:pStyle w:val="ConsPlusNormal"/>
        <w:numPr>
          <w:ilvl w:val="1"/>
          <w:numId w:val="8"/>
        </w:numPr>
        <w:spacing w:line="276" w:lineRule="auto"/>
        <w:jc w:val="both"/>
        <w:rPr>
          <w:rFonts w:ascii="Times New Roman" w:hAnsi="Times New Roman" w:cs="Times New Roman"/>
          <w:b/>
          <w:sz w:val="28"/>
          <w:szCs w:val="28"/>
        </w:rPr>
      </w:pPr>
      <w:r w:rsidRPr="006C463B">
        <w:rPr>
          <w:rFonts w:ascii="Times New Roman" w:hAnsi="Times New Roman" w:cs="Times New Roman"/>
          <w:b/>
          <w:sz w:val="28"/>
          <w:szCs w:val="28"/>
        </w:rPr>
        <w:lastRenderedPageBreak/>
        <w:t>Т</w:t>
      </w:r>
      <w:r w:rsidR="008B6873" w:rsidRPr="006C463B">
        <w:rPr>
          <w:rFonts w:ascii="Times New Roman" w:hAnsi="Times New Roman" w:cs="Times New Roman"/>
          <w:b/>
          <w:sz w:val="28"/>
          <w:szCs w:val="28"/>
        </w:rPr>
        <w:t>ребования к количественному и качеств</w:t>
      </w:r>
      <w:r w:rsidRPr="006C463B">
        <w:rPr>
          <w:rFonts w:ascii="Times New Roman" w:hAnsi="Times New Roman" w:cs="Times New Roman"/>
          <w:b/>
          <w:sz w:val="28"/>
          <w:szCs w:val="28"/>
        </w:rPr>
        <w:t>енному составу групп подготовки</w:t>
      </w:r>
    </w:p>
    <w:p w:rsidR="00C63505" w:rsidRPr="00CB3355" w:rsidRDefault="00C63505" w:rsidP="00765490">
      <w:pPr>
        <w:pStyle w:val="ConsPlusNormal"/>
        <w:spacing w:line="276" w:lineRule="auto"/>
        <w:jc w:val="center"/>
        <w:rPr>
          <w:rFonts w:ascii="Times New Roman" w:hAnsi="Times New Roman" w:cs="Times New Roman"/>
          <w:sz w:val="28"/>
          <w:szCs w:val="28"/>
        </w:rPr>
      </w:pPr>
    </w:p>
    <w:p w:rsidR="00C63505" w:rsidRPr="00CB3355" w:rsidRDefault="00C63505" w:rsidP="00187C86">
      <w:pPr>
        <w:pStyle w:val="ConsPlusNormal"/>
        <w:spacing w:line="276" w:lineRule="auto"/>
        <w:ind w:firstLine="708"/>
        <w:rPr>
          <w:rFonts w:ascii="Times New Roman" w:hAnsi="Times New Roman" w:cs="Times New Roman"/>
          <w:sz w:val="28"/>
          <w:szCs w:val="28"/>
        </w:rPr>
      </w:pPr>
      <w:r w:rsidRPr="00CB3355">
        <w:rPr>
          <w:rFonts w:ascii="Times New Roman" w:hAnsi="Times New Roman" w:cs="Times New Roman"/>
          <w:sz w:val="28"/>
          <w:szCs w:val="28"/>
        </w:rPr>
        <w:t xml:space="preserve">Требования определяются в соответствии с </w:t>
      </w:r>
      <w:proofErr w:type="spellStart"/>
      <w:r w:rsidRPr="00CB3355">
        <w:rPr>
          <w:rFonts w:ascii="Times New Roman" w:hAnsi="Times New Roman" w:cs="Times New Roman"/>
          <w:sz w:val="28"/>
          <w:szCs w:val="28"/>
        </w:rPr>
        <w:t>Рекомендацими</w:t>
      </w:r>
      <w:proofErr w:type="spellEnd"/>
      <w:r w:rsidRPr="00CB3355">
        <w:rPr>
          <w:rFonts w:ascii="Times New Roman" w:hAnsi="Times New Roman" w:cs="Times New Roman"/>
          <w:sz w:val="28"/>
          <w:szCs w:val="28"/>
        </w:rPr>
        <w:t xml:space="preserve"> по напо</w:t>
      </w:r>
      <w:r w:rsidRPr="00CB3355">
        <w:rPr>
          <w:rFonts w:ascii="Times New Roman" w:hAnsi="Times New Roman" w:cs="Times New Roman"/>
          <w:sz w:val="28"/>
          <w:szCs w:val="28"/>
        </w:rPr>
        <w:t>л</w:t>
      </w:r>
      <w:r w:rsidRPr="00CB3355">
        <w:rPr>
          <w:rFonts w:ascii="Times New Roman" w:hAnsi="Times New Roman" w:cs="Times New Roman"/>
          <w:sz w:val="28"/>
          <w:szCs w:val="28"/>
        </w:rPr>
        <w:t>няемости групп и определения максимального объема недельной тренир</w:t>
      </w:r>
      <w:r w:rsidRPr="00CB3355">
        <w:rPr>
          <w:rFonts w:ascii="Times New Roman" w:hAnsi="Times New Roman" w:cs="Times New Roman"/>
          <w:sz w:val="28"/>
          <w:szCs w:val="28"/>
        </w:rPr>
        <w:t>о</w:t>
      </w:r>
      <w:r w:rsidRPr="00CB3355">
        <w:rPr>
          <w:rFonts w:ascii="Times New Roman" w:hAnsi="Times New Roman" w:cs="Times New Roman"/>
          <w:sz w:val="28"/>
          <w:szCs w:val="28"/>
        </w:rPr>
        <w:t>вочной нагрузки на каждом этапе спортивной подготовки в академических часах (</w:t>
      </w:r>
      <w:r w:rsidRPr="00CB3355">
        <w:rPr>
          <w:rFonts w:ascii="Times New Roman" w:hAnsi="Times New Roman" w:cs="Times New Roman"/>
          <w:i/>
          <w:sz w:val="28"/>
          <w:szCs w:val="28"/>
        </w:rPr>
        <w:t xml:space="preserve">Письмо&gt; </w:t>
      </w:r>
      <w:proofErr w:type="spellStart"/>
      <w:r w:rsidRPr="00CB3355">
        <w:rPr>
          <w:rFonts w:ascii="Times New Roman" w:hAnsi="Times New Roman" w:cs="Times New Roman"/>
          <w:i/>
          <w:sz w:val="28"/>
          <w:szCs w:val="28"/>
        </w:rPr>
        <w:t>Минспорта</w:t>
      </w:r>
      <w:proofErr w:type="spellEnd"/>
      <w:r w:rsidRPr="00CB3355">
        <w:rPr>
          <w:rFonts w:ascii="Times New Roman" w:hAnsi="Times New Roman" w:cs="Times New Roman"/>
          <w:i/>
          <w:sz w:val="28"/>
          <w:szCs w:val="28"/>
        </w:rPr>
        <w:t xml:space="preserve"> России от 12.05.2014 N ВМ-04-10/2554 "О направлении Методических рекомендаций по организации спортивной по</w:t>
      </w:r>
      <w:r w:rsidRPr="00CB3355">
        <w:rPr>
          <w:rFonts w:ascii="Times New Roman" w:hAnsi="Times New Roman" w:cs="Times New Roman"/>
          <w:i/>
          <w:sz w:val="28"/>
          <w:szCs w:val="28"/>
        </w:rPr>
        <w:t>д</w:t>
      </w:r>
      <w:r w:rsidRPr="00CB3355">
        <w:rPr>
          <w:rFonts w:ascii="Times New Roman" w:hAnsi="Times New Roman" w:cs="Times New Roman"/>
          <w:i/>
          <w:sz w:val="28"/>
          <w:szCs w:val="28"/>
        </w:rPr>
        <w:t>готовки в Российской Федерации")</w:t>
      </w:r>
    </w:p>
    <w:p w:rsidR="00C63505" w:rsidRPr="00187C86" w:rsidRDefault="00187C86" w:rsidP="00716B94">
      <w:pPr>
        <w:pStyle w:val="ConsPlusNormal"/>
        <w:spacing w:line="276" w:lineRule="auto"/>
        <w:ind w:firstLine="540"/>
        <w:jc w:val="right"/>
        <w:rPr>
          <w:rFonts w:ascii="Times New Roman" w:hAnsi="Times New Roman" w:cs="Times New Roman"/>
          <w:sz w:val="24"/>
          <w:szCs w:val="24"/>
        </w:rPr>
      </w:pPr>
      <w:r w:rsidRPr="00187C86">
        <w:rPr>
          <w:rFonts w:ascii="Times New Roman" w:hAnsi="Times New Roman" w:cs="Times New Roman"/>
          <w:i/>
          <w:sz w:val="24"/>
          <w:szCs w:val="24"/>
        </w:rPr>
        <w:t>Таблица №</w:t>
      </w:r>
      <w:r w:rsidR="00716B94" w:rsidRPr="00187C86">
        <w:rPr>
          <w:rFonts w:ascii="Times New Roman" w:hAnsi="Times New Roman" w:cs="Times New Roman"/>
          <w:i/>
          <w:sz w:val="24"/>
          <w:szCs w:val="24"/>
        </w:rPr>
        <w:t xml:space="preserve"> 9</w:t>
      </w:r>
    </w:p>
    <w:tbl>
      <w:tblPr>
        <w:tblW w:w="8903" w:type="dxa"/>
        <w:tblInd w:w="102" w:type="dxa"/>
        <w:tblLayout w:type="fixed"/>
        <w:tblCellMar>
          <w:top w:w="102" w:type="dxa"/>
          <w:left w:w="62" w:type="dxa"/>
          <w:bottom w:w="102" w:type="dxa"/>
          <w:right w:w="62" w:type="dxa"/>
        </w:tblCellMar>
        <w:tblLook w:val="0000" w:firstRow="0" w:lastRow="0" w:firstColumn="0" w:lastColumn="0" w:noHBand="0" w:noVBand="0"/>
      </w:tblPr>
      <w:tblGrid>
        <w:gridCol w:w="2268"/>
        <w:gridCol w:w="1750"/>
        <w:gridCol w:w="1883"/>
        <w:gridCol w:w="1519"/>
        <w:gridCol w:w="1483"/>
      </w:tblGrid>
      <w:tr w:rsidR="00C63505" w:rsidRPr="00CB3355" w:rsidTr="00C63505">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i/>
                <w:sz w:val="28"/>
                <w:szCs w:val="28"/>
              </w:rPr>
            </w:pPr>
            <w:r w:rsidRPr="00CB3355">
              <w:rPr>
                <w:rFonts w:ascii="Times New Roman" w:hAnsi="Times New Roman" w:cs="Times New Roman"/>
                <w:i/>
                <w:sz w:val="28"/>
                <w:szCs w:val="28"/>
              </w:rPr>
              <w:t>Этап спорти</w:t>
            </w:r>
            <w:r w:rsidRPr="00CB3355">
              <w:rPr>
                <w:rFonts w:ascii="Times New Roman" w:hAnsi="Times New Roman" w:cs="Times New Roman"/>
                <w:i/>
                <w:sz w:val="28"/>
                <w:szCs w:val="28"/>
              </w:rPr>
              <w:t>в</w:t>
            </w:r>
            <w:r w:rsidRPr="00CB3355">
              <w:rPr>
                <w:rFonts w:ascii="Times New Roman" w:hAnsi="Times New Roman" w:cs="Times New Roman"/>
                <w:i/>
                <w:sz w:val="28"/>
                <w:szCs w:val="28"/>
              </w:rPr>
              <w:t>ной подготовки</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i/>
                <w:sz w:val="28"/>
                <w:szCs w:val="28"/>
              </w:rPr>
            </w:pPr>
            <w:r w:rsidRPr="00CB3355">
              <w:rPr>
                <w:rFonts w:ascii="Times New Roman" w:hAnsi="Times New Roman" w:cs="Times New Roman"/>
                <w:i/>
                <w:sz w:val="28"/>
                <w:szCs w:val="28"/>
              </w:rPr>
              <w:t>Период</w:t>
            </w:r>
          </w:p>
        </w:tc>
        <w:tc>
          <w:tcPr>
            <w:tcW w:w="1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i/>
                <w:sz w:val="28"/>
                <w:szCs w:val="28"/>
              </w:rPr>
            </w:pPr>
            <w:r w:rsidRPr="00CB3355">
              <w:rPr>
                <w:rFonts w:ascii="Times New Roman" w:hAnsi="Times New Roman" w:cs="Times New Roman"/>
                <w:i/>
                <w:sz w:val="28"/>
                <w:szCs w:val="28"/>
              </w:rPr>
              <w:t>Минимальная наполня</w:t>
            </w:r>
            <w:r w:rsidRPr="00CB3355">
              <w:rPr>
                <w:rFonts w:ascii="Times New Roman" w:hAnsi="Times New Roman" w:cs="Times New Roman"/>
                <w:i/>
                <w:sz w:val="28"/>
                <w:szCs w:val="28"/>
              </w:rPr>
              <w:t>е</w:t>
            </w:r>
            <w:r w:rsidRPr="00CB3355">
              <w:rPr>
                <w:rFonts w:ascii="Times New Roman" w:hAnsi="Times New Roman" w:cs="Times New Roman"/>
                <w:i/>
                <w:sz w:val="28"/>
                <w:szCs w:val="28"/>
              </w:rPr>
              <w:t>мость группы (человек)</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i/>
                <w:sz w:val="28"/>
                <w:szCs w:val="28"/>
              </w:rPr>
            </w:pPr>
            <w:r w:rsidRPr="00CB3355">
              <w:rPr>
                <w:rFonts w:ascii="Times New Roman" w:hAnsi="Times New Roman" w:cs="Times New Roman"/>
                <w:i/>
                <w:sz w:val="28"/>
                <w:szCs w:val="28"/>
              </w:rPr>
              <w:t>Опт</w:t>
            </w:r>
            <w:r w:rsidRPr="00CB3355">
              <w:rPr>
                <w:rFonts w:ascii="Times New Roman" w:hAnsi="Times New Roman" w:cs="Times New Roman"/>
                <w:i/>
                <w:sz w:val="28"/>
                <w:szCs w:val="28"/>
              </w:rPr>
              <w:t>и</w:t>
            </w:r>
            <w:r w:rsidRPr="00CB3355">
              <w:rPr>
                <w:rFonts w:ascii="Times New Roman" w:hAnsi="Times New Roman" w:cs="Times New Roman"/>
                <w:i/>
                <w:sz w:val="28"/>
                <w:szCs w:val="28"/>
              </w:rPr>
              <w:t>мальный (рекоме</w:t>
            </w:r>
            <w:r w:rsidRPr="00CB3355">
              <w:rPr>
                <w:rFonts w:ascii="Times New Roman" w:hAnsi="Times New Roman" w:cs="Times New Roman"/>
                <w:i/>
                <w:sz w:val="28"/>
                <w:szCs w:val="28"/>
              </w:rPr>
              <w:t>н</w:t>
            </w:r>
            <w:r w:rsidRPr="00CB3355">
              <w:rPr>
                <w:rFonts w:ascii="Times New Roman" w:hAnsi="Times New Roman" w:cs="Times New Roman"/>
                <w:i/>
                <w:sz w:val="28"/>
                <w:szCs w:val="28"/>
              </w:rPr>
              <w:t>дуемый) колич</w:t>
            </w:r>
            <w:r w:rsidRPr="00CB3355">
              <w:rPr>
                <w:rFonts w:ascii="Times New Roman" w:hAnsi="Times New Roman" w:cs="Times New Roman"/>
                <w:i/>
                <w:sz w:val="28"/>
                <w:szCs w:val="28"/>
              </w:rPr>
              <w:t>е</w:t>
            </w:r>
            <w:r w:rsidRPr="00CB3355">
              <w:rPr>
                <w:rFonts w:ascii="Times New Roman" w:hAnsi="Times New Roman" w:cs="Times New Roman"/>
                <w:i/>
                <w:sz w:val="28"/>
                <w:szCs w:val="28"/>
              </w:rPr>
              <w:t>ственный состав группы (человек)</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6C463B">
            <w:pPr>
              <w:pStyle w:val="ConsPlusNormal"/>
              <w:spacing w:line="276" w:lineRule="auto"/>
              <w:jc w:val="center"/>
              <w:rPr>
                <w:rFonts w:ascii="Times New Roman" w:hAnsi="Times New Roman" w:cs="Times New Roman"/>
                <w:i/>
                <w:sz w:val="28"/>
                <w:szCs w:val="28"/>
              </w:rPr>
            </w:pPr>
            <w:r w:rsidRPr="00CB3355">
              <w:rPr>
                <w:rFonts w:ascii="Times New Roman" w:hAnsi="Times New Roman" w:cs="Times New Roman"/>
                <w:i/>
                <w:sz w:val="28"/>
                <w:szCs w:val="28"/>
              </w:rPr>
              <w:t>Макс</w:t>
            </w:r>
            <w:r w:rsidRPr="00CB3355">
              <w:rPr>
                <w:rFonts w:ascii="Times New Roman" w:hAnsi="Times New Roman" w:cs="Times New Roman"/>
                <w:i/>
                <w:sz w:val="28"/>
                <w:szCs w:val="28"/>
              </w:rPr>
              <w:t>и</w:t>
            </w:r>
            <w:r w:rsidRPr="00CB3355">
              <w:rPr>
                <w:rFonts w:ascii="Times New Roman" w:hAnsi="Times New Roman" w:cs="Times New Roman"/>
                <w:i/>
                <w:sz w:val="28"/>
                <w:szCs w:val="28"/>
              </w:rPr>
              <w:t>мальный колич</w:t>
            </w:r>
            <w:r w:rsidRPr="00CB3355">
              <w:rPr>
                <w:rFonts w:ascii="Times New Roman" w:hAnsi="Times New Roman" w:cs="Times New Roman"/>
                <w:i/>
                <w:sz w:val="28"/>
                <w:szCs w:val="28"/>
              </w:rPr>
              <w:t>е</w:t>
            </w:r>
            <w:r w:rsidRPr="00CB3355">
              <w:rPr>
                <w:rFonts w:ascii="Times New Roman" w:hAnsi="Times New Roman" w:cs="Times New Roman"/>
                <w:i/>
                <w:sz w:val="28"/>
                <w:szCs w:val="28"/>
              </w:rPr>
              <w:t>ственный состав группы (человек)</w:t>
            </w:r>
          </w:p>
        </w:tc>
      </w:tr>
      <w:tr w:rsidR="00C63505" w:rsidRPr="00CB3355" w:rsidTr="00C63505">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6C463B">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Тренировочный этап (этап спо</w:t>
            </w:r>
            <w:r w:rsidRPr="00CB3355">
              <w:rPr>
                <w:rFonts w:ascii="Times New Roman" w:hAnsi="Times New Roman" w:cs="Times New Roman"/>
                <w:sz w:val="28"/>
                <w:szCs w:val="28"/>
              </w:rPr>
              <w:t>р</w:t>
            </w:r>
            <w:r w:rsidRPr="00CB3355">
              <w:rPr>
                <w:rFonts w:ascii="Times New Roman" w:hAnsi="Times New Roman" w:cs="Times New Roman"/>
                <w:sz w:val="28"/>
                <w:szCs w:val="28"/>
              </w:rPr>
              <w:t>тивной специ</w:t>
            </w:r>
            <w:r w:rsidRPr="00CB3355">
              <w:rPr>
                <w:rFonts w:ascii="Times New Roman" w:hAnsi="Times New Roman" w:cs="Times New Roman"/>
                <w:sz w:val="28"/>
                <w:szCs w:val="28"/>
              </w:rPr>
              <w:t>а</w:t>
            </w:r>
            <w:r w:rsidRPr="00CB3355">
              <w:rPr>
                <w:rFonts w:ascii="Times New Roman" w:hAnsi="Times New Roman" w:cs="Times New Roman"/>
                <w:sz w:val="28"/>
                <w:szCs w:val="28"/>
              </w:rPr>
              <w:t xml:space="preserve">лизации) </w:t>
            </w: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Углубле</w:t>
            </w:r>
            <w:r w:rsidRPr="00CB3355">
              <w:rPr>
                <w:rFonts w:ascii="Times New Roman" w:hAnsi="Times New Roman" w:cs="Times New Roman"/>
                <w:sz w:val="28"/>
                <w:szCs w:val="28"/>
              </w:rPr>
              <w:t>н</w:t>
            </w:r>
            <w:r w:rsidRPr="00CB3355">
              <w:rPr>
                <w:rFonts w:ascii="Times New Roman" w:hAnsi="Times New Roman" w:cs="Times New Roman"/>
                <w:sz w:val="28"/>
                <w:szCs w:val="28"/>
              </w:rPr>
              <w:t>ной специ</w:t>
            </w:r>
            <w:r w:rsidRPr="00CB3355">
              <w:rPr>
                <w:rFonts w:ascii="Times New Roman" w:hAnsi="Times New Roman" w:cs="Times New Roman"/>
                <w:sz w:val="28"/>
                <w:szCs w:val="28"/>
              </w:rPr>
              <w:t>а</w:t>
            </w:r>
            <w:r w:rsidRPr="00CB3355">
              <w:rPr>
                <w:rFonts w:ascii="Times New Roman" w:hAnsi="Times New Roman" w:cs="Times New Roman"/>
                <w:sz w:val="28"/>
                <w:szCs w:val="28"/>
              </w:rPr>
              <w:t>лизации</w:t>
            </w:r>
          </w:p>
        </w:tc>
        <w:tc>
          <w:tcPr>
            <w:tcW w:w="1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Устанавлив</w:t>
            </w:r>
            <w:r w:rsidRPr="00CB3355">
              <w:rPr>
                <w:rFonts w:ascii="Times New Roman" w:hAnsi="Times New Roman" w:cs="Times New Roman"/>
                <w:sz w:val="28"/>
                <w:szCs w:val="28"/>
              </w:rPr>
              <w:t>а</w:t>
            </w:r>
            <w:r w:rsidRPr="00CB3355">
              <w:rPr>
                <w:rFonts w:ascii="Times New Roman" w:hAnsi="Times New Roman" w:cs="Times New Roman"/>
                <w:sz w:val="28"/>
                <w:szCs w:val="28"/>
              </w:rPr>
              <w:t>ется орган</w:t>
            </w:r>
            <w:r w:rsidRPr="00CB3355">
              <w:rPr>
                <w:rFonts w:ascii="Times New Roman" w:hAnsi="Times New Roman" w:cs="Times New Roman"/>
                <w:sz w:val="28"/>
                <w:szCs w:val="28"/>
              </w:rPr>
              <w:t>и</w:t>
            </w:r>
            <w:r w:rsidRPr="00CB3355">
              <w:rPr>
                <w:rFonts w:ascii="Times New Roman" w:hAnsi="Times New Roman" w:cs="Times New Roman"/>
                <w:sz w:val="28"/>
                <w:szCs w:val="28"/>
              </w:rPr>
              <w:t>зацией</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4C7732" w:rsidP="00765490">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8-10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4C7732">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r w:rsidR="004C7732">
              <w:rPr>
                <w:rFonts w:ascii="Times New Roman" w:hAnsi="Times New Roman" w:cs="Times New Roman"/>
                <w:sz w:val="28"/>
                <w:szCs w:val="28"/>
              </w:rPr>
              <w:t>4</w:t>
            </w:r>
          </w:p>
        </w:tc>
      </w:tr>
      <w:tr w:rsidR="00C63505" w:rsidRPr="00CB3355" w:rsidTr="00C63505">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765490">
            <w:pPr>
              <w:pStyle w:val="ConsPlusNormal"/>
              <w:spacing w:line="276" w:lineRule="auto"/>
              <w:ind w:firstLine="540"/>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Начальной специализ</w:t>
            </w:r>
            <w:r w:rsidRPr="00CB3355">
              <w:rPr>
                <w:rFonts w:ascii="Times New Roman" w:hAnsi="Times New Roman" w:cs="Times New Roman"/>
                <w:sz w:val="28"/>
                <w:szCs w:val="28"/>
              </w:rPr>
              <w:t>а</w:t>
            </w:r>
            <w:r w:rsidRPr="00CB3355">
              <w:rPr>
                <w:rFonts w:ascii="Times New Roman" w:hAnsi="Times New Roman" w:cs="Times New Roman"/>
                <w:sz w:val="28"/>
                <w:szCs w:val="28"/>
              </w:rPr>
              <w:t>ции</w:t>
            </w:r>
          </w:p>
        </w:tc>
        <w:tc>
          <w:tcPr>
            <w:tcW w:w="1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sz w:val="28"/>
                <w:szCs w:val="28"/>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4C7732">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r w:rsidR="004C7732">
              <w:rPr>
                <w:rFonts w:ascii="Times New Roman" w:hAnsi="Times New Roman" w:cs="Times New Roman"/>
                <w:sz w:val="28"/>
                <w:szCs w:val="28"/>
              </w:rPr>
              <w:t>2</w:t>
            </w:r>
            <w:r w:rsidRPr="00CB3355">
              <w:rPr>
                <w:rFonts w:ascii="Times New Roman" w:hAnsi="Times New Roman" w:cs="Times New Roman"/>
                <w:sz w:val="28"/>
                <w:szCs w:val="28"/>
              </w:rPr>
              <w:t xml:space="preserve"> - 1</w:t>
            </w:r>
            <w:r w:rsidR="004C7732">
              <w:rPr>
                <w:rFonts w:ascii="Times New Roman" w:hAnsi="Times New Roman" w:cs="Times New Roman"/>
                <w:sz w:val="28"/>
                <w:szCs w:val="28"/>
              </w:rPr>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63505" w:rsidRPr="00CB3355" w:rsidRDefault="00C63505" w:rsidP="004C7732">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1</w:t>
            </w:r>
            <w:r w:rsidR="004C7732">
              <w:rPr>
                <w:rFonts w:ascii="Times New Roman" w:hAnsi="Times New Roman" w:cs="Times New Roman"/>
                <w:sz w:val="28"/>
                <w:szCs w:val="28"/>
              </w:rPr>
              <w:t>6</w:t>
            </w:r>
          </w:p>
        </w:tc>
      </w:tr>
      <w:tr w:rsidR="00C63505" w:rsidRPr="00CB3355" w:rsidTr="00C63505">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Этап начальной подготовки</w:t>
            </w: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Свыше о</w:t>
            </w:r>
            <w:r w:rsidRPr="00CB3355">
              <w:rPr>
                <w:rFonts w:ascii="Times New Roman" w:hAnsi="Times New Roman" w:cs="Times New Roman"/>
                <w:sz w:val="28"/>
                <w:szCs w:val="28"/>
              </w:rPr>
              <w:t>д</w:t>
            </w:r>
            <w:r w:rsidRPr="00CB3355">
              <w:rPr>
                <w:rFonts w:ascii="Times New Roman" w:hAnsi="Times New Roman" w:cs="Times New Roman"/>
                <w:sz w:val="28"/>
                <w:szCs w:val="28"/>
              </w:rPr>
              <w:t>ного года</w:t>
            </w:r>
          </w:p>
        </w:tc>
        <w:tc>
          <w:tcPr>
            <w:tcW w:w="1883" w:type="dxa"/>
            <w:tcBorders>
              <w:top w:val="single" w:sz="4" w:space="0" w:color="auto"/>
              <w:left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Устанавлив</w:t>
            </w:r>
            <w:r w:rsidRPr="00CB3355">
              <w:rPr>
                <w:rFonts w:ascii="Times New Roman" w:hAnsi="Times New Roman" w:cs="Times New Roman"/>
                <w:sz w:val="28"/>
                <w:szCs w:val="28"/>
              </w:rPr>
              <w:t>а</w:t>
            </w:r>
            <w:r w:rsidRPr="00CB3355">
              <w:rPr>
                <w:rFonts w:ascii="Times New Roman" w:hAnsi="Times New Roman" w:cs="Times New Roman"/>
                <w:sz w:val="28"/>
                <w:szCs w:val="28"/>
              </w:rPr>
              <w:t>ется</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C63505" w:rsidRPr="00CB3355" w:rsidRDefault="004C7732" w:rsidP="00765490">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16-18</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C63505" w:rsidRPr="00CB3355" w:rsidTr="00C63505">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C63505" w:rsidRPr="00CB3355" w:rsidRDefault="00C63505" w:rsidP="00765490">
            <w:pPr>
              <w:pStyle w:val="ConsPlusNormal"/>
              <w:spacing w:line="276" w:lineRule="auto"/>
              <w:ind w:firstLine="540"/>
              <w:jc w:val="both"/>
              <w:rPr>
                <w:rFonts w:ascii="Times New Roman" w:hAnsi="Times New Roman" w:cs="Times New Roman"/>
                <w:sz w:val="28"/>
                <w:szCs w:val="28"/>
              </w:rPr>
            </w:pPr>
          </w:p>
        </w:tc>
        <w:tc>
          <w:tcPr>
            <w:tcW w:w="17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До одного года</w:t>
            </w:r>
          </w:p>
        </w:tc>
        <w:tc>
          <w:tcPr>
            <w:tcW w:w="1883" w:type="dxa"/>
            <w:tcBorders>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организацией</w:t>
            </w:r>
          </w:p>
        </w:tc>
        <w:tc>
          <w:tcPr>
            <w:tcW w:w="1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C63505" w:rsidRPr="00CB3355" w:rsidRDefault="004C7732" w:rsidP="00765490">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18-20</w:t>
            </w:r>
          </w:p>
        </w:tc>
        <w:tc>
          <w:tcPr>
            <w:tcW w:w="1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62" w:type="dxa"/>
              <w:left w:w="102" w:type="dxa"/>
              <w:bottom w:w="102" w:type="dxa"/>
              <w:right w:w="62" w:type="dxa"/>
            </w:tcMar>
            <w:vAlign w:val="center"/>
          </w:tcPr>
          <w:p w:rsidR="00C63505" w:rsidRPr="00CB3355" w:rsidRDefault="00C63505" w:rsidP="00765490">
            <w:pPr>
              <w:pStyle w:val="ConsPlusNormal"/>
              <w:spacing w:line="276" w:lineRule="auto"/>
              <w:jc w:val="center"/>
              <w:rPr>
                <w:rFonts w:ascii="Times New Roman" w:hAnsi="Times New Roman" w:cs="Times New Roman"/>
                <w:sz w:val="28"/>
                <w:szCs w:val="28"/>
              </w:rPr>
            </w:pPr>
            <w:r w:rsidRPr="00CB3355">
              <w:rPr>
                <w:rFonts w:ascii="Times New Roman" w:hAnsi="Times New Roman" w:cs="Times New Roman"/>
                <w:sz w:val="28"/>
                <w:szCs w:val="28"/>
              </w:rPr>
              <w:t>25</w:t>
            </w:r>
          </w:p>
        </w:tc>
      </w:tr>
    </w:tbl>
    <w:p w:rsidR="00A4557D" w:rsidRPr="00CB3355" w:rsidRDefault="00A4557D" w:rsidP="00765490">
      <w:pPr>
        <w:pStyle w:val="ConsPlusNormal"/>
        <w:spacing w:line="276" w:lineRule="auto"/>
        <w:jc w:val="both"/>
        <w:rPr>
          <w:rFonts w:ascii="Times New Roman" w:hAnsi="Times New Roman" w:cs="Times New Roman"/>
          <w:color w:val="FF0000"/>
          <w:sz w:val="28"/>
          <w:szCs w:val="28"/>
        </w:rPr>
      </w:pPr>
    </w:p>
    <w:p w:rsidR="00A4557D" w:rsidRPr="00CB3355" w:rsidRDefault="00A4557D" w:rsidP="00765490">
      <w:pPr>
        <w:pStyle w:val="ConsPlusNormal"/>
        <w:spacing w:line="276" w:lineRule="auto"/>
        <w:jc w:val="both"/>
        <w:rPr>
          <w:rFonts w:ascii="Times New Roman" w:hAnsi="Times New Roman" w:cs="Times New Roman"/>
          <w:color w:val="FF0000"/>
          <w:sz w:val="28"/>
          <w:szCs w:val="28"/>
        </w:rPr>
      </w:pPr>
    </w:p>
    <w:p w:rsidR="00C63505" w:rsidRPr="00CB3355" w:rsidRDefault="00A4557D" w:rsidP="00CD44F0">
      <w:pPr>
        <w:pStyle w:val="ConsPlusNormal"/>
        <w:numPr>
          <w:ilvl w:val="1"/>
          <w:numId w:val="8"/>
        </w:numPr>
        <w:spacing w:line="276" w:lineRule="auto"/>
        <w:jc w:val="both"/>
        <w:rPr>
          <w:rFonts w:ascii="Times New Roman" w:hAnsi="Times New Roman" w:cs="Times New Roman"/>
          <w:b/>
          <w:sz w:val="28"/>
          <w:szCs w:val="28"/>
        </w:rPr>
      </w:pPr>
      <w:r w:rsidRPr="00CB3355">
        <w:rPr>
          <w:rFonts w:ascii="Times New Roman" w:hAnsi="Times New Roman" w:cs="Times New Roman"/>
          <w:b/>
          <w:sz w:val="28"/>
          <w:szCs w:val="28"/>
        </w:rPr>
        <w:t>О</w:t>
      </w:r>
      <w:r w:rsidR="00C63505" w:rsidRPr="00CB3355">
        <w:rPr>
          <w:rFonts w:ascii="Times New Roman" w:hAnsi="Times New Roman" w:cs="Times New Roman"/>
          <w:b/>
          <w:sz w:val="28"/>
          <w:szCs w:val="28"/>
        </w:rPr>
        <w:t>бъем индив</w:t>
      </w:r>
      <w:r w:rsidRPr="00CB3355">
        <w:rPr>
          <w:rFonts w:ascii="Times New Roman" w:hAnsi="Times New Roman" w:cs="Times New Roman"/>
          <w:b/>
          <w:sz w:val="28"/>
          <w:szCs w:val="28"/>
        </w:rPr>
        <w:t>идуальной спортивной подготовки</w:t>
      </w:r>
    </w:p>
    <w:p w:rsidR="00A4557D" w:rsidRPr="00CB3355" w:rsidRDefault="00A4557D" w:rsidP="00765490">
      <w:pPr>
        <w:pStyle w:val="ConsPlusNormal"/>
        <w:spacing w:line="276" w:lineRule="auto"/>
        <w:jc w:val="both"/>
        <w:rPr>
          <w:rFonts w:ascii="Times New Roman" w:hAnsi="Times New Roman" w:cs="Times New Roman"/>
          <w:b/>
          <w:sz w:val="28"/>
          <w:szCs w:val="28"/>
        </w:rPr>
      </w:pPr>
    </w:p>
    <w:p w:rsidR="00A4557D" w:rsidRPr="00CB3355" w:rsidRDefault="00A4557D" w:rsidP="00765490">
      <w:pPr>
        <w:pStyle w:val="ConsPlusNormal"/>
        <w:spacing w:line="276" w:lineRule="auto"/>
        <w:ind w:firstLine="708"/>
        <w:jc w:val="both"/>
        <w:rPr>
          <w:rFonts w:ascii="Times New Roman" w:hAnsi="Times New Roman" w:cs="Times New Roman"/>
          <w:sz w:val="28"/>
          <w:szCs w:val="28"/>
        </w:rPr>
      </w:pPr>
      <w:r w:rsidRPr="00CB3355">
        <w:rPr>
          <w:rFonts w:ascii="Times New Roman" w:hAnsi="Times New Roman" w:cs="Times New Roman"/>
          <w:sz w:val="28"/>
          <w:szCs w:val="28"/>
        </w:rPr>
        <w:t>Объём индивидуальной спортивной тренировки отражён в индивид</w:t>
      </w:r>
      <w:r w:rsidRPr="00CB3355">
        <w:rPr>
          <w:rFonts w:ascii="Times New Roman" w:hAnsi="Times New Roman" w:cs="Times New Roman"/>
          <w:sz w:val="28"/>
          <w:szCs w:val="28"/>
        </w:rPr>
        <w:t>у</w:t>
      </w:r>
      <w:r w:rsidRPr="00CB3355">
        <w:rPr>
          <w:rFonts w:ascii="Times New Roman" w:hAnsi="Times New Roman" w:cs="Times New Roman"/>
          <w:sz w:val="28"/>
          <w:szCs w:val="28"/>
        </w:rPr>
        <w:t>альном плане спортивной подготовки каждого спортсмена спортивной шк</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лы и  определяется рядом условий и задачами, поставленными на текущий </w:t>
      </w:r>
      <w:r w:rsidRPr="00CB3355">
        <w:rPr>
          <w:rFonts w:ascii="Times New Roman" w:hAnsi="Times New Roman" w:cs="Times New Roman"/>
          <w:sz w:val="28"/>
          <w:szCs w:val="28"/>
        </w:rPr>
        <w:lastRenderedPageBreak/>
        <w:t>год. При расчёте объёма спортивной подготовки учитываются: возраст и стаж занятий спортсмена, уровень его спортивной квалификации, состояние здоровья, объём возможного финансирования для организации тренирово</w:t>
      </w:r>
      <w:r w:rsidRPr="00CB3355">
        <w:rPr>
          <w:rFonts w:ascii="Times New Roman" w:hAnsi="Times New Roman" w:cs="Times New Roman"/>
          <w:sz w:val="28"/>
          <w:szCs w:val="28"/>
        </w:rPr>
        <w:t>ч</w:t>
      </w:r>
      <w:r w:rsidRPr="00CB3355">
        <w:rPr>
          <w:rFonts w:ascii="Times New Roman" w:hAnsi="Times New Roman" w:cs="Times New Roman"/>
          <w:sz w:val="28"/>
          <w:szCs w:val="28"/>
        </w:rPr>
        <w:t xml:space="preserve">ных сборов, главные официальные соревнования года, количество других стартов, в которых спортсмен планирует принять участие. </w:t>
      </w:r>
    </w:p>
    <w:p w:rsidR="00A4557D" w:rsidRPr="00CB3355" w:rsidRDefault="00A4557D" w:rsidP="00765490">
      <w:pPr>
        <w:pStyle w:val="ConsPlusNormal"/>
        <w:spacing w:line="276" w:lineRule="auto"/>
        <w:ind w:firstLine="708"/>
        <w:jc w:val="both"/>
        <w:rPr>
          <w:rFonts w:ascii="Times New Roman" w:hAnsi="Times New Roman" w:cs="Times New Roman"/>
          <w:sz w:val="28"/>
          <w:szCs w:val="28"/>
        </w:rPr>
      </w:pPr>
      <w:r w:rsidRPr="00CB3355">
        <w:rPr>
          <w:rFonts w:ascii="Times New Roman" w:hAnsi="Times New Roman" w:cs="Times New Roman"/>
          <w:sz w:val="28"/>
          <w:szCs w:val="28"/>
        </w:rPr>
        <w:t xml:space="preserve">Объём индивидуальной спортивной подготовки распределяется на 48 недель. </w:t>
      </w:r>
      <w:r w:rsidR="006C463B" w:rsidRPr="00CB3355">
        <w:rPr>
          <w:rFonts w:ascii="Times New Roman" w:hAnsi="Times New Roman" w:cs="Times New Roman"/>
          <w:sz w:val="28"/>
          <w:szCs w:val="28"/>
        </w:rPr>
        <w:t>Активный</w:t>
      </w:r>
      <w:r w:rsidRPr="00CB3355">
        <w:rPr>
          <w:rFonts w:ascii="Times New Roman" w:hAnsi="Times New Roman" w:cs="Times New Roman"/>
          <w:sz w:val="28"/>
          <w:szCs w:val="28"/>
        </w:rPr>
        <w:t xml:space="preserve"> отдых для восстановления после прошедшего соревнов</w:t>
      </w:r>
      <w:r w:rsidRPr="00CB3355">
        <w:rPr>
          <w:rFonts w:ascii="Times New Roman" w:hAnsi="Times New Roman" w:cs="Times New Roman"/>
          <w:sz w:val="28"/>
          <w:szCs w:val="28"/>
        </w:rPr>
        <w:t>а</w:t>
      </w:r>
      <w:r w:rsidRPr="00CB3355">
        <w:rPr>
          <w:rFonts w:ascii="Times New Roman" w:hAnsi="Times New Roman" w:cs="Times New Roman"/>
          <w:sz w:val="28"/>
          <w:szCs w:val="28"/>
        </w:rPr>
        <w:t>тельного сезона составляет 4 недели, из них 1 неделя планируется по оконч</w:t>
      </w:r>
      <w:r w:rsidRPr="00CB3355">
        <w:rPr>
          <w:rFonts w:ascii="Times New Roman" w:hAnsi="Times New Roman" w:cs="Times New Roman"/>
          <w:sz w:val="28"/>
          <w:szCs w:val="28"/>
        </w:rPr>
        <w:t>а</w:t>
      </w:r>
      <w:r w:rsidRPr="00CB3355">
        <w:rPr>
          <w:rFonts w:ascii="Times New Roman" w:hAnsi="Times New Roman" w:cs="Times New Roman"/>
          <w:sz w:val="28"/>
          <w:szCs w:val="28"/>
        </w:rPr>
        <w:t>нии зимнего спортивного сезона и 3 недели – после окончания летнего спо</w:t>
      </w:r>
      <w:r w:rsidRPr="00CB3355">
        <w:rPr>
          <w:rFonts w:ascii="Times New Roman" w:hAnsi="Times New Roman" w:cs="Times New Roman"/>
          <w:sz w:val="28"/>
          <w:szCs w:val="28"/>
        </w:rPr>
        <w:t>р</w:t>
      </w:r>
      <w:r w:rsidRPr="00CB3355">
        <w:rPr>
          <w:rFonts w:ascii="Times New Roman" w:hAnsi="Times New Roman" w:cs="Times New Roman"/>
          <w:sz w:val="28"/>
          <w:szCs w:val="28"/>
        </w:rPr>
        <w:t xml:space="preserve">тивного сезона. Количество </w:t>
      </w:r>
      <w:proofErr w:type="gramStart"/>
      <w:r w:rsidRPr="00CB3355">
        <w:rPr>
          <w:rFonts w:ascii="Times New Roman" w:hAnsi="Times New Roman" w:cs="Times New Roman"/>
          <w:sz w:val="28"/>
          <w:szCs w:val="28"/>
        </w:rPr>
        <w:t>дне</w:t>
      </w:r>
      <w:proofErr w:type="gramEnd"/>
      <w:r w:rsidRPr="00CB3355">
        <w:rPr>
          <w:rFonts w:ascii="Times New Roman" w:hAnsi="Times New Roman" w:cs="Times New Roman"/>
          <w:sz w:val="28"/>
          <w:szCs w:val="28"/>
        </w:rPr>
        <w:t xml:space="preserve"> отдыха в году может быть уменьшено, если спортсмен, например, не участвует в соревнованиях зимнего сезона и цел</w:t>
      </w:r>
      <w:r w:rsidRPr="00CB3355">
        <w:rPr>
          <w:rFonts w:ascii="Times New Roman" w:hAnsi="Times New Roman" w:cs="Times New Roman"/>
          <w:sz w:val="28"/>
          <w:szCs w:val="28"/>
        </w:rPr>
        <w:t>е</w:t>
      </w:r>
      <w:r w:rsidRPr="00CB3355">
        <w:rPr>
          <w:rFonts w:ascii="Times New Roman" w:hAnsi="Times New Roman" w:cs="Times New Roman"/>
          <w:sz w:val="28"/>
          <w:szCs w:val="28"/>
        </w:rPr>
        <w:t>направленно готовится к главным официальным стартам летнего сезона.</w:t>
      </w:r>
    </w:p>
    <w:p w:rsidR="00A4557D" w:rsidRPr="00CB3355" w:rsidRDefault="00A4557D" w:rsidP="00765490">
      <w:pPr>
        <w:rPr>
          <w:rFonts w:ascii="Times New Roman" w:eastAsiaTheme="minorEastAsia" w:hAnsi="Times New Roman" w:cs="Times New Roman"/>
          <w:b/>
          <w:sz w:val="28"/>
          <w:szCs w:val="28"/>
          <w:lang w:eastAsia="ru-RU"/>
        </w:rPr>
      </w:pPr>
    </w:p>
    <w:p w:rsidR="008B6873" w:rsidRPr="006C463B" w:rsidRDefault="00A4557D" w:rsidP="00CD44F0">
      <w:pPr>
        <w:pStyle w:val="a3"/>
        <w:numPr>
          <w:ilvl w:val="1"/>
          <w:numId w:val="8"/>
        </w:numPr>
        <w:rPr>
          <w:rFonts w:ascii="Times New Roman" w:hAnsi="Times New Roman" w:cs="Times New Roman"/>
          <w:b/>
          <w:sz w:val="28"/>
          <w:szCs w:val="28"/>
        </w:rPr>
      </w:pPr>
      <w:r w:rsidRPr="006C463B">
        <w:rPr>
          <w:rFonts w:ascii="Times New Roman" w:hAnsi="Times New Roman" w:cs="Times New Roman"/>
          <w:b/>
          <w:sz w:val="28"/>
          <w:szCs w:val="28"/>
        </w:rPr>
        <w:t>Структура</w:t>
      </w:r>
      <w:r w:rsidR="008B6873" w:rsidRPr="006C463B">
        <w:rPr>
          <w:rFonts w:ascii="Times New Roman" w:hAnsi="Times New Roman" w:cs="Times New Roman"/>
          <w:b/>
          <w:sz w:val="28"/>
          <w:szCs w:val="28"/>
        </w:rPr>
        <w:t xml:space="preserve"> годичного цикла (название и продолжительность п</w:t>
      </w:r>
      <w:r w:rsidR="008B6873" w:rsidRPr="006C463B">
        <w:rPr>
          <w:rFonts w:ascii="Times New Roman" w:hAnsi="Times New Roman" w:cs="Times New Roman"/>
          <w:b/>
          <w:sz w:val="28"/>
          <w:szCs w:val="28"/>
        </w:rPr>
        <w:t>е</w:t>
      </w:r>
      <w:r w:rsidR="008B6873" w:rsidRPr="006C463B">
        <w:rPr>
          <w:rFonts w:ascii="Times New Roman" w:hAnsi="Times New Roman" w:cs="Times New Roman"/>
          <w:b/>
          <w:sz w:val="28"/>
          <w:szCs w:val="28"/>
        </w:rPr>
        <w:t>риодов, эта</w:t>
      </w:r>
      <w:r w:rsidRPr="006C463B">
        <w:rPr>
          <w:rFonts w:ascii="Times New Roman" w:hAnsi="Times New Roman" w:cs="Times New Roman"/>
          <w:b/>
          <w:sz w:val="28"/>
          <w:szCs w:val="28"/>
        </w:rPr>
        <w:t xml:space="preserve">пов, </w:t>
      </w:r>
      <w:proofErr w:type="spellStart"/>
      <w:r w:rsidRPr="006C463B">
        <w:rPr>
          <w:rFonts w:ascii="Times New Roman" w:hAnsi="Times New Roman" w:cs="Times New Roman"/>
          <w:b/>
          <w:sz w:val="28"/>
          <w:szCs w:val="28"/>
        </w:rPr>
        <w:t>мезоциклов</w:t>
      </w:r>
      <w:proofErr w:type="spellEnd"/>
      <w:r w:rsidRPr="006C463B">
        <w:rPr>
          <w:rFonts w:ascii="Times New Roman" w:hAnsi="Times New Roman" w:cs="Times New Roman"/>
          <w:b/>
          <w:sz w:val="28"/>
          <w:szCs w:val="28"/>
        </w:rPr>
        <w:t>)</w:t>
      </w:r>
    </w:p>
    <w:p w:rsidR="00A4557D" w:rsidRPr="006C463B" w:rsidRDefault="00A4557D" w:rsidP="00CD44F0">
      <w:pPr>
        <w:pStyle w:val="a4"/>
        <w:numPr>
          <w:ilvl w:val="2"/>
          <w:numId w:val="8"/>
        </w:numPr>
        <w:spacing w:line="276" w:lineRule="auto"/>
        <w:ind w:left="0" w:firstLine="0"/>
        <w:rPr>
          <w:b/>
          <w:sz w:val="28"/>
          <w:szCs w:val="28"/>
        </w:rPr>
      </w:pPr>
      <w:r w:rsidRPr="006C463B">
        <w:rPr>
          <w:b/>
          <w:sz w:val="28"/>
          <w:szCs w:val="28"/>
        </w:rPr>
        <w:t>Цикличность тренировочного процесса</w:t>
      </w:r>
    </w:p>
    <w:p w:rsidR="00A4557D" w:rsidRPr="00CB3355" w:rsidRDefault="00A4557D" w:rsidP="00765490">
      <w:pPr>
        <w:pStyle w:val="a4"/>
        <w:spacing w:line="276" w:lineRule="auto"/>
        <w:rPr>
          <w:sz w:val="28"/>
          <w:szCs w:val="28"/>
        </w:rPr>
      </w:pPr>
      <w:r w:rsidRPr="00CB3355">
        <w:rPr>
          <w:sz w:val="28"/>
          <w:szCs w:val="28"/>
        </w:rPr>
        <w:t>Цикл (от греческого «</w:t>
      </w:r>
      <w:proofErr w:type="spellStart"/>
      <w:r w:rsidRPr="00CB3355">
        <w:rPr>
          <w:sz w:val="28"/>
          <w:szCs w:val="28"/>
        </w:rPr>
        <w:t>циклос</w:t>
      </w:r>
      <w:proofErr w:type="spellEnd"/>
      <w:r w:rsidRPr="00CB3355">
        <w:rPr>
          <w:sz w:val="28"/>
          <w:szCs w:val="28"/>
        </w:rPr>
        <w:t>») - совокупность явлений, образующих полный круг развития. Цикличность тренировочного процесса проявляется в сист</w:t>
      </w:r>
      <w:r w:rsidRPr="00CB3355">
        <w:rPr>
          <w:sz w:val="28"/>
          <w:szCs w:val="28"/>
        </w:rPr>
        <w:t>е</w:t>
      </w:r>
      <w:r w:rsidRPr="00CB3355">
        <w:rPr>
          <w:sz w:val="28"/>
          <w:szCs w:val="28"/>
        </w:rPr>
        <w:t xml:space="preserve">матическом повторении относительно законченных структурных единиц тренировочного процесса - отдельных занятий, микроциклов, периодов и макроциклов. Притом, каждая очередная «волна» нагрузки имеет две фазы: повышение, а затем снижение ее величины. </w:t>
      </w:r>
    </w:p>
    <w:p w:rsidR="00A4557D" w:rsidRPr="00CB3355" w:rsidRDefault="00A4557D" w:rsidP="00765490">
      <w:pPr>
        <w:pStyle w:val="a4"/>
        <w:spacing w:line="276" w:lineRule="auto"/>
        <w:rPr>
          <w:sz w:val="28"/>
          <w:szCs w:val="28"/>
        </w:rPr>
      </w:pPr>
      <w:proofErr w:type="gramStart"/>
      <w:r w:rsidRPr="00CB3355">
        <w:rPr>
          <w:sz w:val="28"/>
          <w:szCs w:val="28"/>
        </w:rPr>
        <w:t xml:space="preserve">Продолжительность микроциклов - от 3 до 7-10 дней, </w:t>
      </w:r>
      <w:proofErr w:type="spellStart"/>
      <w:r w:rsidRPr="00CB3355">
        <w:rPr>
          <w:sz w:val="28"/>
          <w:szCs w:val="28"/>
        </w:rPr>
        <w:t>мезоциклов</w:t>
      </w:r>
      <w:proofErr w:type="spellEnd"/>
      <w:r w:rsidRPr="00CB3355">
        <w:rPr>
          <w:sz w:val="28"/>
          <w:szCs w:val="28"/>
        </w:rPr>
        <w:t xml:space="preserve"> - от 3 до 5-6 недель, периодов тренировки - от 2-3 недель до 4-5 месяцев, макроциклов - от 3-4 до 12 месяцев.</w:t>
      </w:r>
      <w:proofErr w:type="gramEnd"/>
      <w:r w:rsidRPr="00CB3355">
        <w:rPr>
          <w:sz w:val="28"/>
          <w:szCs w:val="28"/>
        </w:rPr>
        <w:t xml:space="preserve"> Конструирование подготовки спортсмена на данной о</w:t>
      </w:r>
      <w:r w:rsidRPr="00CB3355">
        <w:rPr>
          <w:sz w:val="28"/>
          <w:szCs w:val="28"/>
        </w:rPr>
        <w:t>с</w:t>
      </w:r>
      <w:r w:rsidRPr="00CB3355">
        <w:rPr>
          <w:sz w:val="28"/>
          <w:szCs w:val="28"/>
        </w:rPr>
        <w:t>нове позволяет систематизировать задачи, средства и методы тренировочного процесса, а также реализовать принципы: непрерывность, единство общей и специальность подготовки, единство постепенности увеличения нагрузки, волнообразность динамики нагрузок и тенденцию к максимальным нагру</w:t>
      </w:r>
      <w:r w:rsidRPr="00CB3355">
        <w:rPr>
          <w:sz w:val="28"/>
          <w:szCs w:val="28"/>
        </w:rPr>
        <w:t>з</w:t>
      </w:r>
      <w:r w:rsidRPr="00CB3355">
        <w:rPr>
          <w:sz w:val="28"/>
          <w:szCs w:val="28"/>
        </w:rPr>
        <w:t>кам.</w:t>
      </w:r>
    </w:p>
    <w:p w:rsidR="00A4557D" w:rsidRPr="00CB3355" w:rsidRDefault="00A4557D" w:rsidP="00765490">
      <w:pPr>
        <w:pStyle w:val="a4"/>
        <w:spacing w:line="276" w:lineRule="auto"/>
        <w:rPr>
          <w:sz w:val="28"/>
          <w:szCs w:val="28"/>
        </w:rPr>
      </w:pPr>
      <w:r w:rsidRPr="00CB3355">
        <w:rPr>
          <w:sz w:val="28"/>
          <w:szCs w:val="28"/>
        </w:rPr>
        <w:t xml:space="preserve">Качественное построение циклов тренировки является одним из важнейших резервов совершенствования системы тренировки, поскольку оптимизация современного тренировочного процесса при относительной стабилизации уже и без того огромных количественных параметров тренировочной работы уже достигла </w:t>
      </w:r>
      <w:proofErr w:type="spellStart"/>
      <w:r w:rsidRPr="00CB3355">
        <w:rPr>
          <w:sz w:val="28"/>
          <w:szCs w:val="28"/>
        </w:rPr>
        <w:t>околопредельных</w:t>
      </w:r>
      <w:proofErr w:type="spellEnd"/>
      <w:r w:rsidRPr="00CB3355">
        <w:rPr>
          <w:sz w:val="28"/>
          <w:szCs w:val="28"/>
        </w:rPr>
        <w:t xml:space="preserve"> величин. Важно, чтобы каждый последу</w:t>
      </w:r>
      <w:r w:rsidRPr="00CB3355">
        <w:rPr>
          <w:sz w:val="28"/>
          <w:szCs w:val="28"/>
        </w:rPr>
        <w:t>ю</w:t>
      </w:r>
      <w:r w:rsidRPr="00CB3355">
        <w:rPr>
          <w:sz w:val="28"/>
          <w:szCs w:val="28"/>
        </w:rPr>
        <w:lastRenderedPageBreak/>
        <w:t xml:space="preserve">щий цикл не повторял предыдущий, а включал новые элементы для решения постоянно усложняющихся задач. Так, очередной микроцикл отличается от предыдущего увеличенной интенсивностью работы, а последующий </w:t>
      </w:r>
      <w:proofErr w:type="spellStart"/>
      <w:r w:rsidRPr="00CB3355">
        <w:rPr>
          <w:sz w:val="28"/>
          <w:szCs w:val="28"/>
        </w:rPr>
        <w:t>мез</w:t>
      </w:r>
      <w:r w:rsidRPr="00CB3355">
        <w:rPr>
          <w:sz w:val="28"/>
          <w:szCs w:val="28"/>
        </w:rPr>
        <w:t>о</w:t>
      </w:r>
      <w:r w:rsidRPr="00CB3355">
        <w:rPr>
          <w:sz w:val="28"/>
          <w:szCs w:val="28"/>
        </w:rPr>
        <w:t>цикл</w:t>
      </w:r>
      <w:proofErr w:type="spellEnd"/>
      <w:r w:rsidRPr="00CB3355">
        <w:rPr>
          <w:sz w:val="28"/>
          <w:szCs w:val="28"/>
        </w:rPr>
        <w:t xml:space="preserve"> предусматривает изменения его направленности в виде перехода </w:t>
      </w:r>
      <w:proofErr w:type="gramStart"/>
      <w:r w:rsidRPr="00CB3355">
        <w:rPr>
          <w:sz w:val="28"/>
          <w:szCs w:val="28"/>
        </w:rPr>
        <w:t>от</w:t>
      </w:r>
      <w:proofErr w:type="gramEnd"/>
      <w:r w:rsidRPr="00CB3355">
        <w:rPr>
          <w:sz w:val="28"/>
          <w:szCs w:val="28"/>
        </w:rPr>
        <w:t xml:space="preserve"> о</w:t>
      </w:r>
      <w:r w:rsidRPr="00CB3355">
        <w:rPr>
          <w:sz w:val="28"/>
          <w:szCs w:val="28"/>
        </w:rPr>
        <w:t>б</w:t>
      </w:r>
      <w:r w:rsidRPr="00CB3355">
        <w:rPr>
          <w:sz w:val="28"/>
          <w:szCs w:val="28"/>
        </w:rPr>
        <w:t>щей к специальной физической подготовке и т.д.</w:t>
      </w:r>
    </w:p>
    <w:p w:rsidR="00A4557D" w:rsidRPr="006C463B" w:rsidRDefault="00A4557D" w:rsidP="00CD44F0">
      <w:pPr>
        <w:pStyle w:val="a4"/>
        <w:numPr>
          <w:ilvl w:val="2"/>
          <w:numId w:val="8"/>
        </w:numPr>
        <w:spacing w:line="276" w:lineRule="auto"/>
        <w:ind w:left="0" w:firstLine="0"/>
        <w:rPr>
          <w:b/>
          <w:sz w:val="28"/>
          <w:szCs w:val="28"/>
        </w:rPr>
      </w:pPr>
      <w:r w:rsidRPr="00CB3355">
        <w:rPr>
          <w:b/>
          <w:i/>
          <w:sz w:val="28"/>
          <w:szCs w:val="28"/>
        </w:rPr>
        <w:t xml:space="preserve"> </w:t>
      </w:r>
      <w:r w:rsidRPr="006C463B">
        <w:rPr>
          <w:b/>
          <w:sz w:val="28"/>
          <w:szCs w:val="28"/>
        </w:rPr>
        <w:t>Структура годичных и многолетних циклов</w:t>
      </w:r>
    </w:p>
    <w:p w:rsidR="00A4557D" w:rsidRPr="00CB3355" w:rsidRDefault="00A4557D" w:rsidP="00765490">
      <w:pPr>
        <w:pStyle w:val="a4"/>
        <w:spacing w:line="276" w:lineRule="auto"/>
        <w:ind w:firstLine="708"/>
        <w:rPr>
          <w:sz w:val="28"/>
          <w:szCs w:val="28"/>
        </w:rPr>
      </w:pPr>
      <w:r w:rsidRPr="00CB3355">
        <w:rPr>
          <w:sz w:val="28"/>
          <w:szCs w:val="28"/>
        </w:rPr>
        <w:t>Факторы, определяющие построение тренировочного процесса в теч</w:t>
      </w:r>
      <w:r w:rsidRPr="00CB3355">
        <w:rPr>
          <w:sz w:val="28"/>
          <w:szCs w:val="28"/>
        </w:rPr>
        <w:t>е</w:t>
      </w:r>
      <w:r w:rsidRPr="00CB3355">
        <w:rPr>
          <w:sz w:val="28"/>
          <w:szCs w:val="28"/>
        </w:rPr>
        <w:t>ние года. Фазы развития спортивной формы как естественная основа пери</w:t>
      </w:r>
      <w:r w:rsidRPr="00CB3355">
        <w:rPr>
          <w:sz w:val="28"/>
          <w:szCs w:val="28"/>
        </w:rPr>
        <w:t>о</w:t>
      </w:r>
      <w:r w:rsidRPr="00CB3355">
        <w:rPr>
          <w:sz w:val="28"/>
          <w:szCs w:val="28"/>
        </w:rPr>
        <w:t>дизации тренировки. Средние циклы, различные по своей структуре и соде</w:t>
      </w:r>
      <w:r w:rsidRPr="00CB3355">
        <w:rPr>
          <w:sz w:val="28"/>
          <w:szCs w:val="28"/>
        </w:rPr>
        <w:t>р</w:t>
      </w:r>
      <w:r w:rsidRPr="00CB3355">
        <w:rPr>
          <w:sz w:val="28"/>
          <w:szCs w:val="28"/>
        </w:rPr>
        <w:t>жанию, в процессе круглогодичной подготовки образуют в определенных с</w:t>
      </w:r>
      <w:r w:rsidRPr="00CB3355">
        <w:rPr>
          <w:sz w:val="28"/>
          <w:szCs w:val="28"/>
        </w:rPr>
        <w:t>о</w:t>
      </w:r>
      <w:r w:rsidRPr="00CB3355">
        <w:rPr>
          <w:sz w:val="28"/>
          <w:szCs w:val="28"/>
        </w:rPr>
        <w:t>стояниях этапы и периоды годичного цикла, т.е. более крупные «блоки» спортивной тренировки. Как правило, в годичном цикле различают три пер</w:t>
      </w:r>
      <w:r w:rsidRPr="00CB3355">
        <w:rPr>
          <w:sz w:val="28"/>
          <w:szCs w:val="28"/>
        </w:rPr>
        <w:t>и</w:t>
      </w:r>
      <w:r w:rsidRPr="00CB3355">
        <w:rPr>
          <w:sz w:val="28"/>
          <w:szCs w:val="28"/>
        </w:rPr>
        <w:t>ода: подготовительный, соревновательный и переходный. Причины, выз</w:t>
      </w:r>
      <w:r w:rsidRPr="00CB3355">
        <w:rPr>
          <w:sz w:val="28"/>
          <w:szCs w:val="28"/>
        </w:rPr>
        <w:t>ы</w:t>
      </w:r>
      <w:r w:rsidRPr="00CB3355">
        <w:rPr>
          <w:sz w:val="28"/>
          <w:szCs w:val="28"/>
        </w:rPr>
        <w:t>вающие периодическое изменение тренировочного процесса в тренирово</w:t>
      </w:r>
      <w:r w:rsidRPr="00CB3355">
        <w:rPr>
          <w:sz w:val="28"/>
          <w:szCs w:val="28"/>
        </w:rPr>
        <w:t>ч</w:t>
      </w:r>
      <w:r w:rsidRPr="00CB3355">
        <w:rPr>
          <w:sz w:val="28"/>
          <w:szCs w:val="28"/>
        </w:rPr>
        <w:t>ном году, вначале усматривали главным образом в календаре спортивных с</w:t>
      </w:r>
      <w:r w:rsidRPr="00CB3355">
        <w:rPr>
          <w:sz w:val="28"/>
          <w:szCs w:val="28"/>
        </w:rPr>
        <w:t>о</w:t>
      </w:r>
      <w:r w:rsidRPr="00CB3355">
        <w:rPr>
          <w:sz w:val="28"/>
          <w:szCs w:val="28"/>
        </w:rPr>
        <w:t>ревнований и сезонно-климатических условиях.</w:t>
      </w:r>
    </w:p>
    <w:p w:rsidR="00A4557D" w:rsidRPr="00CB3355" w:rsidRDefault="00A4557D" w:rsidP="00765490">
      <w:pPr>
        <w:pStyle w:val="a4"/>
        <w:spacing w:line="276" w:lineRule="auto"/>
        <w:ind w:firstLine="708"/>
        <w:rPr>
          <w:sz w:val="28"/>
          <w:szCs w:val="28"/>
        </w:rPr>
      </w:pPr>
      <w:r w:rsidRPr="00CB3355">
        <w:rPr>
          <w:sz w:val="28"/>
          <w:szCs w:val="28"/>
        </w:rPr>
        <w:t>Календарь спортивных соревнований, безусловно, влияет на постро</w:t>
      </w:r>
      <w:r w:rsidRPr="00CB3355">
        <w:rPr>
          <w:sz w:val="28"/>
          <w:szCs w:val="28"/>
        </w:rPr>
        <w:t>е</w:t>
      </w:r>
      <w:r w:rsidRPr="00CB3355">
        <w:rPr>
          <w:sz w:val="28"/>
          <w:szCs w:val="28"/>
        </w:rPr>
        <w:t>ние годичного цикла - структуру</w:t>
      </w:r>
      <w:proofErr w:type="gramStart"/>
      <w:r w:rsidRPr="00CB3355">
        <w:rPr>
          <w:sz w:val="28"/>
          <w:szCs w:val="28"/>
        </w:rPr>
        <w:t xml:space="preserve"> ,</w:t>
      </w:r>
      <w:proofErr w:type="gramEnd"/>
      <w:r w:rsidRPr="00CB3355">
        <w:rPr>
          <w:sz w:val="28"/>
          <w:szCs w:val="28"/>
        </w:rPr>
        <w:t xml:space="preserve">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w:t>
      </w:r>
      <w:r w:rsidRPr="00CB3355">
        <w:rPr>
          <w:sz w:val="28"/>
          <w:szCs w:val="28"/>
        </w:rPr>
        <w:t>о</w:t>
      </w:r>
      <w:r w:rsidRPr="00CB3355">
        <w:rPr>
          <w:sz w:val="28"/>
          <w:szCs w:val="28"/>
        </w:rPr>
        <w:t>ны, спортивный календарь не может составляться без учета основных зак</w:t>
      </w:r>
      <w:r w:rsidRPr="00CB3355">
        <w:rPr>
          <w:sz w:val="28"/>
          <w:szCs w:val="28"/>
        </w:rPr>
        <w:t>о</w:t>
      </w:r>
      <w:r w:rsidRPr="00CB3355">
        <w:rPr>
          <w:sz w:val="28"/>
          <w:szCs w:val="28"/>
        </w:rPr>
        <w:t xml:space="preserve">номерностей построения спортивной тренировки. Только в этом случае он будет содействовать оптимальному построению тренировки, </w:t>
      </w:r>
      <w:proofErr w:type="gramStart"/>
      <w:r w:rsidRPr="00CB3355">
        <w:rPr>
          <w:sz w:val="28"/>
          <w:szCs w:val="28"/>
        </w:rPr>
        <w:t>а</w:t>
      </w:r>
      <w:proofErr w:type="gramEnd"/>
      <w:r w:rsidRPr="00CB3355">
        <w:rPr>
          <w:sz w:val="28"/>
          <w:szCs w:val="28"/>
        </w:rPr>
        <w:t xml:space="preserve"> следовател</w:t>
      </w:r>
      <w:r w:rsidRPr="00CB3355">
        <w:rPr>
          <w:sz w:val="28"/>
          <w:szCs w:val="28"/>
        </w:rPr>
        <w:t>ь</w:t>
      </w:r>
      <w:r w:rsidRPr="00CB3355">
        <w:rPr>
          <w:sz w:val="28"/>
          <w:szCs w:val="28"/>
        </w:rPr>
        <w:t>но, и наибольшему росту спортивных результатов.</w:t>
      </w:r>
    </w:p>
    <w:p w:rsidR="00A4557D" w:rsidRPr="00CB3355" w:rsidRDefault="00A4557D" w:rsidP="00765490">
      <w:pPr>
        <w:pStyle w:val="a4"/>
        <w:spacing w:line="276" w:lineRule="auto"/>
        <w:ind w:firstLine="708"/>
        <w:rPr>
          <w:sz w:val="28"/>
          <w:szCs w:val="28"/>
        </w:rPr>
      </w:pPr>
      <w:r w:rsidRPr="00CB3355">
        <w:rPr>
          <w:sz w:val="28"/>
          <w:szCs w:val="28"/>
        </w:rPr>
        <w:t>Основной фактор, определяющий структуру годичного цикла трен</w:t>
      </w:r>
      <w:r w:rsidRPr="00CB3355">
        <w:rPr>
          <w:sz w:val="28"/>
          <w:szCs w:val="28"/>
        </w:rPr>
        <w:t>и</w:t>
      </w:r>
      <w:r w:rsidRPr="00CB3355">
        <w:rPr>
          <w:sz w:val="28"/>
          <w:szCs w:val="28"/>
        </w:rPr>
        <w:t>ровка, - это объективная закономерность развития спортивной формы. Под спортивной формой подразумевают состояние оптимальной (наилучшей) г</w:t>
      </w:r>
      <w:r w:rsidRPr="00CB3355">
        <w:rPr>
          <w:sz w:val="28"/>
          <w:szCs w:val="28"/>
        </w:rPr>
        <w:t>о</w:t>
      </w:r>
      <w:r w:rsidRPr="00CB3355">
        <w:rPr>
          <w:sz w:val="28"/>
          <w:szCs w:val="28"/>
        </w:rPr>
        <w:t>товности спортсмена к достижению спортивного результата, которое прио</w:t>
      </w:r>
      <w:r w:rsidRPr="00CB3355">
        <w:rPr>
          <w:sz w:val="28"/>
          <w:szCs w:val="28"/>
        </w:rPr>
        <w:t>б</w:t>
      </w:r>
      <w:r w:rsidRPr="00CB3355">
        <w:rPr>
          <w:sz w:val="28"/>
          <w:szCs w:val="28"/>
        </w:rPr>
        <w:t>ретается в процессе соответствующей подготовки в каждом большом цикле тренировки - типа годичного или полугодичного (Л.П. Матвеев).</w:t>
      </w:r>
    </w:p>
    <w:p w:rsidR="00A4557D" w:rsidRPr="00CB3355" w:rsidRDefault="00A4557D" w:rsidP="00765490">
      <w:pPr>
        <w:pStyle w:val="a4"/>
        <w:spacing w:line="276" w:lineRule="auto"/>
        <w:ind w:firstLine="708"/>
        <w:rPr>
          <w:sz w:val="28"/>
          <w:szCs w:val="28"/>
        </w:rPr>
      </w:pPr>
      <w:r w:rsidRPr="00CB3355">
        <w:rPr>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w:t>
      </w:r>
      <w:r w:rsidRPr="00CB3355">
        <w:rPr>
          <w:sz w:val="28"/>
          <w:szCs w:val="28"/>
        </w:rPr>
        <w:t>е</w:t>
      </w:r>
      <w:r w:rsidRPr="00CB3355">
        <w:rPr>
          <w:sz w:val="28"/>
          <w:szCs w:val="28"/>
        </w:rPr>
        <w:lastRenderedPageBreak/>
        <w:t>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A4557D" w:rsidRPr="00CB3355" w:rsidRDefault="00A4557D" w:rsidP="00765490">
      <w:pPr>
        <w:pStyle w:val="a4"/>
        <w:spacing w:line="276" w:lineRule="auto"/>
        <w:ind w:firstLine="708"/>
        <w:rPr>
          <w:sz w:val="28"/>
          <w:szCs w:val="28"/>
        </w:rPr>
      </w:pPr>
      <w:r w:rsidRPr="00CB3355">
        <w:rPr>
          <w:sz w:val="28"/>
          <w:szCs w:val="28"/>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w:t>
      </w:r>
      <w:proofErr w:type="gramStart"/>
      <w:r w:rsidRPr="00CB3355">
        <w:rPr>
          <w:sz w:val="28"/>
          <w:szCs w:val="28"/>
        </w:rPr>
        <w:t>кг</w:t>
      </w:r>
      <w:proofErr w:type="gramEnd"/>
      <w:r w:rsidRPr="00CB3355">
        <w:rPr>
          <w:sz w:val="28"/>
          <w:szCs w:val="28"/>
        </w:rPr>
        <w:t>, м и т.д.). В видах же спорта, где спортивный результат не имеет достаточно объективных количественных мер, использовать его для оценки состояния спортивней формы очень тру</w:t>
      </w:r>
      <w:r w:rsidRPr="00CB3355">
        <w:rPr>
          <w:sz w:val="28"/>
          <w:szCs w:val="28"/>
        </w:rPr>
        <w:t>д</w:t>
      </w:r>
      <w:r w:rsidRPr="00CB3355">
        <w:rPr>
          <w:sz w:val="28"/>
          <w:szCs w:val="28"/>
        </w:rPr>
        <w:t>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w:t>
      </w:r>
      <w:r w:rsidRPr="00CB3355">
        <w:rPr>
          <w:sz w:val="28"/>
          <w:szCs w:val="28"/>
        </w:rPr>
        <w:t>о</w:t>
      </w:r>
      <w:r w:rsidRPr="00CB3355">
        <w:rPr>
          <w:sz w:val="28"/>
          <w:szCs w:val="28"/>
        </w:rPr>
        <w:t>товленности. Однако не каждое спортивное достижение характеризует с</w:t>
      </w:r>
      <w:r w:rsidRPr="00CB3355">
        <w:rPr>
          <w:sz w:val="28"/>
          <w:szCs w:val="28"/>
        </w:rPr>
        <w:t>о</w:t>
      </w:r>
      <w:r w:rsidRPr="00CB3355">
        <w:rPr>
          <w:sz w:val="28"/>
          <w:szCs w:val="28"/>
        </w:rPr>
        <w:t>стояние спортивной формы. Как правило, спортсмен находится в состоянии спортивной формы, если показывает результат: а) превышающий уровень своего прежнего рекорда; б) близкий к этому уровню (в пределах 1,5-3% от лучшего спортивного достижения в году).</w:t>
      </w:r>
    </w:p>
    <w:p w:rsidR="00A4557D" w:rsidRPr="00CB3355" w:rsidRDefault="00A4557D" w:rsidP="00765490">
      <w:pPr>
        <w:pStyle w:val="a4"/>
        <w:spacing w:line="276" w:lineRule="auto"/>
        <w:ind w:firstLine="708"/>
        <w:rPr>
          <w:sz w:val="28"/>
          <w:szCs w:val="28"/>
        </w:rPr>
      </w:pPr>
      <w:r w:rsidRPr="00CB3355">
        <w:rPr>
          <w:sz w:val="28"/>
          <w:szCs w:val="28"/>
        </w:rPr>
        <w:t xml:space="preserve">Для оценки состояния спортивной </w:t>
      </w:r>
      <w:proofErr w:type="gramStart"/>
      <w:r w:rsidRPr="00CB3355">
        <w:rPr>
          <w:sz w:val="28"/>
          <w:szCs w:val="28"/>
        </w:rPr>
        <w:t>формы</w:t>
      </w:r>
      <w:proofErr w:type="gramEnd"/>
      <w:r w:rsidRPr="00CB3355">
        <w:rPr>
          <w:sz w:val="28"/>
          <w:szCs w:val="28"/>
        </w:rPr>
        <w:t xml:space="preserve"> но показателям спортивных результатов важное значение имеет выбор количественных критериев, позв</w:t>
      </w:r>
      <w:r w:rsidRPr="00CB3355">
        <w:rPr>
          <w:sz w:val="28"/>
          <w:szCs w:val="28"/>
        </w:rPr>
        <w:t>о</w:t>
      </w:r>
      <w:r w:rsidRPr="00CB3355">
        <w:rPr>
          <w:sz w:val="28"/>
          <w:szCs w:val="28"/>
        </w:rPr>
        <w:t>ляющих определить динамику ее изменения в различные периоды большого цикла тренировки (годичном или полугодичном). Можно выделить нескол</w:t>
      </w:r>
      <w:r w:rsidRPr="00CB3355">
        <w:rPr>
          <w:sz w:val="28"/>
          <w:szCs w:val="28"/>
        </w:rPr>
        <w:t>ь</w:t>
      </w:r>
      <w:r w:rsidRPr="00CB3355">
        <w:rPr>
          <w:sz w:val="28"/>
          <w:szCs w:val="28"/>
        </w:rPr>
        <w:t>ко критериев такого рода: 1) направленность, скорость и интенсивность ра</w:t>
      </w:r>
      <w:r w:rsidRPr="00CB3355">
        <w:rPr>
          <w:sz w:val="28"/>
          <w:szCs w:val="28"/>
        </w:rPr>
        <w:t>з</w:t>
      </w:r>
      <w:r w:rsidRPr="00CB3355">
        <w:rPr>
          <w:sz w:val="28"/>
          <w:szCs w:val="28"/>
        </w:rPr>
        <w:t>вития спортивной формы: 2) уровень развития спортивной формы; 3) усто</w:t>
      </w:r>
      <w:r w:rsidRPr="00CB3355">
        <w:rPr>
          <w:sz w:val="28"/>
          <w:szCs w:val="28"/>
        </w:rPr>
        <w:t>й</w:t>
      </w:r>
      <w:r w:rsidRPr="00CB3355">
        <w:rPr>
          <w:sz w:val="28"/>
          <w:szCs w:val="28"/>
        </w:rPr>
        <w:t>чивость (стабильность) спортивной формы; 4) своевременность (точность) вхождения в состояние спортивной формы.</w:t>
      </w:r>
    </w:p>
    <w:p w:rsidR="00A4557D" w:rsidRPr="00CB3355" w:rsidRDefault="00A4557D" w:rsidP="00765490">
      <w:pPr>
        <w:pStyle w:val="a4"/>
        <w:spacing w:line="276" w:lineRule="auto"/>
        <w:ind w:firstLine="708"/>
        <w:rPr>
          <w:sz w:val="28"/>
          <w:szCs w:val="28"/>
        </w:rPr>
      </w:pPr>
      <w:r w:rsidRPr="00CB3355">
        <w:rPr>
          <w:sz w:val="28"/>
          <w:szCs w:val="28"/>
        </w:rPr>
        <w:t>Первый критерий характеризует рост достижении спортсмена в ра</w:t>
      </w:r>
      <w:r w:rsidRPr="00CB3355">
        <w:rPr>
          <w:sz w:val="28"/>
          <w:szCs w:val="28"/>
        </w:rPr>
        <w:t>с</w:t>
      </w:r>
      <w:r w:rsidRPr="00CB3355">
        <w:rPr>
          <w:sz w:val="28"/>
          <w:szCs w:val="28"/>
        </w:rPr>
        <w:t>сматриваемом цикле тренировки относительно лучшего результата в пред</w:t>
      </w:r>
      <w:r w:rsidRPr="00CB3355">
        <w:rPr>
          <w:sz w:val="28"/>
          <w:szCs w:val="28"/>
        </w:rPr>
        <w:t>ы</w:t>
      </w:r>
      <w:r w:rsidRPr="00CB3355">
        <w:rPr>
          <w:sz w:val="28"/>
          <w:szCs w:val="28"/>
        </w:rPr>
        <w:t xml:space="preserve">дущем году или результата </w:t>
      </w:r>
      <w:proofErr w:type="gramStart"/>
      <w:r w:rsidRPr="00CB3355">
        <w:rPr>
          <w:sz w:val="28"/>
          <w:szCs w:val="28"/>
        </w:rPr>
        <w:t>контрольных</w:t>
      </w:r>
      <w:proofErr w:type="gramEnd"/>
      <w:r w:rsidRPr="00CB3355">
        <w:rPr>
          <w:sz w:val="28"/>
          <w:szCs w:val="28"/>
        </w:rPr>
        <w:t xml:space="preserve"> соревновании в начале соревнов</w:t>
      </w:r>
      <w:r w:rsidRPr="00CB3355">
        <w:rPr>
          <w:sz w:val="28"/>
          <w:szCs w:val="28"/>
        </w:rPr>
        <w:t>а</w:t>
      </w:r>
      <w:r w:rsidRPr="00CB3355">
        <w:rPr>
          <w:sz w:val="28"/>
          <w:szCs w:val="28"/>
        </w:rPr>
        <w:t>тельного периода. Он обычно определяется на основе вычисления абсолю</w:t>
      </w:r>
      <w:r w:rsidRPr="00CB3355">
        <w:rPr>
          <w:sz w:val="28"/>
          <w:szCs w:val="28"/>
        </w:rPr>
        <w:t>т</w:t>
      </w:r>
      <w:r w:rsidRPr="00CB3355">
        <w:rPr>
          <w:sz w:val="28"/>
          <w:szCs w:val="28"/>
        </w:rPr>
        <w:t>ных либо относительных темпов прироста спортивных результатов. Второй - позволяет выявить максимальный уровень оптимальной готовности спорт</w:t>
      </w:r>
      <w:r w:rsidRPr="00CB3355">
        <w:rPr>
          <w:sz w:val="28"/>
          <w:szCs w:val="28"/>
        </w:rPr>
        <w:t>с</w:t>
      </w:r>
      <w:r w:rsidRPr="00CB3355">
        <w:rPr>
          <w:sz w:val="28"/>
          <w:szCs w:val="28"/>
        </w:rPr>
        <w:t xml:space="preserve">мена в годичном цикле. </w:t>
      </w:r>
      <w:proofErr w:type="gramStart"/>
      <w:r w:rsidRPr="00CB3355">
        <w:rPr>
          <w:sz w:val="28"/>
          <w:szCs w:val="28"/>
        </w:rPr>
        <w:t>Чаще всего в качестве этого критерия выступает о</w:t>
      </w:r>
      <w:r w:rsidRPr="00CB3355">
        <w:rPr>
          <w:sz w:val="28"/>
          <w:szCs w:val="28"/>
        </w:rPr>
        <w:t>т</w:t>
      </w:r>
      <w:r w:rsidRPr="00CB3355">
        <w:rPr>
          <w:sz w:val="28"/>
          <w:szCs w:val="28"/>
        </w:rPr>
        <w:t xml:space="preserve">ношение лучшего индивидуального результата года к личном} или мировому </w:t>
      </w:r>
      <w:r w:rsidRPr="00CB3355">
        <w:rPr>
          <w:sz w:val="28"/>
          <w:szCs w:val="28"/>
        </w:rPr>
        <w:lastRenderedPageBreak/>
        <w:t>рекорду.</w:t>
      </w:r>
      <w:proofErr w:type="gramEnd"/>
      <w:r w:rsidRPr="00CB3355">
        <w:rPr>
          <w:sz w:val="28"/>
          <w:szCs w:val="28"/>
        </w:rPr>
        <w:t xml:space="preserve"> Третий критерий свидетельствует о способности спортсмена сохр</w:t>
      </w:r>
      <w:r w:rsidRPr="00CB3355">
        <w:rPr>
          <w:sz w:val="28"/>
          <w:szCs w:val="28"/>
        </w:rPr>
        <w:t>а</w:t>
      </w:r>
      <w:r w:rsidRPr="00CB3355">
        <w:rPr>
          <w:sz w:val="28"/>
          <w:szCs w:val="28"/>
        </w:rPr>
        <w:t>нить спортивную форму в течение соревновательного сезона. Его можно определить по количеству, а также частоте демонстрации спортсменом р</w:t>
      </w:r>
      <w:r w:rsidRPr="00CB3355">
        <w:rPr>
          <w:sz w:val="28"/>
          <w:szCs w:val="28"/>
        </w:rPr>
        <w:t>е</w:t>
      </w:r>
      <w:r w:rsidRPr="00CB3355">
        <w:rPr>
          <w:sz w:val="28"/>
          <w:szCs w:val="28"/>
        </w:rPr>
        <w:t>зультатов, величина которых выше личного рекорда или находится в пред</w:t>
      </w:r>
      <w:r w:rsidRPr="00CB3355">
        <w:rPr>
          <w:sz w:val="28"/>
          <w:szCs w:val="28"/>
        </w:rPr>
        <w:t>е</w:t>
      </w:r>
      <w:r w:rsidRPr="00CB3355">
        <w:rPr>
          <w:sz w:val="28"/>
          <w:szCs w:val="28"/>
        </w:rPr>
        <w:t xml:space="preserve">лах 1,5-5% от лучшего. Четвертый - говорит об </w:t>
      </w:r>
      <w:proofErr w:type="spellStart"/>
      <w:r w:rsidRPr="00CB3355">
        <w:rPr>
          <w:sz w:val="28"/>
          <w:szCs w:val="28"/>
        </w:rPr>
        <w:t>чмении</w:t>
      </w:r>
      <w:proofErr w:type="spellEnd"/>
      <w:r w:rsidRPr="00CB3355">
        <w:rPr>
          <w:sz w:val="28"/>
          <w:szCs w:val="28"/>
        </w:rPr>
        <w:t xml:space="preserve"> спортсмена показ</w:t>
      </w:r>
      <w:r w:rsidRPr="00CB3355">
        <w:rPr>
          <w:sz w:val="28"/>
          <w:szCs w:val="28"/>
        </w:rPr>
        <w:t>ы</w:t>
      </w:r>
      <w:r w:rsidRPr="00CB3355">
        <w:rPr>
          <w:sz w:val="28"/>
          <w:szCs w:val="28"/>
        </w:rPr>
        <w:t>вать наилучшие (запланированные) достижения к моменту основных соре</w:t>
      </w:r>
      <w:r w:rsidRPr="00CB3355">
        <w:rPr>
          <w:sz w:val="28"/>
          <w:szCs w:val="28"/>
        </w:rPr>
        <w:t>в</w:t>
      </w:r>
      <w:r w:rsidRPr="00CB3355">
        <w:rPr>
          <w:sz w:val="28"/>
          <w:szCs w:val="28"/>
        </w:rPr>
        <w:t>нований. Для его оценки может служить степень соответствия запланирова</w:t>
      </w:r>
      <w:r w:rsidRPr="00CB3355">
        <w:rPr>
          <w:sz w:val="28"/>
          <w:szCs w:val="28"/>
        </w:rPr>
        <w:t>н</w:t>
      </w:r>
      <w:r w:rsidRPr="00CB3355">
        <w:rPr>
          <w:sz w:val="28"/>
          <w:szCs w:val="28"/>
        </w:rPr>
        <w:t>ных и реальных результатов у конкретного спортсмена в период ответстве</w:t>
      </w:r>
      <w:r w:rsidRPr="00CB3355">
        <w:rPr>
          <w:sz w:val="28"/>
          <w:szCs w:val="28"/>
        </w:rPr>
        <w:t>н</w:t>
      </w:r>
      <w:r w:rsidRPr="00CB3355">
        <w:rPr>
          <w:sz w:val="28"/>
          <w:szCs w:val="28"/>
        </w:rPr>
        <w:t>ных соревнований.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w:t>
      </w:r>
      <w:r w:rsidRPr="00CB3355">
        <w:rPr>
          <w:sz w:val="28"/>
          <w:szCs w:val="28"/>
        </w:rPr>
        <w:t>е</w:t>
      </w:r>
      <w:r w:rsidRPr="00CB3355">
        <w:rPr>
          <w:sz w:val="28"/>
          <w:szCs w:val="28"/>
        </w:rPr>
        <w:t>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w:t>
      </w:r>
      <w:proofErr w:type="gramStart"/>
      <w:r w:rsidRPr="00CB3355">
        <w:rPr>
          <w:sz w:val="28"/>
          <w:szCs w:val="28"/>
        </w:rPr>
        <w:t xml:space="preserve"> .</w:t>
      </w:r>
      <w:proofErr w:type="gramEnd"/>
      <w:r w:rsidRPr="00CB3355">
        <w:rPr>
          <w:sz w:val="28"/>
          <w:szCs w:val="28"/>
        </w:rPr>
        <w:t xml:space="preserve"> Процесс развития состояния спорти</w:t>
      </w:r>
      <w:r w:rsidRPr="00CB3355">
        <w:rPr>
          <w:sz w:val="28"/>
          <w:szCs w:val="28"/>
        </w:rPr>
        <w:t>в</w:t>
      </w:r>
      <w:r w:rsidRPr="00CB3355">
        <w:rPr>
          <w:sz w:val="28"/>
          <w:szCs w:val="28"/>
        </w:rPr>
        <w:t>ной формы носит фазовый характер. Он протекает в порядке последовател</w:t>
      </w:r>
      <w:r w:rsidRPr="00CB3355">
        <w:rPr>
          <w:sz w:val="28"/>
          <w:szCs w:val="28"/>
        </w:rPr>
        <w:t>ь</w:t>
      </w:r>
      <w:r w:rsidRPr="00CB3355">
        <w:rPr>
          <w:sz w:val="28"/>
          <w:szCs w:val="28"/>
        </w:rPr>
        <w:t>ной смены трех фаз: 1) приобретения; 2) относительной стабилизации; 3) временной утраты состояния спортивной формы.</w:t>
      </w:r>
    </w:p>
    <w:p w:rsidR="00A4557D" w:rsidRPr="00CB3355" w:rsidRDefault="00A4557D" w:rsidP="00765490">
      <w:pPr>
        <w:pStyle w:val="a4"/>
        <w:spacing w:line="276" w:lineRule="auto"/>
        <w:ind w:firstLine="708"/>
        <w:rPr>
          <w:sz w:val="28"/>
          <w:szCs w:val="28"/>
        </w:rPr>
      </w:pPr>
      <w:r w:rsidRPr="00CB3355">
        <w:rPr>
          <w:sz w:val="28"/>
          <w:szCs w:val="28"/>
        </w:rPr>
        <w:t>В основе этих фаз лежат биологические закономерности, связанные с физиологическими, биохимическими, морфологическими и психологическ</w:t>
      </w:r>
      <w:r w:rsidRPr="00CB3355">
        <w:rPr>
          <w:sz w:val="28"/>
          <w:szCs w:val="28"/>
        </w:rPr>
        <w:t>и</w:t>
      </w:r>
      <w:r w:rsidRPr="00CB3355">
        <w:rPr>
          <w:sz w:val="28"/>
          <w:szCs w:val="28"/>
        </w:rPr>
        <w:t>ми изменениями, происходящими в организме спортсменов под воздейств</w:t>
      </w:r>
      <w:r w:rsidRPr="00CB3355">
        <w:rPr>
          <w:sz w:val="28"/>
          <w:szCs w:val="28"/>
        </w:rPr>
        <w:t>и</w:t>
      </w:r>
      <w:r w:rsidRPr="00CB3355">
        <w:rPr>
          <w:sz w:val="28"/>
          <w:szCs w:val="28"/>
        </w:rPr>
        <w:t xml:space="preserve">ем тренировки и других факторов, </w:t>
      </w:r>
      <w:proofErr w:type="gramStart"/>
      <w:r w:rsidRPr="00CB3355">
        <w:rPr>
          <w:sz w:val="28"/>
          <w:szCs w:val="28"/>
        </w:rPr>
        <w:t>которые</w:t>
      </w:r>
      <w:proofErr w:type="gramEnd"/>
      <w:r w:rsidRPr="00CB3355">
        <w:rPr>
          <w:sz w:val="28"/>
          <w:szCs w:val="28"/>
        </w:rPr>
        <w:t xml:space="preserve"> в конечном счете обусловливают динамику и уровень спортивных результатов.</w:t>
      </w:r>
    </w:p>
    <w:p w:rsidR="00A4557D" w:rsidRPr="00CB3355" w:rsidRDefault="00A4557D" w:rsidP="00765490">
      <w:pPr>
        <w:pStyle w:val="a4"/>
        <w:spacing w:line="276" w:lineRule="auto"/>
        <w:ind w:firstLine="708"/>
        <w:rPr>
          <w:sz w:val="28"/>
          <w:szCs w:val="28"/>
        </w:rPr>
      </w:pPr>
      <w:r w:rsidRPr="00CB3355">
        <w:rPr>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w:t>
      </w:r>
      <w:r w:rsidRPr="00CB3355">
        <w:rPr>
          <w:sz w:val="28"/>
          <w:szCs w:val="28"/>
        </w:rPr>
        <w:t>и</w:t>
      </w:r>
      <w:r w:rsidRPr="00CB3355">
        <w:rPr>
          <w:sz w:val="28"/>
          <w:szCs w:val="28"/>
        </w:rPr>
        <w:t>тия состояния спортивной формы годичный цикл у спортсменов подраздел</w:t>
      </w:r>
      <w:r w:rsidRPr="00CB3355">
        <w:rPr>
          <w:sz w:val="28"/>
          <w:szCs w:val="28"/>
        </w:rPr>
        <w:t>я</w:t>
      </w:r>
      <w:r w:rsidRPr="00CB3355">
        <w:rPr>
          <w:sz w:val="28"/>
          <w:szCs w:val="28"/>
        </w:rPr>
        <w:t>ется на три периода: подготовительный, соревновательный и переходный.</w:t>
      </w:r>
    </w:p>
    <w:p w:rsidR="00A4557D" w:rsidRPr="00CB3355" w:rsidRDefault="00A4557D" w:rsidP="00765490">
      <w:pPr>
        <w:pStyle w:val="a4"/>
        <w:spacing w:line="276" w:lineRule="auto"/>
        <w:ind w:firstLine="708"/>
        <w:rPr>
          <w:sz w:val="28"/>
          <w:szCs w:val="28"/>
        </w:rPr>
      </w:pPr>
      <w:r w:rsidRPr="00CB3355">
        <w:rPr>
          <w:i/>
          <w:sz w:val="28"/>
          <w:szCs w:val="28"/>
        </w:rPr>
        <w:t>Подготовительный период</w:t>
      </w:r>
      <w:r w:rsidRPr="00CB3355">
        <w:rPr>
          <w:sz w:val="28"/>
          <w:szCs w:val="28"/>
        </w:rPr>
        <w:t xml:space="preserve"> соответствует фазе приобретения спорти</w:t>
      </w:r>
      <w:r w:rsidRPr="00CB3355">
        <w:rPr>
          <w:sz w:val="28"/>
          <w:szCs w:val="28"/>
        </w:rPr>
        <w:t>в</w:t>
      </w:r>
      <w:r w:rsidRPr="00CB3355">
        <w:rPr>
          <w:sz w:val="28"/>
          <w:szCs w:val="28"/>
        </w:rPr>
        <w:t>ной формы, соревновательный - фазе ее стабилизации, а переходный - фазе временной ее утраты. В каждом из этих периодов ставятся свои цели, задачи, определяются соответствующие средства, методы тренировки, объем и и</w:t>
      </w:r>
      <w:r w:rsidRPr="00CB3355">
        <w:rPr>
          <w:sz w:val="28"/>
          <w:szCs w:val="28"/>
        </w:rPr>
        <w:t>н</w:t>
      </w:r>
      <w:r w:rsidRPr="00CB3355">
        <w:rPr>
          <w:sz w:val="28"/>
          <w:szCs w:val="28"/>
        </w:rPr>
        <w:t>тенсивность нагрузки, направленные на повышение всех сторон подгото</w:t>
      </w:r>
      <w:r w:rsidRPr="00CB3355">
        <w:rPr>
          <w:sz w:val="28"/>
          <w:szCs w:val="28"/>
        </w:rPr>
        <w:t>в</w:t>
      </w:r>
      <w:r w:rsidRPr="00CB3355">
        <w:rPr>
          <w:sz w:val="28"/>
          <w:szCs w:val="28"/>
        </w:rPr>
        <w:t>ленности спортсменов. В зависимости от возрастных особенностей и квал</w:t>
      </w:r>
      <w:r w:rsidRPr="00CB3355">
        <w:rPr>
          <w:sz w:val="28"/>
          <w:szCs w:val="28"/>
        </w:rPr>
        <w:t>и</w:t>
      </w:r>
      <w:r w:rsidRPr="00CB3355">
        <w:rPr>
          <w:sz w:val="28"/>
          <w:szCs w:val="28"/>
        </w:rPr>
        <w:t>фикации спортсменов, условий спортивной тренировки, календаря, спорти</w:t>
      </w:r>
      <w:r w:rsidRPr="00CB3355">
        <w:rPr>
          <w:sz w:val="28"/>
          <w:szCs w:val="28"/>
        </w:rPr>
        <w:t>в</w:t>
      </w:r>
      <w:r w:rsidRPr="00CB3355">
        <w:rPr>
          <w:sz w:val="28"/>
          <w:szCs w:val="28"/>
        </w:rPr>
        <w:t>но-массовых мероприятий, вида спорта и других факторов продолжител</w:t>
      </w:r>
      <w:r w:rsidRPr="00CB3355">
        <w:rPr>
          <w:sz w:val="28"/>
          <w:szCs w:val="28"/>
        </w:rPr>
        <w:t>ь</w:t>
      </w:r>
      <w:r w:rsidRPr="00CB3355">
        <w:rPr>
          <w:sz w:val="28"/>
          <w:szCs w:val="28"/>
        </w:rPr>
        <w:t>ность и содержание каждого периода может изменяться.</w:t>
      </w:r>
    </w:p>
    <w:p w:rsidR="00A4557D" w:rsidRPr="00CB3355" w:rsidRDefault="00A4557D" w:rsidP="00765490">
      <w:pPr>
        <w:pStyle w:val="a4"/>
        <w:spacing w:line="276" w:lineRule="auto"/>
        <w:ind w:firstLine="708"/>
        <w:rPr>
          <w:sz w:val="28"/>
          <w:szCs w:val="28"/>
        </w:rPr>
      </w:pPr>
      <w:r w:rsidRPr="00CB3355">
        <w:rPr>
          <w:sz w:val="28"/>
          <w:szCs w:val="28"/>
        </w:rPr>
        <w:lastRenderedPageBreak/>
        <w:t xml:space="preserve">Подготовительный период (период фундаментальной подготовки). Подготовительный период подразделяется на 2 этапа: </w:t>
      </w:r>
      <w:proofErr w:type="spellStart"/>
      <w:r w:rsidRPr="00CB3355">
        <w:rPr>
          <w:sz w:val="28"/>
          <w:szCs w:val="28"/>
        </w:rPr>
        <w:t>общеподготовител</w:t>
      </w:r>
      <w:r w:rsidRPr="00CB3355">
        <w:rPr>
          <w:sz w:val="28"/>
          <w:szCs w:val="28"/>
        </w:rPr>
        <w:t>ь</w:t>
      </w:r>
      <w:r w:rsidRPr="00CB3355">
        <w:rPr>
          <w:sz w:val="28"/>
          <w:szCs w:val="28"/>
        </w:rPr>
        <w:t>ный</w:t>
      </w:r>
      <w:proofErr w:type="spellEnd"/>
      <w:r w:rsidRPr="00CB3355">
        <w:rPr>
          <w:sz w:val="28"/>
          <w:szCs w:val="28"/>
        </w:rPr>
        <w:t xml:space="preserve"> и специально-подготовительный. У начинающих спортсменов </w:t>
      </w:r>
      <w:proofErr w:type="spellStart"/>
      <w:r w:rsidRPr="00CB3355">
        <w:rPr>
          <w:sz w:val="28"/>
          <w:szCs w:val="28"/>
        </w:rPr>
        <w:t>общепо</w:t>
      </w:r>
      <w:r w:rsidRPr="00CB3355">
        <w:rPr>
          <w:sz w:val="28"/>
          <w:szCs w:val="28"/>
        </w:rPr>
        <w:t>д</w:t>
      </w:r>
      <w:r w:rsidRPr="00CB3355">
        <w:rPr>
          <w:sz w:val="28"/>
          <w:szCs w:val="28"/>
        </w:rPr>
        <w:t>готовительный</w:t>
      </w:r>
      <w:proofErr w:type="spellEnd"/>
      <w:r w:rsidRPr="00CB3355">
        <w:rPr>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CB3355">
        <w:rPr>
          <w:sz w:val="28"/>
          <w:szCs w:val="28"/>
        </w:rPr>
        <w:t>общеподготовительного</w:t>
      </w:r>
      <w:proofErr w:type="spellEnd"/>
      <w:r w:rsidRPr="00CB3355">
        <w:rPr>
          <w:sz w:val="28"/>
          <w:szCs w:val="28"/>
        </w:rPr>
        <w:t xml:space="preserve"> этапа сокращается, а специально-подготовительного - увеличивается.</w:t>
      </w:r>
    </w:p>
    <w:p w:rsidR="00A4557D" w:rsidRPr="00CB3355" w:rsidRDefault="00A4557D" w:rsidP="00765490">
      <w:pPr>
        <w:pStyle w:val="a4"/>
        <w:spacing w:line="276" w:lineRule="auto"/>
        <w:ind w:firstLine="708"/>
        <w:rPr>
          <w:sz w:val="28"/>
          <w:szCs w:val="28"/>
        </w:rPr>
      </w:pPr>
      <w:r w:rsidRPr="00CB3355">
        <w:rPr>
          <w:sz w:val="28"/>
          <w:szCs w:val="28"/>
        </w:rPr>
        <w:t>Основная направленность 1-го этапа подготовительного периода - с</w:t>
      </w:r>
      <w:r w:rsidRPr="00CB3355">
        <w:rPr>
          <w:sz w:val="28"/>
          <w:szCs w:val="28"/>
        </w:rPr>
        <w:t>о</w:t>
      </w:r>
      <w:r w:rsidRPr="00CB3355">
        <w:rPr>
          <w:sz w:val="28"/>
          <w:szCs w:val="28"/>
        </w:rPr>
        <w:t>здание и развитие предпосылок для приобретения спортивной формы. Гла</w:t>
      </w:r>
      <w:r w:rsidRPr="00CB3355">
        <w:rPr>
          <w:sz w:val="28"/>
          <w:szCs w:val="28"/>
        </w:rPr>
        <w:t>в</w:t>
      </w:r>
      <w:r w:rsidRPr="00CB3355">
        <w:rPr>
          <w:sz w:val="28"/>
          <w:szCs w:val="28"/>
        </w:rPr>
        <w:t>ная предпосылка - повышение общего уровня функциональных возможн</w:t>
      </w:r>
      <w:r w:rsidRPr="00CB3355">
        <w:rPr>
          <w:sz w:val="28"/>
          <w:szCs w:val="28"/>
        </w:rPr>
        <w:t>о</w:t>
      </w:r>
      <w:r w:rsidRPr="00CB3355">
        <w:rPr>
          <w:sz w:val="28"/>
          <w:szCs w:val="28"/>
        </w:rPr>
        <w:t>стей организма, разностороннее развитие физических качеств (силы, быстр</w:t>
      </w:r>
      <w:r w:rsidRPr="00CB3355">
        <w:rPr>
          <w:sz w:val="28"/>
          <w:szCs w:val="28"/>
        </w:rPr>
        <w:t>о</w:t>
      </w:r>
      <w:r w:rsidRPr="00CB3355">
        <w:rPr>
          <w:sz w:val="28"/>
          <w:szCs w:val="28"/>
        </w:rPr>
        <w:t>ты, выносливости и др.), а также увеличение объема двигательных навыков и умений. На данном этапе у юных спортсменов удельный вес упражнений по общей подготовке немного превышает удельный вес упражнений по спец</w:t>
      </w:r>
      <w:r w:rsidRPr="00CB3355">
        <w:rPr>
          <w:sz w:val="28"/>
          <w:szCs w:val="28"/>
        </w:rPr>
        <w:t>и</w:t>
      </w:r>
      <w:r w:rsidRPr="00CB3355">
        <w:rPr>
          <w:sz w:val="28"/>
          <w:szCs w:val="28"/>
        </w:rPr>
        <w:t>альной подготовке.</w:t>
      </w:r>
    </w:p>
    <w:p w:rsidR="00A4557D" w:rsidRPr="00CB3355" w:rsidRDefault="00A4557D" w:rsidP="00765490">
      <w:pPr>
        <w:pStyle w:val="a4"/>
        <w:spacing w:line="276" w:lineRule="auto"/>
        <w:rPr>
          <w:sz w:val="28"/>
          <w:szCs w:val="28"/>
        </w:rPr>
      </w:pPr>
      <w:r w:rsidRPr="00CB3355">
        <w:rPr>
          <w:sz w:val="28"/>
          <w:szCs w:val="28"/>
        </w:rPr>
        <w:t>С возрастом и повышением спортивной квалификации время на общую по</w:t>
      </w:r>
      <w:r w:rsidRPr="00CB3355">
        <w:rPr>
          <w:sz w:val="28"/>
          <w:szCs w:val="28"/>
        </w:rPr>
        <w:t>д</w:t>
      </w:r>
      <w:r w:rsidRPr="00CB3355">
        <w:rPr>
          <w:sz w:val="28"/>
          <w:szCs w:val="28"/>
        </w:rPr>
        <w:t>готовку постепенно уменьшается, а на специальную соответственно увел</w:t>
      </w:r>
      <w:r w:rsidRPr="00CB3355">
        <w:rPr>
          <w:sz w:val="28"/>
          <w:szCs w:val="28"/>
        </w:rPr>
        <w:t>и</w:t>
      </w:r>
      <w:r w:rsidRPr="00CB3355">
        <w:rPr>
          <w:sz w:val="28"/>
          <w:szCs w:val="28"/>
        </w:rPr>
        <w:t>чивается.</w:t>
      </w:r>
    </w:p>
    <w:p w:rsidR="00A4557D" w:rsidRPr="00CB3355" w:rsidRDefault="00A4557D" w:rsidP="00765490">
      <w:pPr>
        <w:pStyle w:val="a4"/>
        <w:spacing w:line="276" w:lineRule="auto"/>
        <w:ind w:firstLine="708"/>
        <w:rPr>
          <w:sz w:val="28"/>
          <w:szCs w:val="28"/>
        </w:rPr>
      </w:pPr>
      <w:r w:rsidRPr="00CB3355">
        <w:rPr>
          <w:sz w:val="28"/>
          <w:szCs w:val="28"/>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CB3355">
        <w:rPr>
          <w:sz w:val="28"/>
          <w:szCs w:val="28"/>
        </w:rPr>
        <w:t>общеподготовител</w:t>
      </w:r>
      <w:r w:rsidRPr="00CB3355">
        <w:rPr>
          <w:sz w:val="28"/>
          <w:szCs w:val="28"/>
        </w:rPr>
        <w:t>ь</w:t>
      </w:r>
      <w:r w:rsidRPr="00CB3355">
        <w:rPr>
          <w:sz w:val="28"/>
          <w:szCs w:val="28"/>
        </w:rPr>
        <w:t>ном</w:t>
      </w:r>
      <w:proofErr w:type="spellEnd"/>
      <w:r w:rsidRPr="00CB3355">
        <w:rPr>
          <w:sz w:val="28"/>
          <w:szCs w:val="28"/>
        </w:rPr>
        <w:t xml:space="preserve"> этапе не используется. Методы тренировки специализированы здесь меньше, чем на последующих этапах. Предпочтение отдается методам, кот</w:t>
      </w:r>
      <w:r w:rsidRPr="00CB3355">
        <w:rPr>
          <w:sz w:val="28"/>
          <w:szCs w:val="28"/>
        </w:rPr>
        <w:t>о</w:t>
      </w:r>
      <w:r w:rsidRPr="00CB3355">
        <w:rPr>
          <w:sz w:val="28"/>
          <w:szCs w:val="28"/>
        </w:rPr>
        <w:t xml:space="preserve">рые предъявляют менее жесткие требования к организму </w:t>
      </w:r>
      <w:proofErr w:type="gramStart"/>
      <w:r w:rsidRPr="00CB3355">
        <w:rPr>
          <w:sz w:val="28"/>
          <w:szCs w:val="28"/>
        </w:rPr>
        <w:t>занимающихся</w:t>
      </w:r>
      <w:proofErr w:type="gramEnd"/>
      <w:r w:rsidRPr="00CB3355">
        <w:rPr>
          <w:sz w:val="28"/>
          <w:szCs w:val="28"/>
        </w:rPr>
        <w:t xml:space="preserve"> (и</w:t>
      </w:r>
      <w:r w:rsidRPr="00CB3355">
        <w:rPr>
          <w:sz w:val="28"/>
          <w:szCs w:val="28"/>
        </w:rPr>
        <w:t>г</w:t>
      </w:r>
      <w:r w:rsidRPr="00CB3355">
        <w:rPr>
          <w:sz w:val="28"/>
          <w:szCs w:val="28"/>
        </w:rPr>
        <w:t>ровому, равномерному, переменному). Объем и интенсивность тренирово</w:t>
      </w:r>
      <w:r w:rsidRPr="00CB3355">
        <w:rPr>
          <w:sz w:val="28"/>
          <w:szCs w:val="28"/>
        </w:rPr>
        <w:t>ч</w:t>
      </w:r>
      <w:r w:rsidRPr="00CB3355">
        <w:rPr>
          <w:sz w:val="28"/>
          <w:szCs w:val="28"/>
        </w:rPr>
        <w:t xml:space="preserve">ных нагрузок на </w:t>
      </w:r>
      <w:proofErr w:type="spellStart"/>
      <w:r w:rsidRPr="00CB3355">
        <w:rPr>
          <w:sz w:val="28"/>
          <w:szCs w:val="28"/>
        </w:rPr>
        <w:t>общеподготовительном</w:t>
      </w:r>
      <w:proofErr w:type="spellEnd"/>
      <w:r w:rsidRPr="00CB3355">
        <w:rPr>
          <w:sz w:val="28"/>
          <w:szCs w:val="28"/>
        </w:rPr>
        <w:t xml:space="preserve"> этапе постепенно увеличивается, причем объем растет быстрее, интенсивность нагрузки растет лишь в той м</w:t>
      </w:r>
      <w:r w:rsidRPr="00CB3355">
        <w:rPr>
          <w:sz w:val="28"/>
          <w:szCs w:val="28"/>
        </w:rPr>
        <w:t>е</w:t>
      </w:r>
      <w:r w:rsidRPr="00CB3355">
        <w:rPr>
          <w:sz w:val="28"/>
          <w:szCs w:val="28"/>
        </w:rPr>
        <w:t>ре, которая не препятствует проведению работы большого объема и не отр</w:t>
      </w:r>
      <w:r w:rsidRPr="00CB3355">
        <w:rPr>
          <w:sz w:val="28"/>
          <w:szCs w:val="28"/>
        </w:rPr>
        <w:t>а</w:t>
      </w:r>
      <w:r w:rsidRPr="00CB3355">
        <w:rPr>
          <w:sz w:val="28"/>
          <w:szCs w:val="28"/>
        </w:rPr>
        <w:t>жается на состоянии здоровья спортсменов.</w:t>
      </w:r>
    </w:p>
    <w:p w:rsidR="00A4557D" w:rsidRPr="00CB3355" w:rsidRDefault="00A4557D" w:rsidP="00765490">
      <w:pPr>
        <w:pStyle w:val="a4"/>
        <w:spacing w:line="276" w:lineRule="auto"/>
        <w:ind w:firstLine="708"/>
        <w:rPr>
          <w:sz w:val="28"/>
          <w:szCs w:val="28"/>
        </w:rPr>
      </w:pPr>
      <w:proofErr w:type="gramStart"/>
      <w:r w:rsidRPr="00CB3355">
        <w:rPr>
          <w:sz w:val="28"/>
          <w:szCs w:val="28"/>
        </w:rPr>
        <w:t>Основная направленность специально-подготовительного этапа - неп</w:t>
      </w:r>
      <w:r w:rsidRPr="00CB3355">
        <w:rPr>
          <w:sz w:val="28"/>
          <w:szCs w:val="28"/>
        </w:rPr>
        <w:t>о</w:t>
      </w:r>
      <w:r w:rsidRPr="00CB3355">
        <w:rPr>
          <w:sz w:val="28"/>
          <w:szCs w:val="28"/>
        </w:rPr>
        <w:t>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w:t>
      </w:r>
      <w:r w:rsidRPr="00CB3355">
        <w:rPr>
          <w:sz w:val="28"/>
          <w:szCs w:val="28"/>
        </w:rPr>
        <w:t>о</w:t>
      </w:r>
      <w:r w:rsidRPr="00CB3355">
        <w:rPr>
          <w:sz w:val="28"/>
          <w:szCs w:val="28"/>
        </w:rPr>
        <w:t>вание технических и тактических навыков в избранном виде спорта, одн</w:t>
      </w:r>
      <w:r w:rsidRPr="00CB3355">
        <w:rPr>
          <w:sz w:val="28"/>
          <w:szCs w:val="28"/>
        </w:rPr>
        <w:t>о</w:t>
      </w:r>
      <w:r w:rsidRPr="00CB3355">
        <w:rPr>
          <w:sz w:val="28"/>
          <w:szCs w:val="28"/>
        </w:rPr>
        <w:t>временно с этим возрастает роль специальной психологической подготовки.</w:t>
      </w:r>
      <w:proofErr w:type="gramEnd"/>
    </w:p>
    <w:p w:rsidR="00A4557D" w:rsidRPr="00CB3355" w:rsidRDefault="00A4557D" w:rsidP="00765490">
      <w:pPr>
        <w:pStyle w:val="a4"/>
        <w:spacing w:line="276" w:lineRule="auto"/>
        <w:ind w:firstLine="708"/>
        <w:rPr>
          <w:sz w:val="28"/>
          <w:szCs w:val="28"/>
        </w:rPr>
      </w:pPr>
      <w:r w:rsidRPr="00CB3355">
        <w:rPr>
          <w:sz w:val="28"/>
          <w:szCs w:val="28"/>
        </w:rPr>
        <w:lastRenderedPageBreak/>
        <w:t>Удельный вес специальной подготовки по сравнению с первым этапом подготовительного периода, естественно, возрастает. Изменяется также с</w:t>
      </w:r>
      <w:r w:rsidRPr="00CB3355">
        <w:rPr>
          <w:sz w:val="28"/>
          <w:szCs w:val="28"/>
        </w:rPr>
        <w:t>о</w:t>
      </w:r>
      <w:r w:rsidRPr="00CB3355">
        <w:rPr>
          <w:sz w:val="28"/>
          <w:szCs w:val="28"/>
        </w:rPr>
        <w:t>став сре</w:t>
      </w:r>
      <w:proofErr w:type="gramStart"/>
      <w:r w:rsidRPr="00CB3355">
        <w:rPr>
          <w:sz w:val="28"/>
          <w:szCs w:val="28"/>
        </w:rPr>
        <w:t>дств сп</w:t>
      </w:r>
      <w:proofErr w:type="gramEnd"/>
      <w:r w:rsidRPr="00CB3355">
        <w:rPr>
          <w:sz w:val="28"/>
          <w:szCs w:val="28"/>
        </w:rPr>
        <w:t>ециальной подготовки. Помимо специально-подготовительных упражнений в тренировке спортсменов начинают испол</w:t>
      </w:r>
      <w:r w:rsidRPr="00CB3355">
        <w:rPr>
          <w:sz w:val="28"/>
          <w:szCs w:val="28"/>
        </w:rPr>
        <w:t>ь</w:t>
      </w:r>
      <w:r w:rsidRPr="00CB3355">
        <w:rPr>
          <w:sz w:val="28"/>
          <w:szCs w:val="28"/>
        </w:rPr>
        <w:t>зовать и соревновательные упражнения, правда, в ограниченном объеме.</w:t>
      </w:r>
    </w:p>
    <w:p w:rsidR="00A4557D" w:rsidRPr="00CB3355" w:rsidRDefault="00A4557D" w:rsidP="00765490">
      <w:pPr>
        <w:pStyle w:val="a4"/>
        <w:spacing w:line="276" w:lineRule="auto"/>
        <w:ind w:firstLine="708"/>
        <w:rPr>
          <w:sz w:val="28"/>
          <w:szCs w:val="28"/>
        </w:rPr>
      </w:pPr>
      <w:r w:rsidRPr="00CB3355">
        <w:rPr>
          <w:sz w:val="28"/>
          <w:szCs w:val="28"/>
        </w:rPr>
        <w:t>Объем нагрузки постепенно, но непрерывно увеличивается и достигает максимума к началу соревновательного периода. В то же время интенси</w:t>
      </w:r>
      <w:r w:rsidRPr="00CB3355">
        <w:rPr>
          <w:sz w:val="28"/>
          <w:szCs w:val="28"/>
        </w:rPr>
        <w:t>в</w:t>
      </w:r>
      <w:r w:rsidRPr="00CB3355">
        <w:rPr>
          <w:sz w:val="28"/>
          <w:szCs w:val="28"/>
        </w:rPr>
        <w:t>ность нагрузки хотя и возрастает постепенно к началу соревновательного п</w:t>
      </w:r>
      <w:r w:rsidRPr="00CB3355">
        <w:rPr>
          <w:sz w:val="28"/>
          <w:szCs w:val="28"/>
        </w:rPr>
        <w:t>е</w:t>
      </w:r>
      <w:r w:rsidRPr="00CB3355">
        <w:rPr>
          <w:sz w:val="28"/>
          <w:szCs w:val="28"/>
        </w:rPr>
        <w:t>риода, но относительно невелика.</w:t>
      </w:r>
    </w:p>
    <w:p w:rsidR="00A4557D" w:rsidRPr="00CB3355" w:rsidRDefault="00A4557D" w:rsidP="00765490">
      <w:pPr>
        <w:pStyle w:val="a4"/>
        <w:spacing w:line="276" w:lineRule="auto"/>
        <w:ind w:firstLine="708"/>
        <w:rPr>
          <w:sz w:val="28"/>
          <w:szCs w:val="28"/>
        </w:rPr>
      </w:pPr>
      <w:r w:rsidRPr="00CB3355">
        <w:rPr>
          <w:sz w:val="28"/>
          <w:szCs w:val="28"/>
        </w:rPr>
        <w:t>Варианты структуры подготовительного периода. Для более эффекти</w:t>
      </w:r>
      <w:r w:rsidRPr="00CB3355">
        <w:rPr>
          <w:sz w:val="28"/>
          <w:szCs w:val="28"/>
        </w:rPr>
        <w:t>в</w:t>
      </w:r>
      <w:r w:rsidRPr="00CB3355">
        <w:rPr>
          <w:sz w:val="28"/>
          <w:szCs w:val="28"/>
        </w:rPr>
        <w:t>ного планирования тренировочного процесса и управления им подготов</w:t>
      </w:r>
      <w:r w:rsidRPr="00CB3355">
        <w:rPr>
          <w:sz w:val="28"/>
          <w:szCs w:val="28"/>
        </w:rPr>
        <w:t>и</w:t>
      </w:r>
      <w:r w:rsidRPr="00CB3355">
        <w:rPr>
          <w:sz w:val="28"/>
          <w:szCs w:val="28"/>
        </w:rPr>
        <w:t xml:space="preserve">тельный период годичного цикла делится на </w:t>
      </w:r>
      <w:proofErr w:type="spellStart"/>
      <w:r w:rsidRPr="00CB3355">
        <w:rPr>
          <w:sz w:val="28"/>
          <w:szCs w:val="28"/>
        </w:rPr>
        <w:t>мезоциклы</w:t>
      </w:r>
      <w:proofErr w:type="spellEnd"/>
      <w:r w:rsidRPr="00CB3355">
        <w:rPr>
          <w:sz w:val="28"/>
          <w:szCs w:val="28"/>
        </w:rPr>
        <w:t xml:space="preserve"> разного типа (Л.П. Матвеев). В рамках этих </w:t>
      </w:r>
      <w:proofErr w:type="spellStart"/>
      <w:r w:rsidRPr="00CB3355">
        <w:rPr>
          <w:sz w:val="28"/>
          <w:szCs w:val="28"/>
        </w:rPr>
        <w:t>мезоциклов</w:t>
      </w:r>
      <w:proofErr w:type="spellEnd"/>
      <w:r w:rsidRPr="00CB3355">
        <w:rPr>
          <w:sz w:val="28"/>
          <w:szCs w:val="28"/>
        </w:rPr>
        <w:t xml:space="preserve"> сменяются средства и методы трен</w:t>
      </w:r>
      <w:r w:rsidRPr="00CB3355">
        <w:rPr>
          <w:sz w:val="28"/>
          <w:szCs w:val="28"/>
        </w:rPr>
        <w:t>и</w:t>
      </w:r>
      <w:r w:rsidRPr="00CB3355">
        <w:rPr>
          <w:sz w:val="28"/>
          <w:szCs w:val="28"/>
        </w:rPr>
        <w:t>ровки, объем в интенсивность нагрузки и т.д. Их содержание и длительность зависят от: 1) общей продолжительности подготовительных периодов и к</w:t>
      </w:r>
      <w:r w:rsidRPr="00CB3355">
        <w:rPr>
          <w:sz w:val="28"/>
          <w:szCs w:val="28"/>
        </w:rPr>
        <w:t>а</w:t>
      </w:r>
      <w:r w:rsidRPr="00CB3355">
        <w:rPr>
          <w:sz w:val="28"/>
          <w:szCs w:val="28"/>
        </w:rPr>
        <w:t>лендаря спортивно-массовых мероприятий; 2) вида спорта: 3) возраста, кв</w:t>
      </w:r>
      <w:r w:rsidRPr="00CB3355">
        <w:rPr>
          <w:sz w:val="28"/>
          <w:szCs w:val="28"/>
        </w:rPr>
        <w:t>а</w:t>
      </w:r>
      <w:r w:rsidRPr="00CB3355">
        <w:rPr>
          <w:sz w:val="28"/>
          <w:szCs w:val="28"/>
        </w:rPr>
        <w:t>лификации, стажа спортсменов; 4) условий тренировки и других факторов.</w:t>
      </w:r>
    </w:p>
    <w:p w:rsidR="00A4557D" w:rsidRPr="00CB3355" w:rsidRDefault="00A4557D" w:rsidP="00765490">
      <w:pPr>
        <w:pStyle w:val="a4"/>
        <w:spacing w:line="276" w:lineRule="auto"/>
        <w:ind w:firstLine="708"/>
        <w:rPr>
          <w:sz w:val="28"/>
          <w:szCs w:val="28"/>
        </w:rPr>
      </w:pPr>
      <w:r w:rsidRPr="00CB3355">
        <w:rPr>
          <w:sz w:val="28"/>
          <w:szCs w:val="28"/>
        </w:rPr>
        <w:t xml:space="preserve">При </w:t>
      </w:r>
      <w:proofErr w:type="spellStart"/>
      <w:r w:rsidRPr="00CB3355">
        <w:rPr>
          <w:sz w:val="28"/>
          <w:szCs w:val="28"/>
        </w:rPr>
        <w:t>одноцикловом</w:t>
      </w:r>
      <w:proofErr w:type="spellEnd"/>
      <w:r w:rsidRPr="00CB3355">
        <w:rPr>
          <w:sz w:val="28"/>
          <w:szCs w:val="28"/>
        </w:rPr>
        <w:t xml:space="preserve"> построении тренировки спортсменов на </w:t>
      </w:r>
      <w:proofErr w:type="spellStart"/>
      <w:r w:rsidRPr="00CB3355">
        <w:rPr>
          <w:sz w:val="28"/>
          <w:szCs w:val="28"/>
        </w:rPr>
        <w:t>общепо</w:t>
      </w:r>
      <w:r w:rsidRPr="00CB3355">
        <w:rPr>
          <w:sz w:val="28"/>
          <w:szCs w:val="28"/>
        </w:rPr>
        <w:t>д</w:t>
      </w:r>
      <w:r w:rsidRPr="00CB3355">
        <w:rPr>
          <w:sz w:val="28"/>
          <w:szCs w:val="28"/>
        </w:rPr>
        <w:t>готовительном</w:t>
      </w:r>
      <w:proofErr w:type="spellEnd"/>
      <w:r w:rsidRPr="00CB3355">
        <w:rPr>
          <w:sz w:val="28"/>
          <w:szCs w:val="28"/>
        </w:rPr>
        <w:t xml:space="preserve"> этапе выделяют </w:t>
      </w:r>
      <w:proofErr w:type="gramStart"/>
      <w:r w:rsidRPr="00CB3355">
        <w:rPr>
          <w:sz w:val="28"/>
          <w:szCs w:val="28"/>
        </w:rPr>
        <w:t>втягивающий</w:t>
      </w:r>
      <w:proofErr w:type="gramEnd"/>
      <w:r w:rsidRPr="00CB3355">
        <w:rPr>
          <w:sz w:val="28"/>
          <w:szCs w:val="28"/>
        </w:rPr>
        <w:t xml:space="preserve">, базовый общефизический </w:t>
      </w:r>
      <w:proofErr w:type="spellStart"/>
      <w:r w:rsidRPr="00CB3355">
        <w:rPr>
          <w:sz w:val="28"/>
          <w:szCs w:val="28"/>
        </w:rPr>
        <w:t>м</w:t>
      </w:r>
      <w:r w:rsidRPr="00CB3355">
        <w:rPr>
          <w:sz w:val="28"/>
          <w:szCs w:val="28"/>
        </w:rPr>
        <w:t>е</w:t>
      </w:r>
      <w:r w:rsidRPr="00CB3355">
        <w:rPr>
          <w:sz w:val="28"/>
          <w:szCs w:val="28"/>
        </w:rPr>
        <w:t>зоциклы</w:t>
      </w:r>
      <w:proofErr w:type="spellEnd"/>
      <w:r w:rsidRPr="00CB3355">
        <w:rPr>
          <w:sz w:val="28"/>
          <w:szCs w:val="28"/>
        </w:rPr>
        <w:t>; на специально-подготовительном этапе - базовый специализир</w:t>
      </w:r>
      <w:r w:rsidRPr="00CB3355">
        <w:rPr>
          <w:sz w:val="28"/>
          <w:szCs w:val="28"/>
        </w:rPr>
        <w:t>о</w:t>
      </w:r>
      <w:r w:rsidRPr="00CB3355">
        <w:rPr>
          <w:sz w:val="28"/>
          <w:szCs w:val="28"/>
        </w:rPr>
        <w:t xml:space="preserve">ванно-физический, базовый специально-подготовительный и контрольно-подготовительный </w:t>
      </w:r>
      <w:proofErr w:type="spellStart"/>
      <w:r w:rsidRPr="00CB3355">
        <w:rPr>
          <w:sz w:val="28"/>
          <w:szCs w:val="28"/>
        </w:rPr>
        <w:t>мезоциклы</w:t>
      </w:r>
      <w:proofErr w:type="spellEnd"/>
      <w:r w:rsidRPr="00CB3355">
        <w:rPr>
          <w:sz w:val="28"/>
          <w:szCs w:val="28"/>
        </w:rPr>
        <w:t xml:space="preserve">. Подобное сочетание типов </w:t>
      </w:r>
      <w:proofErr w:type="spellStart"/>
      <w:r w:rsidRPr="00CB3355">
        <w:rPr>
          <w:sz w:val="28"/>
          <w:szCs w:val="28"/>
        </w:rPr>
        <w:t>мезоциклов</w:t>
      </w:r>
      <w:proofErr w:type="spellEnd"/>
      <w:r w:rsidRPr="00CB3355">
        <w:rPr>
          <w:sz w:val="28"/>
          <w:szCs w:val="28"/>
        </w:rPr>
        <w:t xml:space="preserve"> хара</w:t>
      </w:r>
      <w:r w:rsidRPr="00CB3355">
        <w:rPr>
          <w:sz w:val="28"/>
          <w:szCs w:val="28"/>
        </w:rPr>
        <w:t>к</w:t>
      </w:r>
      <w:r w:rsidRPr="00CB3355">
        <w:rPr>
          <w:sz w:val="28"/>
          <w:szCs w:val="28"/>
        </w:rPr>
        <w:t>терно для «сезонных» видов спорта.</w:t>
      </w:r>
    </w:p>
    <w:p w:rsidR="00A4557D" w:rsidRPr="00CB3355" w:rsidRDefault="00A4557D" w:rsidP="00765490">
      <w:pPr>
        <w:pStyle w:val="a4"/>
        <w:spacing w:line="276" w:lineRule="auto"/>
        <w:ind w:firstLine="708"/>
        <w:rPr>
          <w:sz w:val="28"/>
          <w:szCs w:val="28"/>
        </w:rPr>
      </w:pPr>
      <w:r w:rsidRPr="00CB3355">
        <w:rPr>
          <w:sz w:val="28"/>
          <w:szCs w:val="28"/>
        </w:rPr>
        <w:t xml:space="preserve">Основная цель втягивающего </w:t>
      </w:r>
      <w:proofErr w:type="spellStart"/>
      <w:r w:rsidRPr="00CB3355">
        <w:rPr>
          <w:sz w:val="28"/>
          <w:szCs w:val="28"/>
        </w:rPr>
        <w:t>мезоцикла</w:t>
      </w:r>
      <w:proofErr w:type="spellEnd"/>
      <w:r w:rsidRPr="00CB3355">
        <w:rPr>
          <w:sz w:val="28"/>
          <w:szCs w:val="28"/>
        </w:rPr>
        <w:t xml:space="preserve"> - постепенная подготовка спортсменов к выполнению больших по объему и интенсивности тренир</w:t>
      </w:r>
      <w:r w:rsidRPr="00CB3355">
        <w:rPr>
          <w:sz w:val="28"/>
          <w:szCs w:val="28"/>
        </w:rPr>
        <w:t>о</w:t>
      </w:r>
      <w:r w:rsidRPr="00CB3355">
        <w:rPr>
          <w:sz w:val="28"/>
          <w:szCs w:val="28"/>
        </w:rPr>
        <w:t>вочных нагрузок, обеспечение развития опорно-двигательного, нервно-мышечного аппарата и функциональных основных систем организма, ос</w:t>
      </w:r>
      <w:r w:rsidRPr="00CB3355">
        <w:rPr>
          <w:sz w:val="28"/>
          <w:szCs w:val="28"/>
        </w:rPr>
        <w:t>о</w:t>
      </w:r>
      <w:r w:rsidRPr="00CB3355">
        <w:rPr>
          <w:sz w:val="28"/>
          <w:szCs w:val="28"/>
        </w:rPr>
        <w:t xml:space="preserve">бенно кровообращения и дыхания, а также воспитание волевых качеств. В этом </w:t>
      </w:r>
      <w:proofErr w:type="spellStart"/>
      <w:r w:rsidRPr="00CB3355">
        <w:rPr>
          <w:sz w:val="28"/>
          <w:szCs w:val="28"/>
        </w:rPr>
        <w:t>мезоцикле</w:t>
      </w:r>
      <w:proofErr w:type="spellEnd"/>
      <w:r w:rsidRPr="00CB3355">
        <w:rPr>
          <w:sz w:val="28"/>
          <w:szCs w:val="28"/>
        </w:rPr>
        <w:t xml:space="preserve"> целесообразно разучивать новые упражнения, восстанавл</w:t>
      </w:r>
      <w:r w:rsidRPr="00CB3355">
        <w:rPr>
          <w:sz w:val="28"/>
          <w:szCs w:val="28"/>
        </w:rPr>
        <w:t>и</w:t>
      </w:r>
      <w:r w:rsidRPr="00CB3355">
        <w:rPr>
          <w:sz w:val="28"/>
          <w:szCs w:val="28"/>
        </w:rPr>
        <w:t>вать структуру забытых движений.</w:t>
      </w:r>
    </w:p>
    <w:p w:rsidR="00A4557D" w:rsidRPr="00CB3355" w:rsidRDefault="00A4557D" w:rsidP="00765490">
      <w:pPr>
        <w:pStyle w:val="a4"/>
        <w:spacing w:line="276" w:lineRule="auto"/>
        <w:ind w:firstLine="708"/>
        <w:rPr>
          <w:sz w:val="28"/>
          <w:szCs w:val="28"/>
        </w:rPr>
      </w:pPr>
      <w:r w:rsidRPr="00CB3355">
        <w:rPr>
          <w:sz w:val="28"/>
          <w:szCs w:val="28"/>
        </w:rPr>
        <w:t xml:space="preserve">Содержание базового общефизического </w:t>
      </w:r>
      <w:proofErr w:type="spellStart"/>
      <w:r w:rsidRPr="00CB3355">
        <w:rPr>
          <w:sz w:val="28"/>
          <w:szCs w:val="28"/>
        </w:rPr>
        <w:t>мезоцикла</w:t>
      </w:r>
      <w:proofErr w:type="spellEnd"/>
      <w:r w:rsidRPr="00CB3355">
        <w:rPr>
          <w:sz w:val="28"/>
          <w:szCs w:val="28"/>
        </w:rPr>
        <w:t xml:space="preserve"> должно соотве</w:t>
      </w:r>
      <w:r w:rsidRPr="00CB3355">
        <w:rPr>
          <w:sz w:val="28"/>
          <w:szCs w:val="28"/>
        </w:rPr>
        <w:t>т</w:t>
      </w:r>
      <w:r w:rsidRPr="00CB3355">
        <w:rPr>
          <w:sz w:val="28"/>
          <w:szCs w:val="28"/>
        </w:rPr>
        <w:t>ствовать всестороннему и гармоническому развитию спортсменов. У квал</w:t>
      </w:r>
      <w:r w:rsidRPr="00CB3355">
        <w:rPr>
          <w:sz w:val="28"/>
          <w:szCs w:val="28"/>
        </w:rPr>
        <w:t>и</w:t>
      </w:r>
      <w:r w:rsidRPr="00CB3355">
        <w:rPr>
          <w:sz w:val="28"/>
          <w:szCs w:val="28"/>
        </w:rPr>
        <w:t xml:space="preserve">фицированных спортсменов может быть 1-2 базовых общефизических </w:t>
      </w:r>
      <w:proofErr w:type="spellStart"/>
      <w:r w:rsidRPr="00CB3355">
        <w:rPr>
          <w:sz w:val="28"/>
          <w:szCs w:val="28"/>
        </w:rPr>
        <w:t>мез</w:t>
      </w:r>
      <w:r w:rsidRPr="00CB3355">
        <w:rPr>
          <w:sz w:val="28"/>
          <w:szCs w:val="28"/>
        </w:rPr>
        <w:t>о</w:t>
      </w:r>
      <w:r w:rsidRPr="00CB3355">
        <w:rPr>
          <w:sz w:val="28"/>
          <w:szCs w:val="28"/>
        </w:rPr>
        <w:t>циклов</w:t>
      </w:r>
      <w:proofErr w:type="spellEnd"/>
      <w:r w:rsidRPr="00CB3355">
        <w:rPr>
          <w:sz w:val="28"/>
          <w:szCs w:val="28"/>
        </w:rPr>
        <w:t>, у начинающих их может быть несколько.</w:t>
      </w:r>
    </w:p>
    <w:p w:rsidR="00A4557D" w:rsidRPr="00CB3355" w:rsidRDefault="00A4557D" w:rsidP="00765490">
      <w:pPr>
        <w:pStyle w:val="a4"/>
        <w:spacing w:line="276" w:lineRule="auto"/>
        <w:ind w:firstLine="708"/>
        <w:rPr>
          <w:sz w:val="28"/>
          <w:szCs w:val="28"/>
        </w:rPr>
      </w:pPr>
      <w:r w:rsidRPr="00CB3355">
        <w:rPr>
          <w:sz w:val="28"/>
          <w:szCs w:val="28"/>
        </w:rPr>
        <w:lastRenderedPageBreak/>
        <w:t xml:space="preserve">В </w:t>
      </w:r>
      <w:proofErr w:type="gramStart"/>
      <w:r w:rsidRPr="00CB3355">
        <w:rPr>
          <w:sz w:val="28"/>
          <w:szCs w:val="28"/>
        </w:rPr>
        <w:t>базовом</w:t>
      </w:r>
      <w:proofErr w:type="gramEnd"/>
      <w:r w:rsidRPr="00CB3355">
        <w:rPr>
          <w:sz w:val="28"/>
          <w:szCs w:val="28"/>
        </w:rPr>
        <w:t xml:space="preserve"> специализированно-физическом </w:t>
      </w:r>
      <w:proofErr w:type="spellStart"/>
      <w:r w:rsidRPr="00CB3355">
        <w:rPr>
          <w:sz w:val="28"/>
          <w:szCs w:val="28"/>
        </w:rPr>
        <w:t>мезоцикле</w:t>
      </w:r>
      <w:proofErr w:type="spellEnd"/>
      <w:r w:rsidRPr="00CB3355">
        <w:rPr>
          <w:sz w:val="28"/>
          <w:szCs w:val="28"/>
        </w:rPr>
        <w:t xml:space="preserve"> продолжается развитие общей выносливости, гибкости, силовых, скоростных, координац</w:t>
      </w:r>
      <w:r w:rsidRPr="00CB3355">
        <w:rPr>
          <w:sz w:val="28"/>
          <w:szCs w:val="28"/>
        </w:rPr>
        <w:t>и</w:t>
      </w:r>
      <w:r w:rsidRPr="00CB3355">
        <w:rPr>
          <w:sz w:val="28"/>
          <w:szCs w:val="28"/>
        </w:rPr>
        <w:t>онных способностей, но применяемые средства и методы приобретают все большую специфическую направленность. Его основная задача - восстан</w:t>
      </w:r>
      <w:r w:rsidRPr="00CB3355">
        <w:rPr>
          <w:sz w:val="28"/>
          <w:szCs w:val="28"/>
        </w:rPr>
        <w:t>о</w:t>
      </w:r>
      <w:r w:rsidRPr="00CB3355">
        <w:rPr>
          <w:sz w:val="28"/>
          <w:szCs w:val="28"/>
        </w:rPr>
        <w:t>вить технику избранного вида спорта, создать предпосылки для ее соверше</w:t>
      </w:r>
      <w:r w:rsidRPr="00CB3355">
        <w:rPr>
          <w:sz w:val="28"/>
          <w:szCs w:val="28"/>
        </w:rPr>
        <w:t>н</w:t>
      </w:r>
      <w:r w:rsidRPr="00CB3355">
        <w:rPr>
          <w:sz w:val="28"/>
          <w:szCs w:val="28"/>
        </w:rPr>
        <w:t>ствования, постепенно подготовить организм спортсменов к тренировкам в этом виде спорта в большом объеме и с высокой интенсивностью. Интенси</w:t>
      </w:r>
      <w:r w:rsidRPr="00CB3355">
        <w:rPr>
          <w:sz w:val="28"/>
          <w:szCs w:val="28"/>
        </w:rPr>
        <w:t>в</w:t>
      </w:r>
      <w:r w:rsidRPr="00CB3355">
        <w:rPr>
          <w:sz w:val="28"/>
          <w:szCs w:val="28"/>
        </w:rPr>
        <w:t>ность тренировочных нагрузок несколько уменьшается, снижается их объем.</w:t>
      </w:r>
    </w:p>
    <w:p w:rsidR="00A4557D" w:rsidRPr="00CB3355" w:rsidRDefault="00A4557D" w:rsidP="00765490">
      <w:pPr>
        <w:pStyle w:val="a4"/>
        <w:spacing w:line="276" w:lineRule="auto"/>
        <w:ind w:firstLine="708"/>
        <w:rPr>
          <w:sz w:val="28"/>
          <w:szCs w:val="28"/>
        </w:rPr>
      </w:pPr>
      <w:proofErr w:type="gramStart"/>
      <w:r w:rsidRPr="00CB3355">
        <w:rPr>
          <w:sz w:val="28"/>
          <w:szCs w:val="28"/>
        </w:rPr>
        <w:t xml:space="preserve">В этом </w:t>
      </w:r>
      <w:proofErr w:type="spellStart"/>
      <w:r w:rsidRPr="00CB3355">
        <w:rPr>
          <w:sz w:val="28"/>
          <w:szCs w:val="28"/>
        </w:rPr>
        <w:t>мезоцикле</w:t>
      </w:r>
      <w:proofErr w:type="spellEnd"/>
      <w:r w:rsidRPr="00CB3355">
        <w:rPr>
          <w:sz w:val="28"/>
          <w:szCs w:val="28"/>
        </w:rPr>
        <w:t xml:space="preserve">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w:t>
      </w:r>
      <w:r w:rsidRPr="00CB3355">
        <w:rPr>
          <w:sz w:val="28"/>
          <w:szCs w:val="28"/>
        </w:rPr>
        <w:t>е</w:t>
      </w:r>
      <w:r w:rsidRPr="00CB3355">
        <w:rPr>
          <w:sz w:val="28"/>
          <w:szCs w:val="28"/>
        </w:rPr>
        <w:t>ние.</w:t>
      </w:r>
      <w:proofErr w:type="gramEnd"/>
    </w:p>
    <w:p w:rsidR="00A4557D" w:rsidRPr="00CB3355" w:rsidRDefault="00A4557D" w:rsidP="00765490">
      <w:pPr>
        <w:pStyle w:val="a4"/>
        <w:spacing w:line="276" w:lineRule="auto"/>
        <w:ind w:firstLine="708"/>
        <w:rPr>
          <w:sz w:val="28"/>
          <w:szCs w:val="28"/>
        </w:rPr>
      </w:pPr>
      <w:r w:rsidRPr="00CB3355">
        <w:rPr>
          <w:sz w:val="28"/>
          <w:szCs w:val="28"/>
        </w:rPr>
        <w:t xml:space="preserve">В </w:t>
      </w:r>
      <w:proofErr w:type="gramStart"/>
      <w:r w:rsidRPr="00CB3355">
        <w:rPr>
          <w:sz w:val="28"/>
          <w:szCs w:val="28"/>
        </w:rPr>
        <w:t>базовом</w:t>
      </w:r>
      <w:proofErr w:type="gramEnd"/>
      <w:r w:rsidRPr="00CB3355">
        <w:rPr>
          <w:sz w:val="28"/>
          <w:szCs w:val="28"/>
        </w:rPr>
        <w:t xml:space="preserve"> специально-подготовительном </w:t>
      </w:r>
      <w:proofErr w:type="spellStart"/>
      <w:r w:rsidRPr="00CB3355">
        <w:rPr>
          <w:sz w:val="28"/>
          <w:szCs w:val="28"/>
        </w:rPr>
        <w:t>мезоцикле</w:t>
      </w:r>
      <w:proofErr w:type="spellEnd"/>
      <w:r w:rsidRPr="00CB3355">
        <w:rPr>
          <w:sz w:val="28"/>
          <w:szCs w:val="28"/>
        </w:rPr>
        <w:t xml:space="preserve"> увеличивается объем соревновательного упражнения, большое внимание уделяется сове</w:t>
      </w:r>
      <w:r w:rsidRPr="00CB3355">
        <w:rPr>
          <w:sz w:val="28"/>
          <w:szCs w:val="28"/>
        </w:rPr>
        <w:t>р</w:t>
      </w:r>
      <w:r w:rsidRPr="00CB3355">
        <w:rPr>
          <w:sz w:val="28"/>
          <w:szCs w:val="28"/>
        </w:rPr>
        <w:t>шенствованию технико-тактического мастерства. Однако общефизическим упражнениям по-прежнему отводится 1-2 дня в неделю.</w:t>
      </w:r>
    </w:p>
    <w:p w:rsidR="00A4557D" w:rsidRPr="00CB3355" w:rsidRDefault="00A4557D" w:rsidP="00765490">
      <w:pPr>
        <w:pStyle w:val="a4"/>
        <w:spacing w:line="276" w:lineRule="auto"/>
        <w:ind w:firstLine="708"/>
        <w:rPr>
          <w:sz w:val="28"/>
          <w:szCs w:val="28"/>
        </w:rPr>
      </w:pPr>
      <w:r w:rsidRPr="00CB3355">
        <w:rPr>
          <w:sz w:val="28"/>
          <w:szCs w:val="28"/>
        </w:rPr>
        <w:t xml:space="preserve">В </w:t>
      </w:r>
      <w:proofErr w:type="gramStart"/>
      <w:r w:rsidRPr="00CB3355">
        <w:rPr>
          <w:sz w:val="28"/>
          <w:szCs w:val="28"/>
        </w:rPr>
        <w:t>контрольно-подготовительном</w:t>
      </w:r>
      <w:proofErr w:type="gramEnd"/>
      <w:r w:rsidRPr="00CB3355">
        <w:rPr>
          <w:sz w:val="28"/>
          <w:szCs w:val="28"/>
        </w:rPr>
        <w:t xml:space="preserve"> </w:t>
      </w:r>
      <w:proofErr w:type="spellStart"/>
      <w:r w:rsidRPr="00CB3355">
        <w:rPr>
          <w:sz w:val="28"/>
          <w:szCs w:val="28"/>
        </w:rPr>
        <w:t>мезоцикле</w:t>
      </w:r>
      <w:proofErr w:type="spellEnd"/>
      <w:r w:rsidRPr="00CB3355">
        <w:rPr>
          <w:sz w:val="28"/>
          <w:szCs w:val="28"/>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w:t>
      </w:r>
      <w:r w:rsidRPr="00CB3355">
        <w:rPr>
          <w:sz w:val="28"/>
          <w:szCs w:val="28"/>
        </w:rPr>
        <w:t>ж</w:t>
      </w:r>
      <w:r w:rsidRPr="00CB3355">
        <w:rPr>
          <w:sz w:val="28"/>
          <w:szCs w:val="28"/>
        </w:rPr>
        <w:t>нения становится максимальным, повышается интенсивность занятий. Спортсмены участвуют в контрольных и второстепенных соревнованиях, к</w:t>
      </w:r>
      <w:r w:rsidRPr="00CB3355">
        <w:rPr>
          <w:sz w:val="28"/>
          <w:szCs w:val="28"/>
        </w:rPr>
        <w:t>о</w:t>
      </w:r>
      <w:r w:rsidRPr="00CB3355">
        <w:rPr>
          <w:sz w:val="28"/>
          <w:szCs w:val="28"/>
        </w:rPr>
        <w:t>торые являются органической частью тренировочного процесса. После око</w:t>
      </w:r>
      <w:r w:rsidRPr="00CB3355">
        <w:rPr>
          <w:sz w:val="28"/>
          <w:szCs w:val="28"/>
        </w:rPr>
        <w:t>н</w:t>
      </w:r>
      <w:r w:rsidRPr="00CB3355">
        <w:rPr>
          <w:sz w:val="28"/>
          <w:szCs w:val="28"/>
        </w:rPr>
        <w:t xml:space="preserve">чания этого </w:t>
      </w:r>
      <w:proofErr w:type="spellStart"/>
      <w:r w:rsidRPr="00CB3355">
        <w:rPr>
          <w:sz w:val="28"/>
          <w:szCs w:val="28"/>
        </w:rPr>
        <w:t>мезоцикла</w:t>
      </w:r>
      <w:proofErr w:type="spellEnd"/>
      <w:r w:rsidRPr="00CB3355">
        <w:rPr>
          <w:sz w:val="28"/>
          <w:szCs w:val="28"/>
        </w:rPr>
        <w:t xml:space="preserve"> начинается соревновательный период.</w:t>
      </w:r>
    </w:p>
    <w:p w:rsidR="00A4557D" w:rsidRPr="00CB3355" w:rsidRDefault="00A4557D" w:rsidP="00765490">
      <w:pPr>
        <w:pStyle w:val="a4"/>
        <w:spacing w:line="276" w:lineRule="auto"/>
        <w:rPr>
          <w:sz w:val="28"/>
          <w:szCs w:val="28"/>
        </w:rPr>
      </w:pPr>
      <w:r w:rsidRPr="00CB3355">
        <w:rPr>
          <w:i/>
          <w:sz w:val="28"/>
          <w:szCs w:val="28"/>
        </w:rPr>
        <w:t>Соревновательный период</w:t>
      </w:r>
      <w:r w:rsidRPr="00CB3355">
        <w:rPr>
          <w:sz w:val="28"/>
          <w:szCs w:val="28"/>
        </w:rPr>
        <w:t>. Основная цель тренировки в этом периоде - с</w:t>
      </w:r>
      <w:r w:rsidRPr="00CB3355">
        <w:rPr>
          <w:sz w:val="28"/>
          <w:szCs w:val="28"/>
        </w:rPr>
        <w:t>о</w:t>
      </w:r>
      <w:r w:rsidRPr="00CB3355">
        <w:rPr>
          <w:sz w:val="28"/>
          <w:szCs w:val="28"/>
        </w:rPr>
        <w:t>хранение спортивной формы и на основе этого - реализация ее в максимал</w:t>
      </w:r>
      <w:r w:rsidRPr="00CB3355">
        <w:rPr>
          <w:sz w:val="28"/>
          <w:szCs w:val="28"/>
        </w:rPr>
        <w:t>ь</w:t>
      </w:r>
      <w:r w:rsidRPr="00CB3355">
        <w:rPr>
          <w:sz w:val="28"/>
          <w:szCs w:val="28"/>
        </w:rPr>
        <w:t>ных результатах. В этом периоде используются соревновательные и спец</w:t>
      </w:r>
      <w:r w:rsidRPr="00CB3355">
        <w:rPr>
          <w:sz w:val="28"/>
          <w:szCs w:val="28"/>
        </w:rPr>
        <w:t>и</w:t>
      </w:r>
      <w:r w:rsidRPr="00CB3355">
        <w:rPr>
          <w:sz w:val="28"/>
          <w:szCs w:val="28"/>
        </w:rPr>
        <w:t>ально-подготовительные упражнения, направленные на повышение спец</w:t>
      </w:r>
      <w:r w:rsidRPr="00CB3355">
        <w:rPr>
          <w:sz w:val="28"/>
          <w:szCs w:val="28"/>
        </w:rPr>
        <w:t>и</w:t>
      </w:r>
      <w:r w:rsidRPr="00CB3355">
        <w:rPr>
          <w:sz w:val="28"/>
          <w:szCs w:val="28"/>
        </w:rPr>
        <w:t xml:space="preserve">альной работоспособности в избранном виде спорта. Удельный вес средств </w:t>
      </w:r>
      <w:proofErr w:type="gramStart"/>
      <w:r w:rsidRPr="00CB3355">
        <w:rPr>
          <w:sz w:val="28"/>
          <w:szCs w:val="28"/>
        </w:rPr>
        <w:t>обшей подготовки в соревновательном периоде должен</w:t>
      </w:r>
      <w:proofErr w:type="gramEnd"/>
      <w:r w:rsidRPr="00CB3355">
        <w:rPr>
          <w:sz w:val="28"/>
          <w:szCs w:val="28"/>
        </w:rPr>
        <w:t xml:space="preserve">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w:t>
      </w:r>
      <w:r w:rsidRPr="00CB3355">
        <w:rPr>
          <w:sz w:val="28"/>
          <w:szCs w:val="28"/>
        </w:rPr>
        <w:t>з</w:t>
      </w:r>
      <w:r w:rsidRPr="00CB3355">
        <w:rPr>
          <w:sz w:val="28"/>
          <w:szCs w:val="28"/>
        </w:rPr>
        <w:t>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w:t>
      </w:r>
      <w:r w:rsidRPr="00CB3355">
        <w:rPr>
          <w:sz w:val="28"/>
          <w:szCs w:val="28"/>
        </w:rPr>
        <w:t>с</w:t>
      </w:r>
      <w:r w:rsidRPr="00CB3355">
        <w:rPr>
          <w:sz w:val="28"/>
          <w:szCs w:val="28"/>
        </w:rPr>
        <w:t>та и спортивной квалификации.</w:t>
      </w:r>
    </w:p>
    <w:p w:rsidR="00A4557D" w:rsidRPr="00CB3355" w:rsidRDefault="00A4557D" w:rsidP="00765490">
      <w:pPr>
        <w:pStyle w:val="a4"/>
        <w:spacing w:line="276" w:lineRule="auto"/>
        <w:rPr>
          <w:sz w:val="28"/>
          <w:szCs w:val="28"/>
        </w:rPr>
      </w:pPr>
      <w:r w:rsidRPr="00CB3355">
        <w:rPr>
          <w:sz w:val="28"/>
          <w:szCs w:val="28"/>
        </w:rPr>
        <w:lastRenderedPageBreak/>
        <w:t>В этом периоде используются наиболее трудоемкие методы спортивной тр</w:t>
      </w:r>
      <w:r w:rsidRPr="00CB3355">
        <w:rPr>
          <w:sz w:val="28"/>
          <w:szCs w:val="28"/>
        </w:rPr>
        <w:t>е</w:t>
      </w:r>
      <w:r w:rsidRPr="00CB3355">
        <w:rPr>
          <w:sz w:val="28"/>
          <w:szCs w:val="28"/>
        </w:rPr>
        <w:t>нировки (соревновательный, повторный, интервальный).</w:t>
      </w:r>
    </w:p>
    <w:p w:rsidR="00A4557D" w:rsidRPr="00CB3355" w:rsidRDefault="00A4557D" w:rsidP="00765490">
      <w:pPr>
        <w:pStyle w:val="a4"/>
        <w:spacing w:line="276" w:lineRule="auto"/>
        <w:ind w:firstLine="708"/>
        <w:rPr>
          <w:sz w:val="28"/>
          <w:szCs w:val="28"/>
        </w:rPr>
      </w:pPr>
      <w:r w:rsidRPr="00CB3355">
        <w:rPr>
          <w:sz w:val="28"/>
          <w:szCs w:val="28"/>
        </w:rPr>
        <w:t>Число соревнований зависит от особенностей вида спорта, структуры соревновательного периода, возраста, квалификации спортсменов. С пом</w:t>
      </w:r>
      <w:r w:rsidRPr="00CB3355">
        <w:rPr>
          <w:sz w:val="28"/>
          <w:szCs w:val="28"/>
        </w:rPr>
        <w:t>о</w:t>
      </w:r>
      <w:r w:rsidRPr="00CB3355">
        <w:rPr>
          <w:sz w:val="28"/>
          <w:szCs w:val="28"/>
        </w:rPr>
        <w:t>щью частоты и общего числа соревнований можно управлять в этом периоде ростом спортивных результатов. Однако их оптимальное число нужно опр</w:t>
      </w:r>
      <w:r w:rsidRPr="00CB3355">
        <w:rPr>
          <w:sz w:val="28"/>
          <w:szCs w:val="28"/>
        </w:rPr>
        <w:t>е</w:t>
      </w:r>
      <w:r w:rsidRPr="00CB3355">
        <w:rPr>
          <w:sz w:val="28"/>
          <w:szCs w:val="28"/>
        </w:rPr>
        <w:t>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A4557D" w:rsidRPr="00CB3355" w:rsidRDefault="00A4557D" w:rsidP="00765490">
      <w:pPr>
        <w:pStyle w:val="a4"/>
        <w:spacing w:line="276" w:lineRule="auto"/>
        <w:rPr>
          <w:sz w:val="28"/>
          <w:szCs w:val="28"/>
        </w:rPr>
      </w:pPr>
      <w:r w:rsidRPr="00CB3355">
        <w:rPr>
          <w:sz w:val="28"/>
          <w:szCs w:val="28"/>
        </w:rPr>
        <w:t>Особенности динамики тренировочных нагрузок в соревновательном пери</w:t>
      </w:r>
      <w:r w:rsidRPr="00CB3355">
        <w:rPr>
          <w:sz w:val="28"/>
          <w:szCs w:val="28"/>
        </w:rPr>
        <w:t>о</w:t>
      </w:r>
      <w:r w:rsidRPr="00CB3355">
        <w:rPr>
          <w:sz w:val="28"/>
          <w:szCs w:val="28"/>
        </w:rPr>
        <w:t>де определяются его структурой.</w:t>
      </w:r>
    </w:p>
    <w:p w:rsidR="00A4557D" w:rsidRPr="00CB3355" w:rsidRDefault="00A4557D" w:rsidP="00765490">
      <w:pPr>
        <w:pStyle w:val="a4"/>
        <w:spacing w:line="276" w:lineRule="auto"/>
        <w:ind w:firstLine="708"/>
        <w:rPr>
          <w:sz w:val="28"/>
          <w:szCs w:val="28"/>
        </w:rPr>
      </w:pPr>
      <w:r w:rsidRPr="00CB3355">
        <w:rPr>
          <w:sz w:val="28"/>
          <w:szCs w:val="28"/>
        </w:rPr>
        <w:t>Варианты структуры соревновательного периода. Структура соревн</w:t>
      </w:r>
      <w:r w:rsidRPr="00CB3355">
        <w:rPr>
          <w:sz w:val="28"/>
          <w:szCs w:val="28"/>
        </w:rPr>
        <w:t>о</w:t>
      </w:r>
      <w:r w:rsidRPr="00CB3355">
        <w:rPr>
          <w:sz w:val="28"/>
          <w:szCs w:val="28"/>
        </w:rPr>
        <w:t>вательного периода зависит от календаря соревнований, их программы и р</w:t>
      </w:r>
      <w:r w:rsidRPr="00CB3355">
        <w:rPr>
          <w:sz w:val="28"/>
          <w:szCs w:val="28"/>
        </w:rPr>
        <w:t>е</w:t>
      </w:r>
      <w:r w:rsidRPr="00CB3355">
        <w:rPr>
          <w:sz w:val="28"/>
          <w:szCs w:val="28"/>
        </w:rPr>
        <w:t>жима, состава участников, общей системы построения тренировки. Если с</w:t>
      </w:r>
      <w:r w:rsidRPr="00CB3355">
        <w:rPr>
          <w:sz w:val="28"/>
          <w:szCs w:val="28"/>
        </w:rPr>
        <w:t>о</w:t>
      </w:r>
      <w:r w:rsidRPr="00CB3355">
        <w:rPr>
          <w:sz w:val="28"/>
          <w:szCs w:val="28"/>
        </w:rPr>
        <w:t xml:space="preserve">ревновательный период кратковременный (1-2 месяца), он обычно целиком состоит из нескольких соревновательных </w:t>
      </w:r>
      <w:proofErr w:type="spellStart"/>
      <w:r w:rsidRPr="00CB3355">
        <w:rPr>
          <w:sz w:val="28"/>
          <w:szCs w:val="28"/>
        </w:rPr>
        <w:t>мезоциклов</w:t>
      </w:r>
      <w:proofErr w:type="spellEnd"/>
      <w:r w:rsidRPr="00CB3355">
        <w:rPr>
          <w:sz w:val="28"/>
          <w:szCs w:val="28"/>
        </w:rPr>
        <w:t>. Объем тренировочной нагрузки в этом случае постепенно снижается и стабилизируется на опред</w:t>
      </w:r>
      <w:r w:rsidRPr="00CB3355">
        <w:rPr>
          <w:sz w:val="28"/>
          <w:szCs w:val="28"/>
        </w:rPr>
        <w:t>е</w:t>
      </w:r>
      <w:r w:rsidRPr="00CB3355">
        <w:rPr>
          <w:sz w:val="28"/>
          <w:szCs w:val="28"/>
        </w:rPr>
        <w:t xml:space="preserve">ленном уровне, а интенсивный период соревнования несколько возрастает. При большей продолжительности соревновательного периода (3-4 месяца и более), характерного, прежде всего, для квалифицированных спортсменов, он наряду с </w:t>
      </w:r>
      <w:proofErr w:type="gramStart"/>
      <w:r w:rsidRPr="00CB3355">
        <w:rPr>
          <w:sz w:val="28"/>
          <w:szCs w:val="28"/>
        </w:rPr>
        <w:t>соревновательными</w:t>
      </w:r>
      <w:proofErr w:type="gramEnd"/>
      <w:r w:rsidRPr="00CB3355">
        <w:rPr>
          <w:sz w:val="28"/>
          <w:szCs w:val="28"/>
        </w:rPr>
        <w:t xml:space="preserve"> включает промежуточные </w:t>
      </w:r>
      <w:proofErr w:type="spellStart"/>
      <w:r w:rsidRPr="00CB3355">
        <w:rPr>
          <w:sz w:val="28"/>
          <w:szCs w:val="28"/>
        </w:rPr>
        <w:t>мезоциклы</w:t>
      </w:r>
      <w:proofErr w:type="spellEnd"/>
      <w:r w:rsidRPr="00CB3355">
        <w:rPr>
          <w:sz w:val="28"/>
          <w:szCs w:val="28"/>
        </w:rPr>
        <w:t xml:space="preserve"> (восст</w:t>
      </w:r>
      <w:r w:rsidRPr="00CB3355">
        <w:rPr>
          <w:sz w:val="28"/>
          <w:szCs w:val="28"/>
        </w:rPr>
        <w:t>а</w:t>
      </w:r>
      <w:r w:rsidRPr="00CB3355">
        <w:rPr>
          <w:sz w:val="28"/>
          <w:szCs w:val="28"/>
        </w:rPr>
        <w:t>новительно-поддерживающие, восстановительно-подготовительные), в кот</w:t>
      </w:r>
      <w:r w:rsidRPr="00CB3355">
        <w:rPr>
          <w:sz w:val="28"/>
          <w:szCs w:val="28"/>
        </w:rPr>
        <w:t>о</w:t>
      </w:r>
      <w:r w:rsidRPr="00CB3355">
        <w:rPr>
          <w:sz w:val="28"/>
          <w:szCs w:val="28"/>
        </w:rPr>
        <w:t>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A4557D" w:rsidRPr="00CB3355" w:rsidRDefault="00A4557D" w:rsidP="00765490">
      <w:pPr>
        <w:pStyle w:val="a4"/>
        <w:spacing w:line="276" w:lineRule="auto"/>
        <w:rPr>
          <w:sz w:val="28"/>
          <w:szCs w:val="28"/>
        </w:rPr>
      </w:pPr>
      <w:r w:rsidRPr="00CB3355">
        <w:rPr>
          <w:i/>
          <w:sz w:val="28"/>
          <w:szCs w:val="28"/>
        </w:rPr>
        <w:t>Переходный период</w:t>
      </w:r>
      <w:r w:rsidRPr="00CB3355">
        <w:rPr>
          <w:sz w:val="28"/>
          <w:szCs w:val="28"/>
        </w:rPr>
        <w:t>. Главной задачей этого периода является активный о</w:t>
      </w:r>
      <w:r w:rsidRPr="00CB3355">
        <w:rPr>
          <w:sz w:val="28"/>
          <w:szCs w:val="28"/>
        </w:rPr>
        <w:t>т</w:t>
      </w:r>
      <w:r w:rsidRPr="00CB3355">
        <w:rPr>
          <w:sz w:val="28"/>
          <w:szCs w:val="28"/>
        </w:rPr>
        <w:t>дых и вместе с тем сохранение определенного уровня спортивной работосп</w:t>
      </w:r>
      <w:r w:rsidRPr="00CB3355">
        <w:rPr>
          <w:sz w:val="28"/>
          <w:szCs w:val="28"/>
        </w:rPr>
        <w:t>о</w:t>
      </w:r>
      <w:r w:rsidRPr="00CB3355">
        <w:rPr>
          <w:sz w:val="28"/>
          <w:szCs w:val="28"/>
        </w:rPr>
        <w:t>собности. Основное содержание занятий в переходном периоде составляет общая физическая подготовка в режиме активного отдыха. Следует избегать однотипных и монотонных нагрузок, так как они препятствует полноценному активному отдыху. Активный отдых организуется за счет смены двигател</w:t>
      </w:r>
      <w:r w:rsidRPr="00CB3355">
        <w:rPr>
          <w:sz w:val="28"/>
          <w:szCs w:val="28"/>
        </w:rPr>
        <w:t>ь</w:t>
      </w:r>
      <w:r w:rsidRPr="00CB3355">
        <w:rPr>
          <w:sz w:val="28"/>
          <w:szCs w:val="28"/>
        </w:rPr>
        <w:t>ной деятельности и смены обстановки (мест занятий</w:t>
      </w:r>
      <w:proofErr w:type="gramStart"/>
      <w:r w:rsidRPr="00CB3355">
        <w:rPr>
          <w:sz w:val="28"/>
          <w:szCs w:val="28"/>
        </w:rPr>
        <w:t>.</w:t>
      </w:r>
      <w:proofErr w:type="gramEnd"/>
      <w:r w:rsidRPr="00CB3355">
        <w:rPr>
          <w:sz w:val="28"/>
          <w:szCs w:val="28"/>
        </w:rPr>
        <w:t xml:space="preserve"> </w:t>
      </w:r>
      <w:proofErr w:type="gramStart"/>
      <w:r w:rsidRPr="00CB3355">
        <w:rPr>
          <w:sz w:val="28"/>
          <w:szCs w:val="28"/>
        </w:rPr>
        <w:t>с</w:t>
      </w:r>
      <w:proofErr w:type="gramEnd"/>
      <w:r w:rsidRPr="00CB3355">
        <w:rPr>
          <w:sz w:val="28"/>
          <w:szCs w:val="28"/>
        </w:rPr>
        <w:t>портивного оборуд</w:t>
      </w:r>
      <w:r w:rsidRPr="00CB3355">
        <w:rPr>
          <w:sz w:val="28"/>
          <w:szCs w:val="28"/>
        </w:rPr>
        <w:t>о</w:t>
      </w:r>
      <w:r w:rsidRPr="00CB3355">
        <w:rPr>
          <w:sz w:val="28"/>
          <w:szCs w:val="28"/>
        </w:rPr>
        <w:t>вания, инвентаря и т.д.). Он применяется, прежде всего, для быстрого и по</w:t>
      </w:r>
      <w:r w:rsidRPr="00CB3355">
        <w:rPr>
          <w:sz w:val="28"/>
          <w:szCs w:val="28"/>
        </w:rPr>
        <w:t>л</w:t>
      </w:r>
      <w:r w:rsidRPr="00CB3355">
        <w:rPr>
          <w:sz w:val="28"/>
          <w:szCs w:val="28"/>
        </w:rPr>
        <w:t>ного восстановления спортсменов.</w:t>
      </w:r>
    </w:p>
    <w:p w:rsidR="00A4557D" w:rsidRPr="00CB3355" w:rsidRDefault="00A4557D" w:rsidP="00765490">
      <w:pPr>
        <w:pStyle w:val="a4"/>
        <w:spacing w:line="276" w:lineRule="auto"/>
        <w:ind w:firstLine="708"/>
        <w:rPr>
          <w:sz w:val="28"/>
          <w:szCs w:val="28"/>
        </w:rPr>
      </w:pPr>
      <w:r w:rsidRPr="00CB3355">
        <w:rPr>
          <w:sz w:val="28"/>
          <w:szCs w:val="28"/>
        </w:rPr>
        <w:lastRenderedPageBreak/>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w:t>
      </w:r>
      <w:r w:rsidRPr="00CB3355">
        <w:rPr>
          <w:sz w:val="28"/>
          <w:szCs w:val="28"/>
        </w:rPr>
        <w:t>о</w:t>
      </w:r>
      <w:r w:rsidRPr="00CB3355">
        <w:rPr>
          <w:sz w:val="28"/>
          <w:szCs w:val="28"/>
        </w:rPr>
        <w:t>шедшего года, составление плана тренировки на следующий год, лечение травм.</w:t>
      </w:r>
    </w:p>
    <w:p w:rsidR="00A4557D" w:rsidRPr="00CB3355" w:rsidRDefault="00A4557D" w:rsidP="00765490">
      <w:pPr>
        <w:pStyle w:val="a4"/>
        <w:spacing w:line="276" w:lineRule="auto"/>
        <w:rPr>
          <w:sz w:val="28"/>
          <w:szCs w:val="28"/>
        </w:rPr>
      </w:pPr>
      <w:r w:rsidRPr="00CB3355">
        <w:rPr>
          <w:sz w:val="28"/>
          <w:szCs w:val="28"/>
        </w:rPr>
        <w:t>Если спортсмен регулярно не занимался, не имел достаточных нагрузок, м</w:t>
      </w:r>
      <w:r w:rsidRPr="00CB3355">
        <w:rPr>
          <w:sz w:val="28"/>
          <w:szCs w:val="28"/>
        </w:rPr>
        <w:t>а</w:t>
      </w:r>
      <w:r w:rsidRPr="00CB3355">
        <w:rPr>
          <w:sz w:val="28"/>
          <w:szCs w:val="28"/>
        </w:rPr>
        <w:t>ло выступал в соревнованиях, необходимость в переходном периоде отпад</w:t>
      </w:r>
      <w:r w:rsidRPr="00CB3355">
        <w:rPr>
          <w:sz w:val="28"/>
          <w:szCs w:val="28"/>
        </w:rPr>
        <w:t>а</w:t>
      </w:r>
      <w:r w:rsidRPr="00CB3355">
        <w:rPr>
          <w:sz w:val="28"/>
          <w:szCs w:val="28"/>
        </w:rPr>
        <w:t>ет.</w:t>
      </w:r>
    </w:p>
    <w:p w:rsidR="00A4557D" w:rsidRPr="00CB3355" w:rsidRDefault="00A4557D" w:rsidP="00765490">
      <w:pPr>
        <w:pStyle w:val="a4"/>
        <w:spacing w:line="276" w:lineRule="auto"/>
        <w:rPr>
          <w:sz w:val="28"/>
          <w:szCs w:val="28"/>
        </w:rPr>
      </w:pPr>
      <w:r w:rsidRPr="00CB3355">
        <w:rPr>
          <w:sz w:val="28"/>
          <w:szCs w:val="28"/>
        </w:rPr>
        <w:t>Варианты структуры тренировочного года и особенности их применения в подготовке спортсменов</w:t>
      </w:r>
    </w:p>
    <w:p w:rsidR="00A4557D" w:rsidRPr="00CB3355" w:rsidRDefault="00A4557D" w:rsidP="00765490">
      <w:pPr>
        <w:pStyle w:val="a4"/>
        <w:spacing w:line="276" w:lineRule="auto"/>
        <w:rPr>
          <w:sz w:val="28"/>
          <w:szCs w:val="28"/>
        </w:rPr>
      </w:pPr>
      <w:r w:rsidRPr="00CB3355">
        <w:rPr>
          <w:sz w:val="28"/>
          <w:szCs w:val="28"/>
        </w:rPr>
        <w:t>Построение тренировки, при котором в году выделяют один подготовител</w:t>
      </w:r>
      <w:r w:rsidRPr="00CB3355">
        <w:rPr>
          <w:sz w:val="28"/>
          <w:szCs w:val="28"/>
        </w:rPr>
        <w:t>ь</w:t>
      </w:r>
      <w:r w:rsidRPr="00CB3355">
        <w:rPr>
          <w:sz w:val="28"/>
          <w:szCs w:val="28"/>
        </w:rPr>
        <w:t xml:space="preserve">ный, соревновательный и переходный периоды, обычно называют </w:t>
      </w:r>
      <w:proofErr w:type="spellStart"/>
      <w:r w:rsidRPr="00CB3355">
        <w:rPr>
          <w:sz w:val="28"/>
          <w:szCs w:val="28"/>
        </w:rPr>
        <w:t>одноци</w:t>
      </w:r>
      <w:r w:rsidRPr="00CB3355">
        <w:rPr>
          <w:sz w:val="28"/>
          <w:szCs w:val="28"/>
        </w:rPr>
        <w:t>к</w:t>
      </w:r>
      <w:r w:rsidRPr="00CB3355">
        <w:rPr>
          <w:sz w:val="28"/>
          <w:szCs w:val="28"/>
        </w:rPr>
        <w:t>ловым</w:t>
      </w:r>
      <w:proofErr w:type="spellEnd"/>
      <w:r w:rsidRPr="00CB3355">
        <w:rPr>
          <w:sz w:val="28"/>
          <w:szCs w:val="28"/>
        </w:rPr>
        <w:t>. Практика спорта показывает, что оно оказывается эффективным в циклических видах спорта, требующих проявления выносливости (лыжные гонки, бег на коньках, гребля), как с начинающими, так и с высококвалиф</w:t>
      </w:r>
      <w:r w:rsidRPr="00CB3355">
        <w:rPr>
          <w:sz w:val="28"/>
          <w:szCs w:val="28"/>
        </w:rPr>
        <w:t>и</w:t>
      </w:r>
      <w:r w:rsidRPr="00CB3355">
        <w:rPr>
          <w:sz w:val="28"/>
          <w:szCs w:val="28"/>
        </w:rPr>
        <w:t>цированными спортсменами. Количество этапов накопления и реализации зависит от количества запланированных для участия в контрольных и гла</w:t>
      </w:r>
      <w:r w:rsidRPr="00CB3355">
        <w:rPr>
          <w:sz w:val="28"/>
          <w:szCs w:val="28"/>
        </w:rPr>
        <w:t>в</w:t>
      </w:r>
      <w:r w:rsidRPr="00CB3355">
        <w:rPr>
          <w:sz w:val="28"/>
          <w:szCs w:val="28"/>
        </w:rPr>
        <w:t>ных соревнованиях.</w:t>
      </w:r>
    </w:p>
    <w:p w:rsidR="00A4557D" w:rsidRPr="00CB3355" w:rsidRDefault="00A4557D" w:rsidP="00765490">
      <w:pPr>
        <w:pStyle w:val="a4"/>
        <w:spacing w:line="276" w:lineRule="auto"/>
        <w:rPr>
          <w:sz w:val="28"/>
          <w:szCs w:val="28"/>
        </w:rPr>
      </w:pPr>
      <w:r w:rsidRPr="00CB3355">
        <w:rPr>
          <w:sz w:val="28"/>
          <w:szCs w:val="28"/>
        </w:rPr>
        <w:t>Следовательно, данная система формирования специальной готовности спортсменов, в основе которой лежит ритмическое повышение их специал</w:t>
      </w:r>
      <w:r w:rsidRPr="00CB3355">
        <w:rPr>
          <w:sz w:val="28"/>
          <w:szCs w:val="28"/>
        </w:rPr>
        <w:t>ь</w:t>
      </w:r>
      <w:r w:rsidRPr="00CB3355">
        <w:rPr>
          <w:sz w:val="28"/>
          <w:szCs w:val="28"/>
        </w:rPr>
        <w:t>ной и обшей работоспособности в году, требует отказа от общепринятых этапов и периодов тренировки. Структура тренировочного года целиком с</w:t>
      </w:r>
      <w:r w:rsidRPr="00CB3355">
        <w:rPr>
          <w:sz w:val="28"/>
          <w:szCs w:val="28"/>
        </w:rPr>
        <w:t>о</w:t>
      </w:r>
      <w:r w:rsidRPr="00CB3355">
        <w:rPr>
          <w:sz w:val="28"/>
          <w:szCs w:val="28"/>
        </w:rPr>
        <w:t>стоит из многократного чередования двух этапов - накопления и реализации. Для ее применения необходи</w:t>
      </w:r>
      <w:r w:rsidR="003C447F">
        <w:rPr>
          <w:sz w:val="28"/>
          <w:szCs w:val="28"/>
        </w:rPr>
        <w:t>мо знать различия данных этапов</w:t>
      </w:r>
      <w:r w:rsidRPr="00CB3355">
        <w:rPr>
          <w:sz w:val="28"/>
          <w:szCs w:val="28"/>
        </w:rPr>
        <w:t>.</w:t>
      </w:r>
    </w:p>
    <w:p w:rsidR="00A4557D" w:rsidRPr="00CB3355" w:rsidRDefault="00A4557D" w:rsidP="00765490">
      <w:pPr>
        <w:pStyle w:val="a4"/>
        <w:spacing w:line="276" w:lineRule="auto"/>
        <w:rPr>
          <w:sz w:val="28"/>
          <w:szCs w:val="28"/>
        </w:rPr>
      </w:pPr>
      <w:r w:rsidRPr="00CB3355">
        <w:rPr>
          <w:sz w:val="28"/>
          <w:szCs w:val="28"/>
        </w:rPr>
        <w:t>Следует подчеркнуть, что опыт применения нетрадиционного построения и планирования тренировочного года пока незначителен, особенно в подгото</w:t>
      </w:r>
      <w:r w:rsidRPr="00CB3355">
        <w:rPr>
          <w:sz w:val="28"/>
          <w:szCs w:val="28"/>
        </w:rPr>
        <w:t>в</w:t>
      </w:r>
      <w:r w:rsidRPr="00CB3355">
        <w:rPr>
          <w:sz w:val="28"/>
          <w:szCs w:val="28"/>
        </w:rPr>
        <w:t>ке юных спортсменов. Хотя некоторые авторы и рекомендуют отдавать эт</w:t>
      </w:r>
      <w:r w:rsidRPr="00CB3355">
        <w:rPr>
          <w:sz w:val="28"/>
          <w:szCs w:val="28"/>
        </w:rPr>
        <w:t>о</w:t>
      </w:r>
      <w:r w:rsidRPr="00CB3355">
        <w:rPr>
          <w:sz w:val="28"/>
          <w:szCs w:val="28"/>
        </w:rPr>
        <w:t>му варианту предпочтение при планировании тренировочного процесса (Г.С. Туманян).</w:t>
      </w:r>
    </w:p>
    <w:p w:rsidR="00A4557D" w:rsidRPr="00CB3355" w:rsidRDefault="00A4557D" w:rsidP="00CD44F0">
      <w:pPr>
        <w:pStyle w:val="a4"/>
        <w:numPr>
          <w:ilvl w:val="2"/>
          <w:numId w:val="8"/>
        </w:numPr>
        <w:spacing w:line="276" w:lineRule="auto"/>
        <w:ind w:left="0" w:firstLine="0"/>
        <w:rPr>
          <w:b/>
          <w:i/>
          <w:sz w:val="28"/>
          <w:szCs w:val="28"/>
        </w:rPr>
      </w:pPr>
      <w:r w:rsidRPr="00CB3355">
        <w:rPr>
          <w:b/>
          <w:i/>
          <w:sz w:val="28"/>
          <w:szCs w:val="28"/>
        </w:rPr>
        <w:t>Структура многолетней подготовки</w:t>
      </w:r>
    </w:p>
    <w:p w:rsidR="00A4557D" w:rsidRPr="00CB3355" w:rsidRDefault="00A4557D" w:rsidP="00765490">
      <w:pPr>
        <w:pStyle w:val="a4"/>
        <w:spacing w:line="276" w:lineRule="auto"/>
        <w:ind w:firstLine="708"/>
        <w:rPr>
          <w:sz w:val="28"/>
          <w:szCs w:val="28"/>
        </w:rPr>
      </w:pPr>
      <w:r w:rsidRPr="00CB3355">
        <w:rPr>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w:t>
      </w:r>
      <w:r w:rsidRPr="00CB3355">
        <w:rPr>
          <w:sz w:val="28"/>
          <w:szCs w:val="28"/>
        </w:rPr>
        <w:t>о</w:t>
      </w:r>
      <w:r w:rsidRPr="00CB3355">
        <w:rPr>
          <w:sz w:val="28"/>
          <w:szCs w:val="28"/>
        </w:rPr>
        <w:t xml:space="preserve">летних занятий спортом обычно подразделяется на отдельные этапы, как </w:t>
      </w:r>
      <w:r w:rsidRPr="00CB3355">
        <w:rPr>
          <w:sz w:val="28"/>
          <w:szCs w:val="28"/>
        </w:rPr>
        <w:lastRenderedPageBreak/>
        <w:t>правило, из нескольких годичных циклов. Структура многолетней трениро</w:t>
      </w:r>
      <w:r w:rsidRPr="00CB3355">
        <w:rPr>
          <w:sz w:val="28"/>
          <w:szCs w:val="28"/>
        </w:rPr>
        <w:t>в</w:t>
      </w:r>
      <w:r w:rsidRPr="00CB3355">
        <w:rPr>
          <w:sz w:val="28"/>
          <w:szCs w:val="28"/>
        </w:rPr>
        <w:t>ки зависит от многих факторов. В их числе среднее количество лет регуля</w:t>
      </w:r>
      <w:r w:rsidRPr="00CB3355">
        <w:rPr>
          <w:sz w:val="28"/>
          <w:szCs w:val="28"/>
        </w:rPr>
        <w:t>р</w:t>
      </w:r>
      <w:r w:rsidRPr="00CB3355">
        <w:rPr>
          <w:sz w:val="28"/>
          <w:szCs w:val="28"/>
        </w:rPr>
        <w:t xml:space="preserve">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w:t>
      </w:r>
      <w:proofErr w:type="spellStart"/>
      <w:r w:rsidRPr="00CB3355">
        <w:rPr>
          <w:sz w:val="28"/>
          <w:szCs w:val="28"/>
        </w:rPr>
        <w:t>индивидуатьная</w:t>
      </w:r>
      <w:proofErr w:type="spellEnd"/>
      <w:r w:rsidRPr="00CB3355">
        <w:rPr>
          <w:sz w:val="28"/>
          <w:szCs w:val="28"/>
        </w:rPr>
        <w:t xml:space="preserve"> одаренность спортсменов и темпы роста их спортивного мастерства; </w:t>
      </w:r>
      <w:proofErr w:type="gramStart"/>
      <w:r w:rsidRPr="00CB3355">
        <w:rPr>
          <w:sz w:val="28"/>
          <w:szCs w:val="28"/>
        </w:rPr>
        <w:t>возраст, в котором спортсмен начат зан</w:t>
      </w:r>
      <w:r w:rsidRPr="00CB3355">
        <w:rPr>
          <w:sz w:val="28"/>
          <w:szCs w:val="28"/>
        </w:rPr>
        <w:t>я</w:t>
      </w:r>
      <w:r w:rsidRPr="00CB3355">
        <w:rPr>
          <w:sz w:val="28"/>
          <w:szCs w:val="28"/>
        </w:rPr>
        <w:t>тия, а также возраст, когда он приступил к специальной тренировке (Л.Л. Матвеев.</w:t>
      </w:r>
      <w:proofErr w:type="gramEnd"/>
      <w:r w:rsidRPr="00CB3355">
        <w:rPr>
          <w:sz w:val="28"/>
          <w:szCs w:val="28"/>
        </w:rPr>
        <w:t xml:space="preserve"> М.Я. </w:t>
      </w:r>
      <w:proofErr w:type="spellStart"/>
      <w:r w:rsidRPr="00CB3355">
        <w:rPr>
          <w:sz w:val="28"/>
          <w:szCs w:val="28"/>
        </w:rPr>
        <w:t>Набатникова</w:t>
      </w:r>
      <w:proofErr w:type="spellEnd"/>
      <w:r w:rsidRPr="00CB3355">
        <w:rPr>
          <w:sz w:val="28"/>
          <w:szCs w:val="28"/>
        </w:rPr>
        <w:t xml:space="preserve">. В.Н. Платонов. </w:t>
      </w:r>
      <w:proofErr w:type="gramStart"/>
      <w:r w:rsidRPr="00CB3355">
        <w:rPr>
          <w:sz w:val="28"/>
          <w:szCs w:val="28"/>
        </w:rPr>
        <w:t>В.П. Филин).</w:t>
      </w:r>
      <w:proofErr w:type="gramEnd"/>
    </w:p>
    <w:p w:rsidR="00A4557D" w:rsidRPr="00CB3355" w:rsidRDefault="00A4557D" w:rsidP="00765490">
      <w:pPr>
        <w:pStyle w:val="a4"/>
        <w:spacing w:line="276" w:lineRule="auto"/>
        <w:ind w:firstLine="708"/>
        <w:rPr>
          <w:sz w:val="28"/>
          <w:szCs w:val="28"/>
        </w:rPr>
      </w:pPr>
      <w:r w:rsidRPr="00CB3355">
        <w:rPr>
          <w:sz w:val="28"/>
          <w:szCs w:val="28"/>
        </w:rPr>
        <w:t>Многолетний процесс спортивной подготовки от новичка до макс</w:t>
      </w:r>
      <w:r w:rsidRPr="00CB3355">
        <w:rPr>
          <w:sz w:val="28"/>
          <w:szCs w:val="28"/>
        </w:rPr>
        <w:t>и</w:t>
      </w:r>
      <w:r w:rsidRPr="00CB3355">
        <w:rPr>
          <w:sz w:val="28"/>
          <w:szCs w:val="28"/>
        </w:rPr>
        <w:t xml:space="preserve">мальных высот спортивного мастерства может быть представлен в </w:t>
      </w:r>
      <w:proofErr w:type="spellStart"/>
      <w:r w:rsidRPr="00CB3355">
        <w:rPr>
          <w:sz w:val="28"/>
          <w:szCs w:val="28"/>
        </w:rPr>
        <w:t>виле</w:t>
      </w:r>
      <w:proofErr w:type="spellEnd"/>
      <w:r w:rsidRPr="00CB3355">
        <w:rPr>
          <w:sz w:val="28"/>
          <w:szCs w:val="28"/>
        </w:rPr>
        <w:t xml:space="preserve"> п</w:t>
      </w:r>
      <w:r w:rsidRPr="00CB3355">
        <w:rPr>
          <w:sz w:val="28"/>
          <w:szCs w:val="28"/>
        </w:rPr>
        <w:t>о</w:t>
      </w:r>
      <w:r w:rsidRPr="00CB3355">
        <w:rPr>
          <w:sz w:val="28"/>
          <w:szCs w:val="28"/>
        </w:rPr>
        <w:t>следовательно чередующихся стадий, включающих отдельные этапы, сост</w:t>
      </w:r>
      <w:r w:rsidRPr="00CB3355">
        <w:rPr>
          <w:sz w:val="28"/>
          <w:szCs w:val="28"/>
        </w:rPr>
        <w:t>о</w:t>
      </w:r>
      <w:r w:rsidRPr="00CB3355">
        <w:rPr>
          <w:sz w:val="28"/>
          <w:szCs w:val="28"/>
        </w:rPr>
        <w:t>ящие, как правило, из нескольких годичных циклов. В их основе лежат зак</w:t>
      </w:r>
      <w:r w:rsidRPr="00CB3355">
        <w:rPr>
          <w:sz w:val="28"/>
          <w:szCs w:val="28"/>
        </w:rPr>
        <w:t>о</w:t>
      </w:r>
      <w:r w:rsidRPr="00CB3355">
        <w:rPr>
          <w:sz w:val="28"/>
          <w:szCs w:val="28"/>
        </w:rPr>
        <w:t xml:space="preserve">номерности возрастной динамики </w:t>
      </w:r>
      <w:proofErr w:type="gramStart"/>
      <w:r w:rsidRPr="00CB3355">
        <w:rPr>
          <w:sz w:val="28"/>
          <w:szCs w:val="28"/>
        </w:rPr>
        <w:t>спортивных</w:t>
      </w:r>
      <w:proofErr w:type="gramEnd"/>
      <w:r w:rsidRPr="00CB3355">
        <w:rPr>
          <w:sz w:val="28"/>
          <w:szCs w:val="28"/>
        </w:rPr>
        <w:t xml:space="preserve"> достижении.</w:t>
      </w:r>
    </w:p>
    <w:p w:rsidR="00A4557D" w:rsidRPr="00CB3355" w:rsidRDefault="00A4557D" w:rsidP="00765490">
      <w:pPr>
        <w:pStyle w:val="a4"/>
        <w:spacing w:line="276" w:lineRule="auto"/>
        <w:rPr>
          <w:sz w:val="28"/>
          <w:szCs w:val="28"/>
        </w:rPr>
      </w:pPr>
      <w:proofErr w:type="gramStart"/>
      <w:r w:rsidRPr="00CB3355">
        <w:rPr>
          <w:sz w:val="28"/>
          <w:szCs w:val="28"/>
        </w:rPr>
        <w:t xml:space="preserve">Необходимо подчеркнуть, что между этапами многолетней тренировки нет четких границ, их продолжительность может в </w:t>
      </w:r>
      <w:proofErr w:type="spellStart"/>
      <w:r w:rsidRPr="00CB3355">
        <w:rPr>
          <w:sz w:val="28"/>
          <w:szCs w:val="28"/>
        </w:rPr>
        <w:t>определенней</w:t>
      </w:r>
      <w:proofErr w:type="spellEnd"/>
      <w:r w:rsidRPr="00CB3355">
        <w:rPr>
          <w:sz w:val="28"/>
          <w:szCs w:val="28"/>
        </w:rPr>
        <w:t xml:space="preserve"> мере варьир</w:t>
      </w:r>
      <w:r w:rsidRPr="00CB3355">
        <w:rPr>
          <w:sz w:val="28"/>
          <w:szCs w:val="28"/>
        </w:rPr>
        <w:t>о</w:t>
      </w:r>
      <w:r w:rsidRPr="00CB3355">
        <w:rPr>
          <w:sz w:val="28"/>
          <w:szCs w:val="28"/>
        </w:rPr>
        <w:t>вать, прежде всего, в силу индивидуальных возможностей спортсменов их</w:t>
      </w:r>
      <w:r w:rsidR="002A4784">
        <w:rPr>
          <w:sz w:val="28"/>
          <w:szCs w:val="28"/>
        </w:rPr>
        <w:t xml:space="preserve"> возраста, специфики спортивно)</w:t>
      </w:r>
      <w:r w:rsidRPr="00CB3355">
        <w:rPr>
          <w:sz w:val="28"/>
          <w:szCs w:val="28"/>
        </w:rPr>
        <w:t xml:space="preserve"> специализации, тренировочного стажа и условий организации спортивной деятельности.</w:t>
      </w:r>
      <w:proofErr w:type="gramEnd"/>
    </w:p>
    <w:p w:rsidR="00A4557D" w:rsidRPr="00BA1814" w:rsidRDefault="00A4557D" w:rsidP="00BA1814">
      <w:pPr>
        <w:pStyle w:val="a4"/>
        <w:spacing w:line="276" w:lineRule="auto"/>
        <w:rPr>
          <w:sz w:val="28"/>
          <w:szCs w:val="28"/>
        </w:rPr>
      </w:pPr>
      <w:proofErr w:type="gramStart"/>
      <w:r w:rsidRPr="00CB3355">
        <w:rPr>
          <w:sz w:val="28"/>
          <w:szCs w:val="28"/>
        </w:rPr>
        <w:t>В настоящее время разработаны модели построения многолетней тренировки в ряде видов спорта - в беге на короткие и средние дистанции, гимнастике, волейболе, борьбе и др. В каждом виде спорта модель построения многоле</w:t>
      </w:r>
      <w:r w:rsidRPr="00CB3355">
        <w:rPr>
          <w:sz w:val="28"/>
          <w:szCs w:val="28"/>
        </w:rPr>
        <w:t>т</w:t>
      </w:r>
      <w:r w:rsidRPr="00CB3355">
        <w:rPr>
          <w:sz w:val="28"/>
          <w:szCs w:val="28"/>
        </w:rPr>
        <w:t>ней тренировки включает в себя следующие компоненты: этапы многолетней подготовки, возраст спортсменов на этом этапе, преимущественная напра</w:t>
      </w:r>
      <w:r w:rsidRPr="00CB3355">
        <w:rPr>
          <w:sz w:val="28"/>
          <w:szCs w:val="28"/>
        </w:rPr>
        <w:t>в</w:t>
      </w:r>
      <w:r w:rsidRPr="00CB3355">
        <w:rPr>
          <w:sz w:val="28"/>
          <w:szCs w:val="28"/>
        </w:rPr>
        <w:t xml:space="preserve">ленность </w:t>
      </w:r>
      <w:proofErr w:type="spellStart"/>
      <w:r w:rsidRPr="00CB3355">
        <w:rPr>
          <w:sz w:val="28"/>
          <w:szCs w:val="28"/>
        </w:rPr>
        <w:t>полготовки</w:t>
      </w:r>
      <w:proofErr w:type="spellEnd"/>
      <w:r w:rsidRPr="00CB3355">
        <w:rPr>
          <w:sz w:val="28"/>
          <w:szCs w:val="28"/>
        </w:rPr>
        <w:t xml:space="preserve"> на каждом этапе, основные задачи </w:t>
      </w:r>
      <w:proofErr w:type="spellStart"/>
      <w:r w:rsidRPr="00CB3355">
        <w:rPr>
          <w:sz w:val="28"/>
          <w:szCs w:val="28"/>
        </w:rPr>
        <w:t>полготовки</w:t>
      </w:r>
      <w:proofErr w:type="spellEnd"/>
      <w:r w:rsidRPr="00CB3355">
        <w:rPr>
          <w:sz w:val="28"/>
          <w:szCs w:val="28"/>
        </w:rPr>
        <w:t>, осно</w:t>
      </w:r>
      <w:r w:rsidRPr="00CB3355">
        <w:rPr>
          <w:sz w:val="28"/>
          <w:szCs w:val="28"/>
        </w:rPr>
        <w:t>в</w:t>
      </w:r>
      <w:r w:rsidRPr="00CB3355">
        <w:rPr>
          <w:sz w:val="28"/>
          <w:szCs w:val="28"/>
        </w:rPr>
        <w:t xml:space="preserve">ные средства и методы </w:t>
      </w:r>
      <w:proofErr w:type="spellStart"/>
      <w:r w:rsidRPr="00CB3355">
        <w:rPr>
          <w:sz w:val="28"/>
          <w:szCs w:val="28"/>
        </w:rPr>
        <w:t>полготовки</w:t>
      </w:r>
      <w:proofErr w:type="spellEnd"/>
      <w:r w:rsidRPr="00CB3355">
        <w:rPr>
          <w:sz w:val="28"/>
          <w:szCs w:val="28"/>
        </w:rPr>
        <w:t>, допустимые</w:t>
      </w:r>
      <w:proofErr w:type="gramEnd"/>
      <w:r w:rsidRPr="00CB3355">
        <w:rPr>
          <w:sz w:val="28"/>
          <w:szCs w:val="28"/>
        </w:rPr>
        <w:t xml:space="preserve"> тренировочные нагрузки, примерные контрольные нормативы для каждого этапа подготовки.</w:t>
      </w:r>
    </w:p>
    <w:p w:rsidR="00A4557D" w:rsidRPr="00BA1814" w:rsidRDefault="00A4557D" w:rsidP="00CD44F0">
      <w:pPr>
        <w:pStyle w:val="1"/>
        <w:numPr>
          <w:ilvl w:val="2"/>
          <w:numId w:val="8"/>
        </w:numPr>
        <w:spacing w:line="276" w:lineRule="auto"/>
        <w:ind w:left="0" w:firstLine="0"/>
        <w:jc w:val="left"/>
        <w:rPr>
          <w:rFonts w:ascii="Times New Roman" w:hAnsi="Times New Roman" w:cs="Times New Roman"/>
          <w:color w:val="auto"/>
          <w:sz w:val="28"/>
          <w:szCs w:val="28"/>
        </w:rPr>
      </w:pPr>
      <w:r w:rsidRPr="00BA1814">
        <w:rPr>
          <w:rFonts w:ascii="Times New Roman" w:hAnsi="Times New Roman" w:cs="Times New Roman"/>
          <w:color w:val="auto"/>
          <w:sz w:val="28"/>
          <w:szCs w:val="28"/>
        </w:rPr>
        <w:t>Тренировочные микроциклы</w:t>
      </w:r>
    </w:p>
    <w:p w:rsidR="00A4557D" w:rsidRPr="00CB3355" w:rsidRDefault="00A4557D" w:rsidP="00765490">
      <w:pPr>
        <w:pStyle w:val="4"/>
        <w:spacing w:line="276" w:lineRule="auto"/>
        <w:ind w:firstLine="284"/>
        <w:contextualSpacing/>
        <w:rPr>
          <w:rFonts w:ascii="Times New Roman" w:hAnsi="Times New Roman"/>
          <w:b w:val="0"/>
          <w:color w:val="auto"/>
          <w:sz w:val="28"/>
          <w:szCs w:val="28"/>
          <w:u w:val="single"/>
        </w:rPr>
      </w:pPr>
      <w:bookmarkStart w:id="2" w:name="12-1"/>
      <w:bookmarkEnd w:id="2"/>
      <w:r w:rsidRPr="00CB3355">
        <w:rPr>
          <w:rFonts w:ascii="Times New Roman" w:hAnsi="Times New Roman"/>
          <w:b w:val="0"/>
          <w:color w:val="auto"/>
          <w:sz w:val="28"/>
          <w:szCs w:val="28"/>
          <w:u w:val="single"/>
        </w:rPr>
        <w:t>Для бегунов</w:t>
      </w:r>
    </w:p>
    <w:p w:rsidR="00A4557D" w:rsidRPr="00CB3355" w:rsidRDefault="00A4557D" w:rsidP="00765490">
      <w:pPr>
        <w:pStyle w:val="4"/>
        <w:spacing w:line="276" w:lineRule="auto"/>
        <w:ind w:firstLine="284"/>
        <w:contextualSpacing/>
        <w:rPr>
          <w:rFonts w:ascii="Times New Roman" w:hAnsi="Times New Roman"/>
          <w:b w:val="0"/>
          <w:color w:val="auto"/>
          <w:sz w:val="28"/>
          <w:szCs w:val="28"/>
        </w:rPr>
      </w:pPr>
      <w:r w:rsidRPr="00CB3355">
        <w:rPr>
          <w:rFonts w:ascii="Times New Roman" w:hAnsi="Times New Roman"/>
          <w:b w:val="0"/>
          <w:color w:val="auto"/>
          <w:sz w:val="28"/>
          <w:szCs w:val="28"/>
        </w:rPr>
        <w:t xml:space="preserve"> </w:t>
      </w:r>
    </w:p>
    <w:p w:rsidR="00A4557D" w:rsidRPr="00CB3355" w:rsidRDefault="00A4557D" w:rsidP="00765490">
      <w:pPr>
        <w:pStyle w:val="4"/>
        <w:spacing w:line="276" w:lineRule="auto"/>
        <w:ind w:firstLine="284"/>
        <w:contextualSpacing/>
        <w:rPr>
          <w:rFonts w:ascii="Times New Roman" w:hAnsi="Times New Roman"/>
          <w:b w:val="0"/>
          <w:color w:val="auto"/>
          <w:sz w:val="28"/>
          <w:szCs w:val="28"/>
        </w:rPr>
      </w:pPr>
      <w:r w:rsidRPr="00CB3355">
        <w:rPr>
          <w:rFonts w:ascii="Times New Roman" w:hAnsi="Times New Roman"/>
          <w:b w:val="0"/>
          <w:color w:val="auto"/>
          <w:sz w:val="28"/>
          <w:szCs w:val="28"/>
        </w:rPr>
        <w:t xml:space="preserve">Неделя общей физической подготовки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длительный равномерный кроссовый бег: спринтеры-40 мин, средневики - 60 мин, стайеры - 90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(ручной мяч, футбол) - 90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lastRenderedPageBreak/>
        <w:t>3 день</w:t>
      </w:r>
      <w:r w:rsidRPr="00CB3355">
        <w:rPr>
          <w:sz w:val="28"/>
          <w:szCs w:val="28"/>
        </w:rPr>
        <w:t xml:space="preserve"> - игра на воздухе</w:t>
      </w:r>
      <w:proofErr w:type="gramStart"/>
      <w:r w:rsidRPr="00CB3355">
        <w:rPr>
          <w:sz w:val="28"/>
          <w:szCs w:val="28"/>
        </w:rPr>
        <w:t xml:space="preserve"> .</w:t>
      </w:r>
      <w:proofErr w:type="gramEnd"/>
      <w:r w:rsidRPr="00CB3355">
        <w:rPr>
          <w:sz w:val="28"/>
          <w:szCs w:val="28"/>
        </w:rPr>
        <w:t xml:space="preserve">Упражнения на гибкость и расслабление.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5 день</w:t>
      </w:r>
      <w:r w:rsidRPr="00CB3355">
        <w:rPr>
          <w:sz w:val="28"/>
          <w:szCs w:val="28"/>
        </w:rPr>
        <w:t xml:space="preserve"> - длительный равномерный кроссовый бег: спринтеры 45мин, сре</w:t>
      </w:r>
      <w:r w:rsidRPr="00CB3355">
        <w:rPr>
          <w:sz w:val="28"/>
          <w:szCs w:val="28"/>
        </w:rPr>
        <w:t>д</w:t>
      </w:r>
      <w:r w:rsidRPr="00CB3355">
        <w:rPr>
          <w:sz w:val="28"/>
          <w:szCs w:val="28"/>
        </w:rPr>
        <w:t xml:space="preserve">невики – 60 мин, стайеры - 70мин.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игра на воздухе - 90 мин. Упражнения на гибкость.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7 день</w:t>
      </w:r>
      <w:r w:rsidRPr="00CB3355">
        <w:rPr>
          <w:sz w:val="28"/>
          <w:szCs w:val="28"/>
        </w:rPr>
        <w:t xml:space="preserve"> - отдых. </w:t>
      </w: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u w:val="single"/>
        </w:rPr>
      </w:pPr>
      <w:r w:rsidRPr="00CB3355">
        <w:rPr>
          <w:rFonts w:ascii="Times New Roman" w:hAnsi="Times New Roman" w:cs="Times New Roman"/>
          <w:b w:val="0"/>
          <w:color w:val="auto"/>
          <w:sz w:val="28"/>
          <w:szCs w:val="28"/>
          <w:u w:val="single"/>
        </w:rPr>
        <w:t>Для бегунов на 100-</w:t>
      </w:r>
      <w:smartTag w:uri="urn:schemas-microsoft-com:office:smarttags" w:element="metricconverter">
        <w:smartTagPr>
          <w:attr w:name="ProductID" w:val="400 м"/>
        </w:smartTagPr>
        <w:r w:rsidRPr="00CB3355">
          <w:rPr>
            <w:rFonts w:ascii="Times New Roman" w:hAnsi="Times New Roman" w:cs="Times New Roman"/>
            <w:b w:val="0"/>
            <w:color w:val="auto"/>
            <w:sz w:val="28"/>
            <w:szCs w:val="28"/>
            <w:u w:val="single"/>
          </w:rPr>
          <w:t>400 м</w:t>
        </w:r>
      </w:smartTag>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rPr>
      </w:pPr>
      <w:r w:rsidRPr="00CB3355">
        <w:rPr>
          <w:rFonts w:ascii="Times New Roman" w:hAnsi="Times New Roman" w:cs="Times New Roman"/>
          <w:b w:val="0"/>
          <w:color w:val="auto"/>
          <w:sz w:val="28"/>
          <w:szCs w:val="28"/>
        </w:rPr>
        <w:br/>
        <w:t>Неделя обшей физической подготовки (ОФП-2)</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длительный кроссовый бег 40-45 мин с ускорениями 500-</w:t>
      </w:r>
      <w:smartTag w:uri="urn:schemas-microsoft-com:office:smarttags" w:element="metricconverter">
        <w:smartTagPr>
          <w:attr w:name="ProductID" w:val="800 м"/>
        </w:smartTagPr>
        <w:r w:rsidRPr="00CB3355">
          <w:rPr>
            <w:sz w:val="28"/>
            <w:szCs w:val="28"/>
          </w:rPr>
          <w:t>800 м</w:t>
        </w:r>
      </w:smartTag>
      <w:r w:rsidRPr="00CB3355">
        <w:rPr>
          <w:sz w:val="28"/>
          <w:szCs w:val="28"/>
        </w:rPr>
        <w:t xml:space="preserve"> 3-5 раз. Прыжковые и </w:t>
      </w:r>
      <w:proofErr w:type="spellStart"/>
      <w:r w:rsidRPr="00CB3355">
        <w:rPr>
          <w:sz w:val="28"/>
          <w:szCs w:val="28"/>
        </w:rPr>
        <w:t>общеподготовительные</w:t>
      </w:r>
      <w:proofErr w:type="spellEnd"/>
      <w:r w:rsidRPr="00CB3355">
        <w:rPr>
          <w:sz w:val="28"/>
          <w:szCs w:val="28"/>
        </w:rPr>
        <w:t xml:space="preserve"> упражнения, силовые упражнения с партнером - 1 час.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w:t>
      </w:r>
      <w:proofErr w:type="spellStart"/>
      <w:r w:rsidRPr="00CB3355">
        <w:rPr>
          <w:sz w:val="28"/>
          <w:szCs w:val="28"/>
        </w:rPr>
        <w:t>общеподготовительные</w:t>
      </w:r>
      <w:proofErr w:type="spellEnd"/>
      <w:r w:rsidRPr="00CB3355">
        <w:rPr>
          <w:sz w:val="28"/>
          <w:szCs w:val="28"/>
        </w:rPr>
        <w:t xml:space="preserve"> упражнения на гимнастических снарядах. Упражнения на гибкость. Метание набивных мячей, ядер с различными сп</w:t>
      </w:r>
      <w:r w:rsidRPr="00CB3355">
        <w:rPr>
          <w:sz w:val="28"/>
          <w:szCs w:val="28"/>
        </w:rPr>
        <w:t>о</w:t>
      </w:r>
      <w:r w:rsidRPr="00CB3355">
        <w:rPr>
          <w:sz w:val="28"/>
          <w:szCs w:val="28"/>
        </w:rPr>
        <w:t xml:space="preserve">собами. Бег </w:t>
      </w:r>
      <w:smartTag w:uri="urn:schemas-microsoft-com:office:smarttags" w:element="metricconverter">
        <w:smartTagPr>
          <w:attr w:name="ProductID" w:val="150 м"/>
        </w:smartTagPr>
        <w:r w:rsidRPr="00CB3355">
          <w:rPr>
            <w:sz w:val="28"/>
            <w:szCs w:val="28"/>
          </w:rPr>
          <w:t>150 м</w:t>
        </w:r>
      </w:smartTag>
      <w:r w:rsidRPr="00CB3355">
        <w:rPr>
          <w:sz w:val="28"/>
          <w:szCs w:val="28"/>
        </w:rPr>
        <w:t xml:space="preserve"> 6-10 раз (</w:t>
      </w:r>
      <w:r w:rsidRPr="00CB3355">
        <w:rPr>
          <w:i/>
          <w:iCs/>
          <w:sz w:val="28"/>
          <w:szCs w:val="28"/>
        </w:rPr>
        <w:t>В этом цикле и в последующих беговую нагрузку (по объему) планировать для женщин меньше, чем для мужчин, на 10-15%</w:t>
      </w:r>
      <w:r w:rsidRPr="00CB3355">
        <w:rPr>
          <w:sz w:val="28"/>
          <w:szCs w:val="28"/>
        </w:rPr>
        <w:t xml:space="preserve">). Ходьба широкими шагами и бег с партнером на спине.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3 день</w:t>
      </w:r>
      <w:r w:rsidRPr="00CB3355">
        <w:rPr>
          <w:sz w:val="28"/>
          <w:szCs w:val="28"/>
        </w:rPr>
        <w:t xml:space="preserve"> - кроссовый бег с применением ускорений - 40-45 мин или игры (футбол, регби) на воздухе 90-120 мин. Упражнения на расслабление.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5 день</w:t>
      </w:r>
      <w:r w:rsidRPr="00CB3355">
        <w:rPr>
          <w:sz w:val="28"/>
          <w:szCs w:val="28"/>
        </w:rPr>
        <w:t xml:space="preserve"> - по программе второго дня.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длительный равномерный кроссовый бег-40-60 мин, общеразв</w:t>
      </w:r>
      <w:r w:rsidRPr="00CB3355">
        <w:rPr>
          <w:sz w:val="28"/>
          <w:szCs w:val="28"/>
        </w:rPr>
        <w:t>и</w:t>
      </w:r>
      <w:r w:rsidRPr="00CB3355">
        <w:rPr>
          <w:sz w:val="28"/>
          <w:szCs w:val="28"/>
        </w:rPr>
        <w:t xml:space="preserve">вающие упражнения.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7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В</w:t>
      </w:r>
      <w:r w:rsidRPr="00CB3355">
        <w:rPr>
          <w:sz w:val="28"/>
          <w:szCs w:val="28"/>
        </w:rPr>
        <w:t>сего за неделю (</w:t>
      </w:r>
      <w:r w:rsidRPr="00CB3355">
        <w:rPr>
          <w:i/>
          <w:iCs/>
          <w:sz w:val="28"/>
          <w:szCs w:val="28"/>
        </w:rPr>
        <w:t>Здесь и далее указывается объем основных средств тр</w:t>
      </w:r>
      <w:r w:rsidRPr="00CB3355">
        <w:rPr>
          <w:i/>
          <w:iCs/>
          <w:sz w:val="28"/>
          <w:szCs w:val="28"/>
        </w:rPr>
        <w:t>е</w:t>
      </w:r>
      <w:r w:rsidRPr="00CB3355">
        <w:rPr>
          <w:i/>
          <w:iCs/>
          <w:sz w:val="28"/>
          <w:szCs w:val="28"/>
        </w:rPr>
        <w:t>нировки за неделю: первая цифра обозначает объем в начале данного пери</w:t>
      </w:r>
      <w:r w:rsidRPr="00CB3355">
        <w:rPr>
          <w:i/>
          <w:iCs/>
          <w:sz w:val="28"/>
          <w:szCs w:val="28"/>
        </w:rPr>
        <w:t>о</w:t>
      </w:r>
      <w:r w:rsidRPr="00CB3355">
        <w:rPr>
          <w:i/>
          <w:iCs/>
          <w:sz w:val="28"/>
          <w:szCs w:val="28"/>
        </w:rPr>
        <w:t>да, этапа подготовки, вторая - в конце</w:t>
      </w:r>
      <w:r w:rsidRPr="00CB3355">
        <w:rPr>
          <w:sz w:val="28"/>
          <w:szCs w:val="28"/>
        </w:rPr>
        <w:t>): ОФП - 8-7 часов, в том числе игры 2 часа, кроссовый бег 120-150 мин, ускорения 4,0-</w:t>
      </w:r>
      <w:smartTag w:uri="urn:schemas-microsoft-com:office:smarttags" w:element="metricconverter">
        <w:smartTagPr>
          <w:attr w:name="ProductID" w:val="5,5 км"/>
        </w:smartTagPr>
        <w:r w:rsidRPr="00CB3355">
          <w:rPr>
            <w:sz w:val="28"/>
            <w:szCs w:val="28"/>
          </w:rPr>
          <w:t>5,5 км</w:t>
        </w:r>
      </w:smartTag>
      <w:r w:rsidRPr="00CB3355">
        <w:rPr>
          <w:sz w:val="28"/>
          <w:szCs w:val="28"/>
        </w:rPr>
        <w:t xml:space="preserve">. </w:t>
      </w: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u w:val="single"/>
        </w:rPr>
      </w:pPr>
      <w:r w:rsidRPr="00CB3355">
        <w:rPr>
          <w:rFonts w:ascii="Times New Roman" w:hAnsi="Times New Roman" w:cs="Times New Roman"/>
          <w:b w:val="0"/>
          <w:color w:val="auto"/>
          <w:sz w:val="28"/>
          <w:szCs w:val="28"/>
          <w:u w:val="single"/>
        </w:rPr>
        <w:t>Для бегунов на 100м</w:t>
      </w: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rPr>
      </w:pPr>
      <w:r w:rsidRPr="00CB3355">
        <w:rPr>
          <w:rFonts w:ascii="Times New Roman" w:hAnsi="Times New Roman" w:cs="Times New Roman"/>
          <w:b w:val="0"/>
          <w:color w:val="auto"/>
          <w:sz w:val="28"/>
          <w:szCs w:val="28"/>
        </w:rPr>
        <w:br/>
        <w:t>Неделя специальной физической подготовки (СФП)</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разминка с набивными мячами и метания, специальные скоростно-силовые упражнения для развития различных групп мышц. Ускорения 80-</w:t>
      </w:r>
      <w:smartTag w:uri="urn:schemas-microsoft-com:office:smarttags" w:element="metricconverter">
        <w:smartTagPr>
          <w:attr w:name="ProductID" w:val="120 м"/>
        </w:smartTagPr>
        <w:r w:rsidRPr="00CB3355">
          <w:rPr>
            <w:sz w:val="28"/>
            <w:szCs w:val="28"/>
          </w:rPr>
          <w:t>120 м</w:t>
        </w:r>
      </w:smartTag>
      <w:r w:rsidRPr="00CB3355">
        <w:rPr>
          <w:sz w:val="28"/>
          <w:szCs w:val="28"/>
        </w:rPr>
        <w:t xml:space="preserve"> 2-3 раза. Упражнения на быстроту для рук, ног, туловища. Повторный бег </w:t>
      </w:r>
      <w:smartTag w:uri="urn:schemas-microsoft-com:office:smarttags" w:element="metricconverter">
        <w:smartTagPr>
          <w:attr w:name="ProductID" w:val="300 м"/>
        </w:smartTagPr>
        <w:r w:rsidRPr="00CB3355">
          <w:rPr>
            <w:sz w:val="28"/>
            <w:szCs w:val="28"/>
          </w:rPr>
          <w:t>300 м</w:t>
        </w:r>
      </w:smartTag>
      <w:r w:rsidRPr="00CB3355">
        <w:rPr>
          <w:sz w:val="28"/>
          <w:szCs w:val="28"/>
        </w:rPr>
        <w:t xml:space="preserve"> и 200х2 раза.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lastRenderedPageBreak/>
        <w:t>2 день</w:t>
      </w:r>
      <w:r w:rsidRPr="00CB3355">
        <w:rPr>
          <w:sz w:val="28"/>
          <w:szCs w:val="28"/>
        </w:rPr>
        <w:t xml:space="preserve"> - разминка, упражнения на гибкость с партнером. Ускорения 80-</w:t>
      </w:r>
      <w:smartTag w:uri="urn:schemas-microsoft-com:office:smarttags" w:element="metricconverter">
        <w:smartTagPr>
          <w:attr w:name="ProductID" w:val="120 м"/>
        </w:smartTagPr>
        <w:r w:rsidRPr="00CB3355">
          <w:rPr>
            <w:sz w:val="28"/>
            <w:szCs w:val="28"/>
          </w:rPr>
          <w:t>120 м</w:t>
        </w:r>
      </w:smartTag>
      <w:r w:rsidRPr="00CB3355">
        <w:rPr>
          <w:sz w:val="28"/>
          <w:szCs w:val="28"/>
        </w:rPr>
        <w:t xml:space="preserve"> х 3-4 раза. Старты </w:t>
      </w:r>
      <w:smartTag w:uri="urn:schemas-microsoft-com:office:smarttags" w:element="metricconverter">
        <w:smartTagPr>
          <w:attr w:name="ProductID" w:val="30 м"/>
        </w:smartTagPr>
        <w:r w:rsidRPr="00CB3355">
          <w:rPr>
            <w:sz w:val="28"/>
            <w:szCs w:val="28"/>
          </w:rPr>
          <w:t>30 м</w:t>
        </w:r>
      </w:smartTag>
      <w:r w:rsidRPr="00CB3355">
        <w:rPr>
          <w:sz w:val="28"/>
          <w:szCs w:val="28"/>
        </w:rPr>
        <w:t xml:space="preserve"> х 10-15 раз (3-6 быстро), бег с ходу </w:t>
      </w:r>
      <w:smartTag w:uri="urn:schemas-microsoft-com:office:smarttags" w:element="metricconverter">
        <w:smartTagPr>
          <w:attr w:name="ProductID" w:val="30 м"/>
        </w:smartTagPr>
        <w:r w:rsidRPr="00CB3355">
          <w:rPr>
            <w:sz w:val="28"/>
            <w:szCs w:val="28"/>
          </w:rPr>
          <w:t>30 м</w:t>
        </w:r>
      </w:smartTag>
      <w:r w:rsidRPr="00CB3355">
        <w:rPr>
          <w:sz w:val="28"/>
          <w:szCs w:val="28"/>
        </w:rPr>
        <w:t xml:space="preserve"> х 2-3 раза, </w:t>
      </w:r>
      <w:smartTag w:uri="urn:schemas-microsoft-com:office:smarttags" w:element="metricconverter">
        <w:smartTagPr>
          <w:attr w:name="ProductID" w:val="60 м"/>
        </w:smartTagPr>
        <w:r w:rsidRPr="00CB3355">
          <w:rPr>
            <w:sz w:val="28"/>
            <w:szCs w:val="28"/>
          </w:rPr>
          <w:t>60 м</w:t>
        </w:r>
      </w:smartTag>
      <w:r w:rsidRPr="00CB3355">
        <w:rPr>
          <w:sz w:val="28"/>
          <w:szCs w:val="28"/>
        </w:rPr>
        <w:t xml:space="preserve"> х 2-3 раза, </w:t>
      </w:r>
      <w:smartTag w:uri="urn:schemas-microsoft-com:office:smarttags" w:element="metricconverter">
        <w:smartTagPr>
          <w:attr w:name="ProductID" w:val="40 м"/>
        </w:smartTagPr>
        <w:r w:rsidRPr="00CB3355">
          <w:rPr>
            <w:sz w:val="28"/>
            <w:szCs w:val="28"/>
          </w:rPr>
          <w:t>40 м</w:t>
        </w:r>
      </w:smartTag>
      <w:r w:rsidRPr="00CB3355">
        <w:rPr>
          <w:sz w:val="28"/>
          <w:szCs w:val="28"/>
        </w:rPr>
        <w:t xml:space="preserve"> х 2-3 раза. Упражнения на расслабление.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3 день</w:t>
      </w:r>
      <w:r w:rsidRPr="00CB3355">
        <w:rPr>
          <w:sz w:val="28"/>
          <w:szCs w:val="28"/>
        </w:rPr>
        <w:t xml:space="preserve"> - разминка из упражнений на гибкость. Специальные скоростно-силовые упражнения. Повторный бег: </w:t>
      </w:r>
      <w:r w:rsidRPr="00CB3355">
        <w:rPr>
          <w:rStyle w:val="first1"/>
          <w:rFonts w:ascii="Times New Roman" w:hAnsi="Times New Roman" w:cs="Times New Roman"/>
          <w:b w:val="0"/>
          <w:sz w:val="28"/>
          <w:szCs w:val="28"/>
        </w:rPr>
        <w:t>4</w:t>
      </w:r>
      <w:r w:rsidRPr="00CB3355">
        <w:rPr>
          <w:sz w:val="28"/>
          <w:szCs w:val="28"/>
        </w:rPr>
        <w:t>00-300-</w:t>
      </w:r>
      <w:smartTag w:uri="urn:schemas-microsoft-com:office:smarttags" w:element="metricconverter">
        <w:smartTagPr>
          <w:attr w:name="ProductID" w:val="200 м"/>
        </w:smartTagPr>
        <w:r w:rsidRPr="00CB3355">
          <w:rPr>
            <w:sz w:val="28"/>
            <w:szCs w:val="28"/>
          </w:rPr>
          <w:t>200 м</w:t>
        </w:r>
      </w:smartTag>
      <w:r w:rsidRPr="00CB3355">
        <w:rPr>
          <w:sz w:val="28"/>
          <w:szCs w:val="28"/>
        </w:rPr>
        <w:t xml:space="preserve"> повторить 2 серии. Д</w:t>
      </w:r>
      <w:r w:rsidRPr="00CB3355">
        <w:rPr>
          <w:sz w:val="28"/>
          <w:szCs w:val="28"/>
        </w:rPr>
        <w:t>е</w:t>
      </w:r>
      <w:r w:rsidRPr="00CB3355">
        <w:rPr>
          <w:sz w:val="28"/>
          <w:szCs w:val="28"/>
        </w:rPr>
        <w:t xml:space="preserve">сятикратные и пятикратные прыжки с ноги на ногу и на одной ноге с 2-6 </w:t>
      </w:r>
      <w:proofErr w:type="spellStart"/>
      <w:r w:rsidRPr="00CB3355">
        <w:rPr>
          <w:sz w:val="28"/>
          <w:szCs w:val="28"/>
        </w:rPr>
        <w:t>б.ш</w:t>
      </w:r>
      <w:proofErr w:type="spellEnd"/>
      <w:r w:rsidRPr="00CB3355">
        <w:rPr>
          <w:sz w:val="28"/>
          <w:szCs w:val="28"/>
        </w:rPr>
        <w:t xml:space="preserve">. разбега. Всего 100-120 отталкиваний.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5 день</w:t>
      </w:r>
      <w:r w:rsidRPr="00CB3355">
        <w:rPr>
          <w:sz w:val="28"/>
          <w:szCs w:val="28"/>
        </w:rPr>
        <w:t xml:space="preserve"> - разминка, упражнения на гибкость с партнером. Ускорения 80-</w:t>
      </w:r>
      <w:smartTag w:uri="urn:schemas-microsoft-com:office:smarttags" w:element="metricconverter">
        <w:smartTagPr>
          <w:attr w:name="ProductID" w:val="120 м"/>
        </w:smartTagPr>
        <w:r w:rsidRPr="00CB3355">
          <w:rPr>
            <w:sz w:val="28"/>
            <w:szCs w:val="28"/>
          </w:rPr>
          <w:t>120 м</w:t>
        </w:r>
      </w:smartTag>
      <w:r w:rsidRPr="00CB3355">
        <w:rPr>
          <w:sz w:val="28"/>
          <w:szCs w:val="28"/>
        </w:rPr>
        <w:t xml:space="preserve"> 3-4 раза. Старты 20, 30, </w:t>
      </w:r>
      <w:smartTag w:uri="urn:schemas-microsoft-com:office:smarttags" w:element="metricconverter">
        <w:smartTagPr>
          <w:attr w:name="ProductID" w:val="40 м"/>
        </w:smartTagPr>
        <w:r w:rsidRPr="00CB3355">
          <w:rPr>
            <w:sz w:val="28"/>
            <w:szCs w:val="28"/>
          </w:rPr>
          <w:t>40 м</w:t>
        </w:r>
      </w:smartTag>
      <w:r w:rsidRPr="00CB3355">
        <w:rPr>
          <w:sz w:val="28"/>
          <w:szCs w:val="28"/>
        </w:rPr>
        <w:t xml:space="preserve"> 12-15 раз (3-6 быстро. Упражнения с легкой штангой. Упражнения на быстроту. Метание набивных мячей и ядер. П</w:t>
      </w:r>
      <w:r w:rsidRPr="00CB3355">
        <w:rPr>
          <w:sz w:val="28"/>
          <w:szCs w:val="28"/>
        </w:rPr>
        <w:t>о</w:t>
      </w:r>
      <w:r w:rsidRPr="00CB3355">
        <w:rPr>
          <w:sz w:val="28"/>
          <w:szCs w:val="28"/>
        </w:rPr>
        <w:t xml:space="preserve">вторный бег: </w:t>
      </w:r>
      <w:smartTag w:uri="urn:schemas-microsoft-com:office:smarttags" w:element="metricconverter">
        <w:smartTagPr>
          <w:attr w:name="ProductID" w:val="200 м"/>
        </w:smartTagPr>
        <w:r w:rsidRPr="00CB3355">
          <w:rPr>
            <w:sz w:val="28"/>
            <w:szCs w:val="28"/>
          </w:rPr>
          <w:t>200 м</w:t>
        </w:r>
      </w:smartTag>
      <w:r w:rsidRPr="00CB3355">
        <w:rPr>
          <w:sz w:val="28"/>
          <w:szCs w:val="28"/>
        </w:rPr>
        <w:t xml:space="preserve">, </w:t>
      </w:r>
      <w:smartTag w:uri="urn:schemas-microsoft-com:office:smarttags" w:element="metricconverter">
        <w:smartTagPr>
          <w:attr w:name="ProductID" w:val="150 м"/>
        </w:smartTagPr>
        <w:r w:rsidRPr="00CB3355">
          <w:rPr>
            <w:sz w:val="28"/>
            <w:szCs w:val="28"/>
          </w:rPr>
          <w:t>150 м</w:t>
        </w:r>
      </w:smartTag>
      <w:r w:rsidRPr="00CB3355">
        <w:rPr>
          <w:sz w:val="28"/>
          <w:szCs w:val="28"/>
        </w:rPr>
        <w:t xml:space="preserve"> и </w:t>
      </w:r>
      <w:smartTag w:uri="urn:schemas-microsoft-com:office:smarttags" w:element="metricconverter">
        <w:smartTagPr>
          <w:attr w:name="ProductID" w:val="100 м"/>
        </w:smartTagPr>
        <w:r w:rsidRPr="00CB3355">
          <w:rPr>
            <w:sz w:val="28"/>
            <w:szCs w:val="28"/>
          </w:rPr>
          <w:t>100 м</w:t>
        </w:r>
      </w:smartTag>
      <w:r w:rsidRPr="00CB3355">
        <w:rPr>
          <w:sz w:val="28"/>
          <w:szCs w:val="28"/>
        </w:rPr>
        <w:t xml:space="preserve"> 2 серии. Упражнения на расслабление.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кроссовый бег с ускорениями </w:t>
      </w:r>
      <w:smartTag w:uri="urn:schemas-microsoft-com:office:smarttags" w:element="metricconverter">
        <w:smartTagPr>
          <w:attr w:name="ProductID" w:val="120 м"/>
        </w:smartTagPr>
        <w:r w:rsidRPr="00CB3355">
          <w:rPr>
            <w:sz w:val="28"/>
            <w:szCs w:val="28"/>
          </w:rPr>
          <w:t>120 м</w:t>
        </w:r>
      </w:smartTag>
      <w:r w:rsidRPr="00CB3355">
        <w:rPr>
          <w:sz w:val="28"/>
          <w:szCs w:val="28"/>
        </w:rPr>
        <w:t xml:space="preserve"> х 6-8 раз -30 мин. Ходьба и бег с партнером на спине. Прыжковые упражнения, всего 120-180 отталкиваний.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7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В</w:t>
      </w:r>
      <w:r w:rsidRPr="00CB3355">
        <w:rPr>
          <w:sz w:val="28"/>
          <w:szCs w:val="28"/>
        </w:rPr>
        <w:t>сего: кроссовый бег 30 мин, бег на длинных отрезках 3,5-</w:t>
      </w:r>
      <w:smartTag w:uri="urn:schemas-microsoft-com:office:smarttags" w:element="metricconverter">
        <w:smartTagPr>
          <w:attr w:name="ProductID" w:val="4,5 км"/>
        </w:smartTagPr>
        <w:r w:rsidRPr="00CB3355">
          <w:rPr>
            <w:sz w:val="28"/>
            <w:szCs w:val="28"/>
          </w:rPr>
          <w:t>4,5 км</w:t>
        </w:r>
      </w:smartTag>
      <w:r w:rsidRPr="00CB3355">
        <w:rPr>
          <w:sz w:val="28"/>
          <w:szCs w:val="28"/>
        </w:rPr>
        <w:t xml:space="preserve"> (в апр</w:t>
      </w:r>
      <w:r w:rsidRPr="00CB3355">
        <w:rPr>
          <w:sz w:val="28"/>
          <w:szCs w:val="28"/>
        </w:rPr>
        <w:t>е</w:t>
      </w:r>
      <w:r w:rsidRPr="00CB3355">
        <w:rPr>
          <w:sz w:val="28"/>
          <w:szCs w:val="28"/>
        </w:rPr>
        <w:t>ле-мае - 2,8-</w:t>
      </w:r>
      <w:smartTag w:uri="urn:schemas-microsoft-com:office:smarttags" w:element="metricconverter">
        <w:smartTagPr>
          <w:attr w:name="ProductID" w:val="3,5 км"/>
        </w:smartTagPr>
        <w:r w:rsidRPr="00CB3355">
          <w:rPr>
            <w:sz w:val="28"/>
            <w:szCs w:val="28"/>
          </w:rPr>
          <w:t>3,5 км</w:t>
        </w:r>
      </w:smartTag>
      <w:r w:rsidRPr="00CB3355">
        <w:rPr>
          <w:sz w:val="28"/>
          <w:szCs w:val="28"/>
        </w:rPr>
        <w:t xml:space="preserve">), на коротких отрезках 1,5-2,3 (2,4-3,4) км, бег с ходу </w:t>
      </w:r>
      <w:smartTag w:uri="urn:schemas-microsoft-com:office:smarttags" w:element="metricconverter">
        <w:smartTagPr>
          <w:attr w:name="ProductID" w:val="0,35 км"/>
        </w:smartTagPr>
        <w:r w:rsidRPr="00CB3355">
          <w:rPr>
            <w:sz w:val="28"/>
            <w:szCs w:val="28"/>
          </w:rPr>
          <w:t>0,35 км</w:t>
        </w:r>
      </w:smartTag>
      <w:r w:rsidRPr="00CB3355">
        <w:rPr>
          <w:sz w:val="28"/>
          <w:szCs w:val="28"/>
        </w:rPr>
        <w:t xml:space="preserve">, старты 22-30 (34-45) раз, прыжки 200-260 отталкиваний. Барьеристы - бег через 80-120 барьеров. </w:t>
      </w: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rPr>
      </w:pPr>
      <w:r w:rsidRPr="00CB3355">
        <w:rPr>
          <w:rFonts w:ascii="Times New Roman" w:hAnsi="Times New Roman" w:cs="Times New Roman"/>
          <w:b w:val="0"/>
          <w:color w:val="auto"/>
          <w:sz w:val="28"/>
          <w:szCs w:val="28"/>
        </w:rPr>
        <w:t>2 вариант недели специальной физической подготовки (СФП)</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упражнения на гибкость с партнером. Ускорения </w:t>
      </w:r>
      <w:smartTag w:uri="urn:schemas-microsoft-com:office:smarttags" w:element="metricconverter">
        <w:smartTagPr>
          <w:attr w:name="ProductID" w:val="120 м"/>
        </w:smartTagPr>
        <w:r w:rsidRPr="00CB3355">
          <w:rPr>
            <w:sz w:val="28"/>
            <w:szCs w:val="28"/>
          </w:rPr>
          <w:t>120 м</w:t>
        </w:r>
      </w:smartTag>
      <w:r w:rsidRPr="00CB3355">
        <w:rPr>
          <w:sz w:val="28"/>
          <w:szCs w:val="28"/>
        </w:rPr>
        <w:t xml:space="preserve"> х 2-3 раза. Старты 20-</w:t>
      </w:r>
      <w:smartTag w:uri="urn:schemas-microsoft-com:office:smarttags" w:element="metricconverter">
        <w:smartTagPr>
          <w:attr w:name="ProductID" w:val="40 м"/>
        </w:smartTagPr>
        <w:r w:rsidRPr="00CB3355">
          <w:rPr>
            <w:sz w:val="28"/>
            <w:szCs w:val="28"/>
          </w:rPr>
          <w:t>40 м</w:t>
        </w:r>
      </w:smartTag>
      <w:r w:rsidRPr="00CB3355">
        <w:rPr>
          <w:sz w:val="28"/>
          <w:szCs w:val="28"/>
        </w:rPr>
        <w:t xml:space="preserve"> 10-12 раз на технику. С ходу 30-</w:t>
      </w:r>
      <w:smartTag w:uri="urn:schemas-microsoft-com:office:smarttags" w:element="metricconverter">
        <w:smartTagPr>
          <w:attr w:name="ProductID" w:val="60 м"/>
        </w:smartTagPr>
        <w:r w:rsidRPr="00CB3355">
          <w:rPr>
            <w:sz w:val="28"/>
            <w:szCs w:val="28"/>
          </w:rPr>
          <w:t>60 м</w:t>
        </w:r>
      </w:smartTag>
      <w:r w:rsidRPr="00CB3355">
        <w:rPr>
          <w:sz w:val="28"/>
          <w:szCs w:val="28"/>
        </w:rPr>
        <w:t xml:space="preserve"> 3 раза и </w:t>
      </w:r>
      <w:smartTag w:uri="urn:schemas-microsoft-com:office:smarttags" w:element="metricconverter">
        <w:smartTagPr>
          <w:attr w:name="ProductID" w:val="100 м"/>
        </w:smartTagPr>
        <w:r w:rsidRPr="00CB3355">
          <w:rPr>
            <w:sz w:val="28"/>
            <w:szCs w:val="28"/>
          </w:rPr>
          <w:t>100 м</w:t>
        </w:r>
      </w:smartTag>
      <w:r w:rsidRPr="00CB3355">
        <w:rPr>
          <w:sz w:val="28"/>
          <w:szCs w:val="28"/>
        </w:rPr>
        <w:t>. Прыжк</w:t>
      </w:r>
      <w:r w:rsidRPr="00CB3355">
        <w:rPr>
          <w:sz w:val="28"/>
          <w:szCs w:val="28"/>
        </w:rPr>
        <w:t>о</w:t>
      </w:r>
      <w:r w:rsidRPr="00CB3355">
        <w:rPr>
          <w:sz w:val="28"/>
          <w:szCs w:val="28"/>
        </w:rPr>
        <w:t xml:space="preserve">вые упражнения - 60 отталкиваний.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разминка с набивными мячами. Ускорения </w:t>
      </w:r>
      <w:smartTag w:uri="urn:schemas-microsoft-com:office:smarttags" w:element="metricconverter">
        <w:smartTagPr>
          <w:attr w:name="ProductID" w:val="120 м"/>
        </w:smartTagPr>
        <w:r w:rsidRPr="00CB3355">
          <w:rPr>
            <w:sz w:val="28"/>
            <w:szCs w:val="28"/>
          </w:rPr>
          <w:t>120 м</w:t>
        </w:r>
      </w:smartTag>
      <w:r w:rsidRPr="00CB3355">
        <w:rPr>
          <w:sz w:val="28"/>
          <w:szCs w:val="28"/>
        </w:rPr>
        <w:t xml:space="preserve"> х 2-3 раза. Упражнения на быстроту. Старты 30-</w:t>
      </w:r>
      <w:smartTag w:uri="urn:schemas-microsoft-com:office:smarttags" w:element="metricconverter">
        <w:smartTagPr>
          <w:attr w:name="ProductID" w:val="60 м"/>
        </w:smartTagPr>
        <w:r w:rsidRPr="00CB3355">
          <w:rPr>
            <w:sz w:val="28"/>
            <w:szCs w:val="28"/>
          </w:rPr>
          <w:t>60 м</w:t>
        </w:r>
      </w:smartTag>
      <w:r w:rsidRPr="00CB3355">
        <w:rPr>
          <w:sz w:val="28"/>
          <w:szCs w:val="28"/>
        </w:rPr>
        <w:t xml:space="preserve"> х 6-8 раз (3-4 раза быстро, в гру</w:t>
      </w:r>
      <w:r w:rsidRPr="00CB3355">
        <w:rPr>
          <w:sz w:val="28"/>
          <w:szCs w:val="28"/>
        </w:rPr>
        <w:t>п</w:t>
      </w:r>
      <w:r w:rsidRPr="00CB3355">
        <w:rPr>
          <w:sz w:val="28"/>
          <w:szCs w:val="28"/>
        </w:rPr>
        <w:t xml:space="preserve">пе). С ходу </w:t>
      </w:r>
      <w:smartTag w:uri="urn:schemas-microsoft-com:office:smarttags" w:element="metricconverter">
        <w:smartTagPr>
          <w:attr w:name="ProductID" w:val="60 м"/>
        </w:smartTagPr>
        <w:r w:rsidRPr="00CB3355">
          <w:rPr>
            <w:sz w:val="28"/>
            <w:szCs w:val="28"/>
          </w:rPr>
          <w:t>60 м</w:t>
        </w:r>
      </w:smartTag>
      <w:r w:rsidRPr="00CB3355">
        <w:rPr>
          <w:sz w:val="28"/>
          <w:szCs w:val="28"/>
        </w:rPr>
        <w:t xml:space="preserve">, </w:t>
      </w:r>
      <w:smartTag w:uri="urn:schemas-microsoft-com:office:smarttags" w:element="metricconverter">
        <w:smartTagPr>
          <w:attr w:name="ProductID" w:val="100 м"/>
        </w:smartTagPr>
        <w:r w:rsidRPr="00CB3355">
          <w:rPr>
            <w:sz w:val="28"/>
            <w:szCs w:val="28"/>
          </w:rPr>
          <w:t>100 м</w:t>
        </w:r>
      </w:smartTag>
      <w:r w:rsidRPr="00CB3355">
        <w:rPr>
          <w:sz w:val="28"/>
          <w:szCs w:val="28"/>
        </w:rPr>
        <w:t xml:space="preserve"> по 2 раза. Бег </w:t>
      </w:r>
      <w:smartTag w:uri="urn:schemas-microsoft-com:office:smarttags" w:element="metricconverter">
        <w:smartTagPr>
          <w:attr w:name="ProductID" w:val="200 м"/>
        </w:smartTagPr>
        <w:r w:rsidRPr="00CB3355">
          <w:rPr>
            <w:sz w:val="28"/>
            <w:szCs w:val="28"/>
          </w:rPr>
          <w:t>200 м</w:t>
        </w:r>
      </w:smartTag>
      <w:r w:rsidRPr="00CB3355">
        <w:rPr>
          <w:sz w:val="28"/>
          <w:szCs w:val="28"/>
        </w:rPr>
        <w:t xml:space="preserve"> х 2 раза.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 xml:space="preserve">З </w:t>
      </w:r>
      <w:r w:rsidRPr="00CB3355">
        <w:rPr>
          <w:sz w:val="28"/>
          <w:szCs w:val="28"/>
        </w:rPr>
        <w:t>день - специальные скоростно-силовые упражнения с партнером на ра</w:t>
      </w:r>
      <w:r w:rsidRPr="00CB3355">
        <w:rPr>
          <w:sz w:val="28"/>
          <w:szCs w:val="28"/>
        </w:rPr>
        <w:t>з</w:t>
      </w:r>
      <w:r w:rsidRPr="00CB3355">
        <w:rPr>
          <w:sz w:val="28"/>
          <w:szCs w:val="28"/>
        </w:rPr>
        <w:t xml:space="preserve">личные группы мышц. Упражнения на быстроту. Повторный бег </w:t>
      </w:r>
      <w:smartTag w:uri="urn:schemas-microsoft-com:office:smarttags" w:element="metricconverter">
        <w:smartTagPr>
          <w:attr w:name="ProductID" w:val="200 м"/>
        </w:smartTagPr>
        <w:r w:rsidRPr="00CB3355">
          <w:rPr>
            <w:sz w:val="28"/>
            <w:szCs w:val="28"/>
          </w:rPr>
          <w:t>200 м</w:t>
        </w:r>
      </w:smartTag>
      <w:r w:rsidRPr="00CB3355">
        <w:rPr>
          <w:sz w:val="28"/>
          <w:szCs w:val="28"/>
        </w:rPr>
        <w:t xml:space="preserve">, </w:t>
      </w:r>
      <w:smartTag w:uri="urn:schemas-microsoft-com:office:smarttags" w:element="metricconverter">
        <w:smartTagPr>
          <w:attr w:name="ProductID" w:val="150 м"/>
        </w:smartTagPr>
        <w:r w:rsidRPr="00CB3355">
          <w:rPr>
            <w:sz w:val="28"/>
            <w:szCs w:val="28"/>
          </w:rPr>
          <w:t>150 м</w:t>
        </w:r>
      </w:smartTag>
      <w:r w:rsidRPr="00CB3355">
        <w:rPr>
          <w:sz w:val="28"/>
          <w:szCs w:val="28"/>
        </w:rPr>
        <w:t xml:space="preserve">, </w:t>
      </w:r>
      <w:smartTag w:uri="urn:schemas-microsoft-com:office:smarttags" w:element="metricconverter">
        <w:smartTagPr>
          <w:attr w:name="ProductID" w:val="100 м"/>
        </w:smartTagPr>
        <w:r w:rsidRPr="00CB3355">
          <w:rPr>
            <w:sz w:val="28"/>
            <w:szCs w:val="28"/>
          </w:rPr>
          <w:t>100 м</w:t>
        </w:r>
      </w:smartTag>
      <w:r w:rsidRPr="00CB3355">
        <w:rPr>
          <w:sz w:val="28"/>
          <w:szCs w:val="28"/>
        </w:rPr>
        <w:t xml:space="preserve"> 2 серии (с </w:t>
      </w:r>
      <w:proofErr w:type="spellStart"/>
      <w:r w:rsidRPr="00CB3355">
        <w:rPr>
          <w:sz w:val="28"/>
          <w:szCs w:val="28"/>
        </w:rPr>
        <w:t>набеганием</w:t>
      </w:r>
      <w:proofErr w:type="spellEnd"/>
      <w:r w:rsidRPr="00CB3355">
        <w:rPr>
          <w:sz w:val="28"/>
          <w:szCs w:val="28"/>
        </w:rPr>
        <w:t xml:space="preserve"> на последних </w:t>
      </w:r>
      <w:smartTag w:uri="urn:schemas-microsoft-com:office:smarttags" w:element="metricconverter">
        <w:smartTagPr>
          <w:attr w:name="ProductID" w:val="50 м"/>
        </w:smartTagPr>
        <w:r w:rsidRPr="00CB3355">
          <w:rPr>
            <w:sz w:val="28"/>
            <w:szCs w:val="28"/>
          </w:rPr>
          <w:t>50 м</w:t>
        </w:r>
      </w:smartTag>
      <w:r w:rsidRPr="00CB3355">
        <w:rPr>
          <w:sz w:val="28"/>
          <w:szCs w:val="28"/>
        </w:rPr>
        <w:t xml:space="preserve">). Медленный бег 15-20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5 день</w:t>
      </w:r>
      <w:r w:rsidRPr="00CB3355">
        <w:rPr>
          <w:sz w:val="28"/>
          <w:szCs w:val="28"/>
        </w:rPr>
        <w:t xml:space="preserve"> - по программе первого или второго дня.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по программе второго или третьего дня.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7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В</w:t>
      </w:r>
      <w:r w:rsidRPr="00CB3355">
        <w:rPr>
          <w:sz w:val="28"/>
          <w:szCs w:val="28"/>
        </w:rPr>
        <w:t>сего: медленный бег - 30-20 мин, бег на длинных отрезках 2-</w:t>
      </w:r>
      <w:smartTag w:uri="urn:schemas-microsoft-com:office:smarttags" w:element="metricconverter">
        <w:smartTagPr>
          <w:attr w:name="ProductID" w:val="1,6 км"/>
        </w:smartTagPr>
        <w:r w:rsidRPr="00CB3355">
          <w:rPr>
            <w:sz w:val="28"/>
            <w:szCs w:val="28"/>
          </w:rPr>
          <w:t>1,6 км</w:t>
        </w:r>
      </w:smartTag>
      <w:r w:rsidRPr="00CB3355">
        <w:rPr>
          <w:sz w:val="28"/>
          <w:szCs w:val="28"/>
        </w:rPr>
        <w:t>, на коротких - 1,4-</w:t>
      </w:r>
      <w:smartTag w:uri="urn:schemas-microsoft-com:office:smarttags" w:element="metricconverter">
        <w:smartTagPr>
          <w:attr w:name="ProductID" w:val="1,0 км"/>
        </w:smartTagPr>
        <w:r w:rsidRPr="00CB3355">
          <w:rPr>
            <w:sz w:val="28"/>
            <w:szCs w:val="28"/>
          </w:rPr>
          <w:t>1,0 км</w:t>
        </w:r>
      </w:smartTag>
      <w:r w:rsidRPr="00CB3355">
        <w:rPr>
          <w:sz w:val="28"/>
          <w:szCs w:val="28"/>
        </w:rPr>
        <w:t xml:space="preserve">, бег с ходу 1,1 </w:t>
      </w:r>
      <w:smartTag w:uri="urn:schemas-microsoft-com:office:smarttags" w:element="metricconverter">
        <w:smartTagPr>
          <w:attr w:name="ProductID" w:val="-0,7 км"/>
        </w:smartTagPr>
        <w:r w:rsidRPr="00CB3355">
          <w:rPr>
            <w:sz w:val="28"/>
            <w:szCs w:val="28"/>
          </w:rPr>
          <w:t>-0,7 км</w:t>
        </w:r>
      </w:smartTag>
      <w:r w:rsidRPr="00CB3355">
        <w:rPr>
          <w:sz w:val="28"/>
          <w:szCs w:val="28"/>
        </w:rPr>
        <w:t xml:space="preserve">, старты 40-28 раз. Прыжки 120-160 отталкиваний. </w:t>
      </w: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u w:val="single"/>
        </w:rPr>
      </w:pPr>
      <w:r w:rsidRPr="00CB3355">
        <w:rPr>
          <w:rFonts w:ascii="Times New Roman" w:hAnsi="Times New Roman" w:cs="Times New Roman"/>
          <w:b w:val="0"/>
          <w:color w:val="auto"/>
          <w:sz w:val="28"/>
          <w:szCs w:val="28"/>
          <w:u w:val="single"/>
        </w:rPr>
        <w:lastRenderedPageBreak/>
        <w:t xml:space="preserve">Для бегунов на </w:t>
      </w:r>
      <w:smartTag w:uri="urn:schemas-microsoft-com:office:smarttags" w:element="metricconverter">
        <w:smartTagPr>
          <w:attr w:name="ProductID" w:val="400 м"/>
        </w:smartTagPr>
        <w:r w:rsidRPr="00CB3355">
          <w:rPr>
            <w:rFonts w:ascii="Times New Roman" w:hAnsi="Times New Roman" w:cs="Times New Roman"/>
            <w:b w:val="0"/>
            <w:color w:val="auto"/>
            <w:sz w:val="28"/>
            <w:szCs w:val="28"/>
            <w:u w:val="single"/>
          </w:rPr>
          <w:t>400 м</w:t>
        </w:r>
      </w:smartTag>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rPr>
      </w:pPr>
      <w:r w:rsidRPr="00CB3355">
        <w:rPr>
          <w:rFonts w:ascii="Times New Roman" w:hAnsi="Times New Roman" w:cs="Times New Roman"/>
          <w:b w:val="0"/>
          <w:color w:val="auto"/>
          <w:sz w:val="28"/>
          <w:szCs w:val="28"/>
        </w:rPr>
        <w:br/>
        <w:t>Неделя специальной физической подготовки (СФП)</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разминка с набивными мячами и метания. Ускорения 80-</w:t>
      </w:r>
      <w:smartTag w:uri="urn:schemas-microsoft-com:office:smarttags" w:element="metricconverter">
        <w:smartTagPr>
          <w:attr w:name="ProductID" w:val="120 м"/>
        </w:smartTagPr>
        <w:r w:rsidRPr="00CB3355">
          <w:rPr>
            <w:sz w:val="28"/>
            <w:szCs w:val="28"/>
          </w:rPr>
          <w:t>120 м</w:t>
        </w:r>
      </w:smartTag>
      <w:r w:rsidRPr="00CB3355">
        <w:rPr>
          <w:sz w:val="28"/>
          <w:szCs w:val="28"/>
        </w:rPr>
        <w:t xml:space="preserve"> 3 раза. Повторный бег 150м </w:t>
      </w:r>
      <w:proofErr w:type="spellStart"/>
      <w:r w:rsidRPr="00CB3355">
        <w:rPr>
          <w:sz w:val="28"/>
          <w:szCs w:val="28"/>
        </w:rPr>
        <w:t>хЗ</w:t>
      </w:r>
      <w:proofErr w:type="spellEnd"/>
      <w:r w:rsidRPr="00CB3355">
        <w:rPr>
          <w:sz w:val="28"/>
          <w:szCs w:val="28"/>
        </w:rPr>
        <w:t xml:space="preserve"> раза (через 2 мин) 2 серии (через 8 мин). Сил</w:t>
      </w:r>
      <w:r w:rsidRPr="00CB3355">
        <w:rPr>
          <w:sz w:val="28"/>
          <w:szCs w:val="28"/>
        </w:rPr>
        <w:t>о</w:t>
      </w:r>
      <w:r w:rsidRPr="00CB3355">
        <w:rPr>
          <w:sz w:val="28"/>
          <w:szCs w:val="28"/>
        </w:rPr>
        <w:t>вые упражнения на различные группы мышц. Упражнения на быстроту. Бег 600-</w:t>
      </w:r>
      <w:smartTag w:uri="urn:schemas-microsoft-com:office:smarttags" w:element="metricconverter">
        <w:smartTagPr>
          <w:attr w:name="ProductID" w:val="500 м"/>
        </w:smartTagPr>
        <w:r w:rsidRPr="00CB3355">
          <w:rPr>
            <w:sz w:val="28"/>
            <w:szCs w:val="28"/>
          </w:rPr>
          <w:t>500 м</w:t>
        </w:r>
      </w:smartTag>
      <w:r w:rsidRPr="00CB3355">
        <w:rPr>
          <w:sz w:val="28"/>
          <w:szCs w:val="28"/>
        </w:rPr>
        <w:t xml:space="preserve"> х 3-4 раза.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разминка упражнения с партнером на гибкость. Ускорения 80-</w:t>
      </w:r>
      <w:smartTag w:uri="urn:schemas-microsoft-com:office:smarttags" w:element="metricconverter">
        <w:smartTagPr>
          <w:attr w:name="ProductID" w:val="100 м"/>
        </w:smartTagPr>
        <w:r w:rsidRPr="00CB3355">
          <w:rPr>
            <w:sz w:val="28"/>
            <w:szCs w:val="28"/>
          </w:rPr>
          <w:t>100 м</w:t>
        </w:r>
      </w:smartTag>
      <w:r w:rsidRPr="00CB3355">
        <w:rPr>
          <w:sz w:val="28"/>
          <w:szCs w:val="28"/>
        </w:rPr>
        <w:t xml:space="preserve"> х 6 раз. Старты </w:t>
      </w:r>
      <w:smartTag w:uri="urn:schemas-microsoft-com:office:smarttags" w:element="metricconverter">
        <w:smartTagPr>
          <w:attr w:name="ProductID" w:val="30 м"/>
        </w:smartTagPr>
        <w:r w:rsidRPr="00CB3355">
          <w:rPr>
            <w:sz w:val="28"/>
            <w:szCs w:val="28"/>
          </w:rPr>
          <w:t>30 м</w:t>
        </w:r>
      </w:smartTag>
      <w:r w:rsidRPr="00CB3355">
        <w:rPr>
          <w:sz w:val="28"/>
          <w:szCs w:val="28"/>
        </w:rPr>
        <w:t xml:space="preserve"> х 8-10 раз. Повторный бег </w:t>
      </w:r>
      <w:smartTag w:uri="urn:schemas-microsoft-com:office:smarttags" w:element="metricconverter">
        <w:smartTagPr>
          <w:attr w:name="ProductID" w:val="200 м"/>
        </w:smartTagPr>
        <w:r w:rsidRPr="00CB3355">
          <w:rPr>
            <w:sz w:val="28"/>
            <w:szCs w:val="28"/>
          </w:rPr>
          <w:t>200 м</w:t>
        </w:r>
      </w:smartTag>
      <w:r w:rsidRPr="00CB3355">
        <w:rPr>
          <w:sz w:val="28"/>
          <w:szCs w:val="28"/>
        </w:rPr>
        <w:t xml:space="preserve"> х 3-5 раз (через 2 мин) - 2серии (через 8-6 мин). Десятикратные прыжки на одной ноге с ноги на н</w:t>
      </w:r>
      <w:r w:rsidRPr="00CB3355">
        <w:rPr>
          <w:sz w:val="28"/>
          <w:szCs w:val="28"/>
        </w:rPr>
        <w:t>о</w:t>
      </w:r>
      <w:r w:rsidRPr="00CB3355">
        <w:rPr>
          <w:sz w:val="28"/>
          <w:szCs w:val="28"/>
        </w:rPr>
        <w:t xml:space="preserve">гу, всего 10-12раз с разбега2-4б.ш.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3 день</w:t>
      </w:r>
      <w:r w:rsidRPr="00CB3355">
        <w:rPr>
          <w:sz w:val="28"/>
          <w:szCs w:val="28"/>
        </w:rPr>
        <w:t xml:space="preserve"> - по программе первого дня.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5 день</w:t>
      </w:r>
      <w:r w:rsidRPr="00CB3355">
        <w:rPr>
          <w:sz w:val="28"/>
          <w:szCs w:val="28"/>
        </w:rPr>
        <w:t xml:space="preserve"> - разминка упражнения с партнером на гибкость. Ускорение 80-</w:t>
      </w:r>
      <w:smartTag w:uri="urn:schemas-microsoft-com:office:smarttags" w:element="metricconverter">
        <w:smartTagPr>
          <w:attr w:name="ProductID" w:val="120 м"/>
        </w:smartTagPr>
        <w:r w:rsidRPr="00CB3355">
          <w:rPr>
            <w:sz w:val="28"/>
            <w:szCs w:val="28"/>
          </w:rPr>
          <w:t>120 м</w:t>
        </w:r>
      </w:smartTag>
      <w:r w:rsidRPr="00CB3355">
        <w:rPr>
          <w:sz w:val="28"/>
          <w:szCs w:val="28"/>
        </w:rPr>
        <w:t xml:space="preserve"> х 4 раза; бег с хода </w:t>
      </w:r>
      <w:smartTag w:uri="urn:schemas-microsoft-com:office:smarttags" w:element="metricconverter">
        <w:smartTagPr>
          <w:attr w:name="ProductID" w:val="100 м"/>
        </w:smartTagPr>
        <w:r w:rsidRPr="00CB3355">
          <w:rPr>
            <w:sz w:val="28"/>
            <w:szCs w:val="28"/>
          </w:rPr>
          <w:t>100 м</w:t>
        </w:r>
      </w:smartTag>
      <w:r w:rsidRPr="00CB3355">
        <w:rPr>
          <w:sz w:val="28"/>
          <w:szCs w:val="28"/>
        </w:rPr>
        <w:t xml:space="preserve"> х 2 раза, старты 20-</w:t>
      </w:r>
      <w:smartTag w:uri="urn:schemas-microsoft-com:office:smarttags" w:element="metricconverter">
        <w:smartTagPr>
          <w:attr w:name="ProductID" w:val="30 м"/>
        </w:smartTagPr>
        <w:r w:rsidRPr="00CB3355">
          <w:rPr>
            <w:sz w:val="28"/>
            <w:szCs w:val="28"/>
          </w:rPr>
          <w:t>30 м</w:t>
        </w:r>
      </w:smartTag>
      <w:r w:rsidRPr="00CB3355">
        <w:rPr>
          <w:sz w:val="28"/>
          <w:szCs w:val="28"/>
        </w:rPr>
        <w:t xml:space="preserve"> х 10-12 раз. Специальные силовые упражнения на гимнастических снарядах. Повторный бег </w:t>
      </w:r>
      <w:smartTag w:uri="urn:schemas-microsoft-com:office:smarttags" w:element="metricconverter">
        <w:smartTagPr>
          <w:attr w:name="ProductID" w:val="300 м"/>
        </w:smartTagPr>
        <w:r w:rsidRPr="00CB3355">
          <w:rPr>
            <w:sz w:val="28"/>
            <w:szCs w:val="28"/>
          </w:rPr>
          <w:t>300 м</w:t>
        </w:r>
      </w:smartTag>
      <w:r w:rsidRPr="00CB3355">
        <w:rPr>
          <w:sz w:val="28"/>
          <w:szCs w:val="28"/>
        </w:rPr>
        <w:t xml:space="preserve">, </w:t>
      </w:r>
      <w:smartTag w:uri="urn:schemas-microsoft-com:office:smarttags" w:element="metricconverter">
        <w:smartTagPr>
          <w:attr w:name="ProductID" w:val="200 м"/>
        </w:smartTagPr>
        <w:r w:rsidRPr="00CB3355">
          <w:rPr>
            <w:sz w:val="28"/>
            <w:szCs w:val="28"/>
          </w:rPr>
          <w:t>200 м</w:t>
        </w:r>
      </w:smartTag>
      <w:r w:rsidRPr="00CB3355">
        <w:rPr>
          <w:sz w:val="28"/>
          <w:szCs w:val="28"/>
        </w:rPr>
        <w:t xml:space="preserve">, </w:t>
      </w:r>
      <w:smartTag w:uri="urn:schemas-microsoft-com:office:smarttags" w:element="metricconverter">
        <w:smartTagPr>
          <w:attr w:name="ProductID" w:val="150 м"/>
        </w:smartTagPr>
        <w:r w:rsidRPr="00CB3355">
          <w:rPr>
            <w:sz w:val="28"/>
            <w:szCs w:val="28"/>
          </w:rPr>
          <w:t>150 м</w:t>
        </w:r>
      </w:smartTag>
      <w:r w:rsidRPr="00CB3355">
        <w:rPr>
          <w:sz w:val="28"/>
          <w:szCs w:val="28"/>
        </w:rPr>
        <w:t xml:space="preserve"> (через 2-3 мин) - 2 серии (через 8-6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кроссовый равномерный бег40-30 мин. Метания набивных мячей, камней. Упражнения на быстроту. Прыжковые упражнения. </w:t>
      </w:r>
      <w:proofErr w:type="spellStart"/>
      <w:r w:rsidRPr="00CB3355">
        <w:rPr>
          <w:sz w:val="28"/>
          <w:szCs w:val="28"/>
        </w:rPr>
        <w:t>Многоскоки</w:t>
      </w:r>
      <w:proofErr w:type="spellEnd"/>
      <w:r w:rsidRPr="00CB3355">
        <w:rPr>
          <w:sz w:val="28"/>
          <w:szCs w:val="28"/>
        </w:rPr>
        <w:t xml:space="preserve"> - всего 200-300 </w:t>
      </w:r>
      <w:proofErr w:type="spellStart"/>
      <w:r w:rsidRPr="00CB3355">
        <w:rPr>
          <w:sz w:val="28"/>
          <w:szCs w:val="28"/>
        </w:rPr>
        <w:t>оттаклкиваний</w:t>
      </w:r>
      <w:proofErr w:type="spellEnd"/>
      <w:r w:rsidRPr="00CB3355">
        <w:rPr>
          <w:sz w:val="28"/>
          <w:szCs w:val="28"/>
        </w:rPr>
        <w:t xml:space="preserve">.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В</w:t>
      </w:r>
      <w:r w:rsidRPr="00CB3355">
        <w:rPr>
          <w:sz w:val="28"/>
          <w:szCs w:val="28"/>
        </w:rPr>
        <w:t>сего: кроссовый бег 50-40 мин, бег на длинных отрезках 7-</w:t>
      </w:r>
      <w:smartTag w:uri="urn:schemas-microsoft-com:office:smarttags" w:element="metricconverter">
        <w:smartTagPr>
          <w:attr w:name="ProductID" w:val="8 км"/>
        </w:smartTagPr>
        <w:r w:rsidRPr="00CB3355">
          <w:rPr>
            <w:sz w:val="28"/>
            <w:szCs w:val="28"/>
          </w:rPr>
          <w:t>8 км</w:t>
        </w:r>
      </w:smartTag>
      <w:r w:rsidRPr="00CB3355">
        <w:rPr>
          <w:sz w:val="28"/>
          <w:szCs w:val="28"/>
        </w:rPr>
        <w:t>, на коро</w:t>
      </w:r>
      <w:r w:rsidRPr="00CB3355">
        <w:rPr>
          <w:sz w:val="28"/>
          <w:szCs w:val="28"/>
        </w:rPr>
        <w:t>т</w:t>
      </w:r>
      <w:r w:rsidRPr="00CB3355">
        <w:rPr>
          <w:sz w:val="28"/>
          <w:szCs w:val="28"/>
        </w:rPr>
        <w:t>ких отрезках 2,6-</w:t>
      </w:r>
      <w:smartTag w:uri="urn:schemas-microsoft-com:office:smarttags" w:element="metricconverter">
        <w:smartTagPr>
          <w:attr w:name="ProductID" w:val="3,0 км"/>
        </w:smartTagPr>
        <w:r w:rsidRPr="00CB3355">
          <w:rPr>
            <w:sz w:val="28"/>
            <w:szCs w:val="28"/>
          </w:rPr>
          <w:t>3,0 км</w:t>
        </w:r>
      </w:smartTag>
      <w:r w:rsidRPr="00CB3355">
        <w:rPr>
          <w:sz w:val="28"/>
          <w:szCs w:val="28"/>
        </w:rPr>
        <w:t xml:space="preserve">, старты 18-22 раза, прыжки 300-420 отталкиваний. Спринтерам со второй половины этого периода (апрель-май) тренировки первого и второго дня поменять местами, а в третий день - 3 раза (через 5 мин) вместо бега </w:t>
      </w:r>
      <w:smartTag w:uri="urn:schemas-microsoft-com:office:smarttags" w:element="metricconverter">
        <w:smartTagPr>
          <w:attr w:name="ProductID" w:val="600 м"/>
        </w:smartTagPr>
        <w:r w:rsidRPr="00CB3355">
          <w:rPr>
            <w:sz w:val="28"/>
            <w:szCs w:val="28"/>
          </w:rPr>
          <w:t>600 м</w:t>
        </w:r>
      </w:smartTag>
      <w:r w:rsidRPr="00CB3355">
        <w:rPr>
          <w:sz w:val="28"/>
          <w:szCs w:val="28"/>
        </w:rPr>
        <w:t xml:space="preserve">. </w:t>
      </w: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rPr>
      </w:pPr>
      <w:r w:rsidRPr="00CB3355">
        <w:rPr>
          <w:rFonts w:ascii="Times New Roman" w:hAnsi="Times New Roman" w:cs="Times New Roman"/>
          <w:b w:val="0"/>
          <w:color w:val="auto"/>
          <w:sz w:val="28"/>
          <w:szCs w:val="28"/>
        </w:rPr>
        <w:t>2 вариант недели специальной физической подготовки (СФП)</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разминка, упражнения с партнером на гибкость. Ускорения </w:t>
      </w:r>
      <w:smartTag w:uri="urn:schemas-microsoft-com:office:smarttags" w:element="metricconverter">
        <w:smartTagPr>
          <w:attr w:name="ProductID" w:val="80 м"/>
        </w:smartTagPr>
        <w:r w:rsidRPr="00CB3355">
          <w:rPr>
            <w:sz w:val="28"/>
            <w:szCs w:val="28"/>
          </w:rPr>
          <w:t>80 м</w:t>
        </w:r>
      </w:smartTag>
      <w:r w:rsidRPr="00CB3355">
        <w:rPr>
          <w:sz w:val="28"/>
          <w:szCs w:val="28"/>
        </w:rPr>
        <w:t xml:space="preserve"> х 4 раза. Повторный бег </w:t>
      </w:r>
      <w:smartTag w:uri="urn:schemas-microsoft-com:office:smarttags" w:element="metricconverter">
        <w:smartTagPr>
          <w:attr w:name="ProductID" w:val="150 м"/>
        </w:smartTagPr>
        <w:r w:rsidRPr="00CB3355">
          <w:rPr>
            <w:sz w:val="28"/>
            <w:szCs w:val="28"/>
          </w:rPr>
          <w:t>150 м</w:t>
        </w:r>
      </w:smartTag>
      <w:r w:rsidRPr="00CB3355">
        <w:rPr>
          <w:sz w:val="28"/>
          <w:szCs w:val="28"/>
        </w:rPr>
        <w:t xml:space="preserve"> х 4-2 раза (через 2-3 мин) - 2 серии (через 6-8 мин). Прыжковые упражнения. Метания набивных мячей.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разминка, упражнения на гибкость. Ускорения 80-</w:t>
      </w:r>
      <w:smartTag w:uri="urn:schemas-microsoft-com:office:smarttags" w:element="metricconverter">
        <w:smartTagPr>
          <w:attr w:name="ProductID" w:val="120 м"/>
        </w:smartTagPr>
        <w:r w:rsidRPr="00CB3355">
          <w:rPr>
            <w:sz w:val="28"/>
            <w:szCs w:val="28"/>
          </w:rPr>
          <w:t>120 м</w:t>
        </w:r>
      </w:smartTag>
      <w:r w:rsidRPr="00CB3355">
        <w:rPr>
          <w:sz w:val="28"/>
          <w:szCs w:val="28"/>
        </w:rPr>
        <w:t xml:space="preserve"> х 4 раза. Старты 4х30 м, 4х40 м, 2х50 м; бег с хода 60, </w:t>
      </w:r>
      <w:smartTag w:uri="urn:schemas-microsoft-com:office:smarttags" w:element="metricconverter">
        <w:smartTagPr>
          <w:attr w:name="ProductID" w:val="100 м"/>
        </w:smartTagPr>
        <w:r w:rsidRPr="00CB3355">
          <w:rPr>
            <w:sz w:val="28"/>
            <w:szCs w:val="28"/>
          </w:rPr>
          <w:t>100 м</w:t>
        </w:r>
      </w:smartTag>
      <w:r w:rsidRPr="00CB3355">
        <w:rPr>
          <w:sz w:val="28"/>
          <w:szCs w:val="28"/>
        </w:rPr>
        <w:t xml:space="preserve"> по 2 раза. Медленный бег по газону 10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3 день</w:t>
      </w:r>
      <w:r w:rsidRPr="00CB3355">
        <w:rPr>
          <w:sz w:val="28"/>
          <w:szCs w:val="28"/>
        </w:rPr>
        <w:t xml:space="preserve"> - разминка с набивными мячами. Специальные скоростно-силовые упражнения с партнером на различные группы мышц. Бег </w:t>
      </w:r>
      <w:smartTag w:uri="urn:schemas-microsoft-com:office:smarttags" w:element="metricconverter">
        <w:smartTagPr>
          <w:attr w:name="ProductID" w:val="300 м"/>
        </w:smartTagPr>
        <w:r w:rsidRPr="00CB3355">
          <w:rPr>
            <w:sz w:val="28"/>
            <w:szCs w:val="28"/>
          </w:rPr>
          <w:t>300 м</w:t>
        </w:r>
      </w:smartTag>
      <w:r w:rsidRPr="00CB3355">
        <w:rPr>
          <w:sz w:val="28"/>
          <w:szCs w:val="28"/>
        </w:rPr>
        <w:t xml:space="preserve"> х 4-3 раза (через 4-6 мин). Прыжковые упражнения.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lastRenderedPageBreak/>
        <w:t>5 день</w:t>
      </w:r>
      <w:r w:rsidRPr="00CB3355">
        <w:rPr>
          <w:sz w:val="28"/>
          <w:szCs w:val="28"/>
        </w:rPr>
        <w:t xml:space="preserve"> - разминка, упражнения с партнером на гибкость. Ускорения 80-</w:t>
      </w:r>
      <w:smartTag w:uri="urn:schemas-microsoft-com:office:smarttags" w:element="metricconverter">
        <w:smartTagPr>
          <w:attr w:name="ProductID" w:val="100 м"/>
        </w:smartTagPr>
        <w:r w:rsidRPr="00CB3355">
          <w:rPr>
            <w:sz w:val="28"/>
            <w:szCs w:val="28"/>
          </w:rPr>
          <w:t>100 м</w:t>
        </w:r>
      </w:smartTag>
      <w:r w:rsidRPr="00CB3355">
        <w:rPr>
          <w:sz w:val="28"/>
          <w:szCs w:val="28"/>
        </w:rPr>
        <w:t xml:space="preserve"> х 3-4 раза. Старты 20-</w:t>
      </w:r>
      <w:smartTag w:uri="urn:schemas-microsoft-com:office:smarttags" w:element="metricconverter">
        <w:smartTagPr>
          <w:attr w:name="ProductID" w:val="30 м"/>
        </w:smartTagPr>
        <w:r w:rsidRPr="00CB3355">
          <w:rPr>
            <w:sz w:val="28"/>
            <w:szCs w:val="28"/>
          </w:rPr>
          <w:t>30 м</w:t>
        </w:r>
      </w:smartTag>
      <w:r w:rsidRPr="00CB3355">
        <w:rPr>
          <w:sz w:val="28"/>
          <w:szCs w:val="28"/>
        </w:rPr>
        <w:t xml:space="preserve"> х 10 раз (каждый второй на время). Повторный бег </w:t>
      </w:r>
      <w:smartTag w:uri="urn:schemas-microsoft-com:office:smarttags" w:element="metricconverter">
        <w:smartTagPr>
          <w:attr w:name="ProductID" w:val="150 м"/>
        </w:smartTagPr>
        <w:r w:rsidRPr="00CB3355">
          <w:rPr>
            <w:sz w:val="28"/>
            <w:szCs w:val="28"/>
          </w:rPr>
          <w:t>150 м</w:t>
        </w:r>
      </w:smartTag>
      <w:r w:rsidRPr="00CB3355">
        <w:rPr>
          <w:sz w:val="28"/>
          <w:szCs w:val="28"/>
        </w:rPr>
        <w:t xml:space="preserve"> х 3-2 раза (через 3-4 мин) -2серии (через 8-10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кроссовый бег 30 минут с ускорениями по 150-</w:t>
      </w:r>
      <w:smartTag w:uri="urn:schemas-microsoft-com:office:smarttags" w:element="metricconverter">
        <w:smartTagPr>
          <w:attr w:name="ProductID" w:val="200 м"/>
        </w:smartTagPr>
        <w:r w:rsidRPr="00CB3355">
          <w:rPr>
            <w:sz w:val="28"/>
            <w:szCs w:val="28"/>
          </w:rPr>
          <w:t>200 м</w:t>
        </w:r>
      </w:smartTag>
      <w:r w:rsidRPr="00CB3355">
        <w:rPr>
          <w:sz w:val="28"/>
          <w:szCs w:val="28"/>
        </w:rPr>
        <w:t xml:space="preserve"> х 4-3 раза бег </w:t>
      </w:r>
      <w:smartTag w:uri="urn:schemas-microsoft-com:office:smarttags" w:element="metricconverter">
        <w:smartTagPr>
          <w:attr w:name="ProductID" w:val="500 м"/>
        </w:smartTagPr>
        <w:r w:rsidRPr="00CB3355">
          <w:rPr>
            <w:sz w:val="28"/>
            <w:szCs w:val="28"/>
          </w:rPr>
          <w:t>500 м</w:t>
        </w:r>
      </w:smartTag>
      <w:r w:rsidRPr="00CB3355">
        <w:rPr>
          <w:sz w:val="28"/>
          <w:szCs w:val="28"/>
        </w:rPr>
        <w:t xml:space="preserve"> х 2 раза. Метание набивных </w:t>
      </w:r>
      <w:proofErr w:type="spellStart"/>
      <w:r w:rsidRPr="00CB3355">
        <w:rPr>
          <w:sz w:val="28"/>
          <w:szCs w:val="28"/>
        </w:rPr>
        <w:t>мячей,камней</w:t>
      </w:r>
      <w:proofErr w:type="spellEnd"/>
      <w:r w:rsidRPr="00CB3355">
        <w:rPr>
          <w:sz w:val="28"/>
          <w:szCs w:val="28"/>
        </w:rPr>
        <w:t xml:space="preserve">.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7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В</w:t>
      </w:r>
      <w:r w:rsidRPr="00CB3355">
        <w:rPr>
          <w:sz w:val="28"/>
          <w:szCs w:val="28"/>
        </w:rPr>
        <w:t>сего: кроссовый бег 30 мин, бег на длинных отрезках 5-</w:t>
      </w:r>
      <w:smartTag w:uri="urn:schemas-microsoft-com:office:smarttags" w:element="metricconverter">
        <w:smartTagPr>
          <w:attr w:name="ProductID" w:val="4 км"/>
        </w:smartTagPr>
        <w:r w:rsidRPr="00CB3355">
          <w:rPr>
            <w:sz w:val="28"/>
            <w:szCs w:val="28"/>
          </w:rPr>
          <w:t>4 км</w:t>
        </w:r>
      </w:smartTag>
      <w:r w:rsidRPr="00CB3355">
        <w:rPr>
          <w:sz w:val="28"/>
          <w:szCs w:val="28"/>
        </w:rPr>
        <w:t>, на коротких отрезках 2,2-</w:t>
      </w:r>
      <w:smartTag w:uri="urn:schemas-microsoft-com:office:smarttags" w:element="metricconverter">
        <w:smartTagPr>
          <w:attr w:name="ProductID" w:val="1,8 км"/>
        </w:smartTagPr>
        <w:r w:rsidRPr="00CB3355">
          <w:rPr>
            <w:sz w:val="28"/>
            <w:szCs w:val="28"/>
          </w:rPr>
          <w:t>1,8 км</w:t>
        </w:r>
      </w:smartTag>
      <w:r w:rsidRPr="00CB3355">
        <w:rPr>
          <w:sz w:val="28"/>
          <w:szCs w:val="28"/>
        </w:rPr>
        <w:t xml:space="preserve">, старты - 20 раз. </w:t>
      </w: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u w:val="single"/>
        </w:rPr>
      </w:pPr>
      <w:r w:rsidRPr="00CB3355">
        <w:rPr>
          <w:rFonts w:ascii="Times New Roman" w:hAnsi="Times New Roman" w:cs="Times New Roman"/>
          <w:b w:val="0"/>
          <w:color w:val="auto"/>
          <w:sz w:val="28"/>
          <w:szCs w:val="28"/>
          <w:u w:val="single"/>
        </w:rPr>
        <w:t>Для бегунов на средние и длинные дистанции</w:t>
      </w:r>
    </w:p>
    <w:p w:rsidR="00A4557D" w:rsidRPr="00CB3355" w:rsidRDefault="00A4557D" w:rsidP="00765490">
      <w:pPr>
        <w:pStyle w:val="5"/>
        <w:spacing w:line="276" w:lineRule="auto"/>
        <w:ind w:firstLine="284"/>
        <w:contextualSpacing/>
        <w:jc w:val="both"/>
        <w:rPr>
          <w:rFonts w:ascii="Times New Roman" w:hAnsi="Times New Roman" w:cs="Times New Roman"/>
          <w:b w:val="0"/>
          <w:color w:val="auto"/>
          <w:sz w:val="28"/>
          <w:szCs w:val="28"/>
          <w:u w:val="single"/>
        </w:rPr>
      </w:pP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rPr>
      </w:pPr>
      <w:r w:rsidRPr="00CB3355">
        <w:rPr>
          <w:rFonts w:ascii="Times New Roman" w:hAnsi="Times New Roman" w:cs="Times New Roman"/>
          <w:b w:val="0"/>
          <w:color w:val="auto"/>
          <w:sz w:val="28"/>
          <w:szCs w:val="28"/>
        </w:rPr>
        <w:t>Втягивающий этап - недельный микроцикл ОФП-1,2</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равномерный кроссовый бег 6-</w:t>
      </w:r>
      <w:smartTag w:uri="urn:schemas-microsoft-com:office:smarttags" w:element="metricconverter">
        <w:smartTagPr>
          <w:attr w:name="ProductID" w:val="8 км"/>
        </w:smartTagPr>
        <w:r w:rsidRPr="00CB3355">
          <w:rPr>
            <w:sz w:val="28"/>
            <w:szCs w:val="28"/>
          </w:rPr>
          <w:t>8 км</w:t>
        </w:r>
      </w:smartTag>
      <w:r w:rsidRPr="00CB3355">
        <w:rPr>
          <w:sz w:val="28"/>
          <w:szCs w:val="28"/>
        </w:rPr>
        <w:t xml:space="preserve"> (частота сердечных сокращ</w:t>
      </w:r>
      <w:r w:rsidRPr="00CB3355">
        <w:rPr>
          <w:sz w:val="28"/>
          <w:szCs w:val="28"/>
        </w:rPr>
        <w:t>е</w:t>
      </w:r>
      <w:r w:rsidRPr="00CB3355">
        <w:rPr>
          <w:sz w:val="28"/>
          <w:szCs w:val="28"/>
        </w:rPr>
        <w:t xml:space="preserve">ний - ЧСС - до 160 ударов в минуту), скорость бега: юноши - 4.20-4.30 на </w:t>
      </w:r>
      <w:smartTag w:uri="urn:schemas-microsoft-com:office:smarttags" w:element="metricconverter">
        <w:smartTagPr>
          <w:attr w:name="ProductID" w:val="1 км"/>
        </w:smartTagPr>
        <w:r w:rsidRPr="00CB3355">
          <w:rPr>
            <w:sz w:val="28"/>
            <w:szCs w:val="28"/>
          </w:rPr>
          <w:t>1 км</w:t>
        </w:r>
      </w:smartTag>
      <w:r w:rsidRPr="00CB3355">
        <w:rPr>
          <w:sz w:val="28"/>
          <w:szCs w:val="28"/>
        </w:rPr>
        <w:t xml:space="preserve">, девушки 4.50-5.00 на </w:t>
      </w:r>
      <w:smartTag w:uri="urn:schemas-microsoft-com:office:smarttags" w:element="metricconverter">
        <w:smartTagPr>
          <w:attr w:name="ProductID" w:val="1 км"/>
        </w:smartTagPr>
        <w:r w:rsidRPr="00CB3355">
          <w:rPr>
            <w:sz w:val="28"/>
            <w:szCs w:val="28"/>
          </w:rPr>
          <w:t>1 км</w:t>
        </w:r>
      </w:smartTag>
      <w:r w:rsidRPr="00CB3355">
        <w:rPr>
          <w:sz w:val="28"/>
          <w:szCs w:val="28"/>
        </w:rPr>
        <w:t xml:space="preserve">, </w:t>
      </w:r>
      <w:proofErr w:type="spellStart"/>
      <w:r w:rsidRPr="00CB3355">
        <w:rPr>
          <w:sz w:val="28"/>
          <w:szCs w:val="28"/>
        </w:rPr>
        <w:t>общеподготовительные</w:t>
      </w:r>
      <w:proofErr w:type="spellEnd"/>
      <w:r w:rsidRPr="00CB3355">
        <w:rPr>
          <w:sz w:val="28"/>
          <w:szCs w:val="28"/>
        </w:rPr>
        <w:t xml:space="preserve"> упражнения (ОПУ)-20мин.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игра на воздухе 30-40 мин. Прыжковые упражнения (с места, </w:t>
      </w:r>
      <w:proofErr w:type="spellStart"/>
      <w:r w:rsidRPr="00CB3355">
        <w:rPr>
          <w:sz w:val="28"/>
          <w:szCs w:val="28"/>
        </w:rPr>
        <w:t>мн</w:t>
      </w:r>
      <w:r w:rsidRPr="00CB3355">
        <w:rPr>
          <w:sz w:val="28"/>
          <w:szCs w:val="28"/>
        </w:rPr>
        <w:t>о</w:t>
      </w:r>
      <w:r w:rsidRPr="00CB3355">
        <w:rPr>
          <w:sz w:val="28"/>
          <w:szCs w:val="28"/>
        </w:rPr>
        <w:t>госкоки</w:t>
      </w:r>
      <w:proofErr w:type="spellEnd"/>
      <w:r w:rsidRPr="00CB3355">
        <w:rPr>
          <w:sz w:val="28"/>
          <w:szCs w:val="28"/>
        </w:rPr>
        <w:t xml:space="preserve">) 60-80 отталкиваний. Локальные силовые упражнения для мышц стопы, живота, спины. Ускорения, барьерные упражнения и бег - 20 мин. Упражнения на гибкость - 15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3 день</w:t>
      </w:r>
      <w:r w:rsidRPr="00CB3355">
        <w:rPr>
          <w:sz w:val="28"/>
          <w:szCs w:val="28"/>
        </w:rPr>
        <w:t xml:space="preserve"> - по программе первого дня.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5 день</w:t>
      </w:r>
      <w:r w:rsidRPr="00CB3355">
        <w:rPr>
          <w:sz w:val="28"/>
          <w:szCs w:val="28"/>
        </w:rPr>
        <w:t xml:space="preserve"> - по программе второго дня.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равномерный кроссовый бег 12-</w:t>
      </w:r>
      <w:smartTag w:uri="urn:schemas-microsoft-com:office:smarttags" w:element="metricconverter">
        <w:smartTagPr>
          <w:attr w:name="ProductID" w:val="14 км"/>
        </w:smartTagPr>
        <w:r w:rsidRPr="00CB3355">
          <w:rPr>
            <w:sz w:val="28"/>
            <w:szCs w:val="28"/>
          </w:rPr>
          <w:t>14 км</w:t>
        </w:r>
      </w:smartTag>
      <w:r w:rsidRPr="00CB3355">
        <w:rPr>
          <w:sz w:val="28"/>
          <w:szCs w:val="28"/>
        </w:rPr>
        <w:t xml:space="preserve"> (ЧСС до 160 уд/мин, ск</w:t>
      </w:r>
      <w:r w:rsidRPr="00CB3355">
        <w:rPr>
          <w:sz w:val="28"/>
          <w:szCs w:val="28"/>
        </w:rPr>
        <w:t>о</w:t>
      </w:r>
      <w:r w:rsidRPr="00CB3355">
        <w:rPr>
          <w:sz w:val="28"/>
          <w:szCs w:val="28"/>
        </w:rPr>
        <w:t xml:space="preserve">рость по первому дню), общеразвивающие упражнения (ОРУ) - 20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7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Е</w:t>
      </w:r>
      <w:r w:rsidRPr="00CB3355">
        <w:rPr>
          <w:sz w:val="28"/>
          <w:szCs w:val="28"/>
        </w:rPr>
        <w:t>жедневно утром: медленный бег в восстановительном режиме (при ЧСС 140-150 уд/мин) 4-</w:t>
      </w:r>
      <w:smartTag w:uri="urn:schemas-microsoft-com:office:smarttags" w:element="metricconverter">
        <w:smartTagPr>
          <w:attr w:name="ProductID" w:val="6 км"/>
        </w:smartTagPr>
        <w:r w:rsidRPr="00CB3355">
          <w:rPr>
            <w:sz w:val="28"/>
            <w:szCs w:val="28"/>
          </w:rPr>
          <w:t>6 км</w:t>
        </w:r>
      </w:smartTag>
      <w:r w:rsidRPr="00CB3355">
        <w:rPr>
          <w:sz w:val="28"/>
          <w:szCs w:val="28"/>
        </w:rPr>
        <w:t xml:space="preserve">, ОРУ 15 мин.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В</w:t>
      </w:r>
      <w:r w:rsidRPr="00CB3355">
        <w:rPr>
          <w:sz w:val="28"/>
          <w:szCs w:val="28"/>
        </w:rPr>
        <w:t>сего: кроссовый бег (аэробный режим) 24-</w:t>
      </w:r>
      <w:smartTag w:uri="urn:schemas-microsoft-com:office:smarttags" w:element="metricconverter">
        <w:smartTagPr>
          <w:attr w:name="ProductID" w:val="30 км"/>
        </w:smartTagPr>
        <w:r w:rsidRPr="00CB3355">
          <w:rPr>
            <w:sz w:val="28"/>
            <w:szCs w:val="28"/>
          </w:rPr>
          <w:t>30 км</w:t>
        </w:r>
      </w:smartTag>
      <w:r w:rsidRPr="00CB3355">
        <w:rPr>
          <w:sz w:val="28"/>
          <w:szCs w:val="28"/>
        </w:rPr>
        <w:t xml:space="preserve">. Ускорения - </w:t>
      </w:r>
      <w:smartTag w:uri="urn:schemas-microsoft-com:office:smarttags" w:element="metricconverter">
        <w:smartTagPr>
          <w:attr w:name="ProductID" w:val="2 км"/>
        </w:smartTagPr>
        <w:r w:rsidRPr="00CB3355">
          <w:rPr>
            <w:sz w:val="28"/>
            <w:szCs w:val="28"/>
          </w:rPr>
          <w:t>2 км</w:t>
        </w:r>
      </w:smartTag>
      <w:r w:rsidRPr="00CB3355">
        <w:rPr>
          <w:sz w:val="28"/>
          <w:szCs w:val="28"/>
        </w:rPr>
        <w:t xml:space="preserve">. Прыжковые упражнения 120-160 отталкиваний. </w:t>
      </w:r>
    </w:p>
    <w:p w:rsidR="00A4557D" w:rsidRPr="00CB3355" w:rsidRDefault="00A4557D" w:rsidP="00765490">
      <w:pPr>
        <w:pStyle w:val="5"/>
        <w:spacing w:line="276" w:lineRule="auto"/>
        <w:contextualSpacing/>
        <w:rPr>
          <w:rFonts w:ascii="Times New Roman" w:hAnsi="Times New Roman" w:cs="Times New Roman"/>
          <w:b w:val="0"/>
          <w:color w:val="auto"/>
          <w:sz w:val="28"/>
          <w:szCs w:val="28"/>
        </w:rPr>
      </w:pPr>
      <w:r w:rsidRPr="00CB3355">
        <w:rPr>
          <w:rFonts w:ascii="Times New Roman" w:hAnsi="Times New Roman" w:cs="Times New Roman"/>
          <w:b w:val="0"/>
          <w:color w:val="auto"/>
          <w:sz w:val="28"/>
          <w:szCs w:val="28"/>
        </w:rPr>
        <w:t>Недельный микроцикл - базовый этап ОФП-2 и СФП (развивающая напра</w:t>
      </w:r>
      <w:r w:rsidRPr="00CB3355">
        <w:rPr>
          <w:rFonts w:ascii="Times New Roman" w:hAnsi="Times New Roman" w:cs="Times New Roman"/>
          <w:b w:val="0"/>
          <w:color w:val="auto"/>
          <w:sz w:val="28"/>
          <w:szCs w:val="28"/>
        </w:rPr>
        <w:t>в</w:t>
      </w:r>
      <w:r w:rsidRPr="00CB3355">
        <w:rPr>
          <w:rFonts w:ascii="Times New Roman" w:hAnsi="Times New Roman" w:cs="Times New Roman"/>
          <w:b w:val="0"/>
          <w:color w:val="auto"/>
          <w:sz w:val="28"/>
          <w:szCs w:val="28"/>
        </w:rPr>
        <w:t>ленность)</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равномерный кроссовый бег 12-</w:t>
      </w:r>
      <w:smartTag w:uri="urn:schemas-microsoft-com:office:smarttags" w:element="metricconverter">
        <w:smartTagPr>
          <w:attr w:name="ProductID" w:val="14 км"/>
        </w:smartTagPr>
        <w:r w:rsidRPr="00CB3355">
          <w:rPr>
            <w:sz w:val="28"/>
            <w:szCs w:val="28"/>
          </w:rPr>
          <w:t>14 км</w:t>
        </w:r>
      </w:smartTag>
      <w:r w:rsidRPr="00CB3355">
        <w:rPr>
          <w:sz w:val="28"/>
          <w:szCs w:val="28"/>
        </w:rPr>
        <w:t xml:space="preserve"> (ЧСС-до 170 уд/мин,). Ск</w:t>
      </w:r>
      <w:r w:rsidRPr="00CB3355">
        <w:rPr>
          <w:sz w:val="28"/>
          <w:szCs w:val="28"/>
        </w:rPr>
        <w:t>о</w:t>
      </w:r>
      <w:r w:rsidRPr="00CB3355">
        <w:rPr>
          <w:sz w:val="28"/>
          <w:szCs w:val="28"/>
        </w:rPr>
        <w:t xml:space="preserve">рость бега: юноши 4.10-4.20 на </w:t>
      </w:r>
      <w:smartTag w:uri="urn:schemas-microsoft-com:office:smarttags" w:element="metricconverter">
        <w:smartTagPr>
          <w:attr w:name="ProductID" w:val="1 км"/>
        </w:smartTagPr>
        <w:r w:rsidRPr="00CB3355">
          <w:rPr>
            <w:sz w:val="28"/>
            <w:szCs w:val="28"/>
          </w:rPr>
          <w:t>1 км</w:t>
        </w:r>
      </w:smartTag>
      <w:r w:rsidRPr="00CB3355">
        <w:rPr>
          <w:sz w:val="28"/>
          <w:szCs w:val="28"/>
        </w:rPr>
        <w:t xml:space="preserve">, девушки - на 30 с медленнее. ОРУ - 20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разминка (бег 3-</w:t>
      </w:r>
      <w:smartTag w:uri="urn:schemas-microsoft-com:office:smarttags" w:element="metricconverter">
        <w:smartTagPr>
          <w:attr w:name="ProductID" w:val="4 км"/>
        </w:smartTagPr>
        <w:r w:rsidRPr="00CB3355">
          <w:rPr>
            <w:sz w:val="28"/>
            <w:szCs w:val="28"/>
          </w:rPr>
          <w:t>4 км</w:t>
        </w:r>
      </w:smartTag>
      <w:r w:rsidRPr="00CB3355">
        <w:rPr>
          <w:sz w:val="28"/>
          <w:szCs w:val="28"/>
        </w:rPr>
        <w:t xml:space="preserve">, ОРУ-15 мин). Повторный бег 4х1000 м или 2х2000 м или 3х1200 м (ЧСС до 170 уд/мин). Скорость 3.20-3.30 на </w:t>
      </w:r>
      <w:smartTag w:uri="urn:schemas-microsoft-com:office:smarttags" w:element="metricconverter">
        <w:smartTagPr>
          <w:attr w:name="ProductID" w:val="1 км"/>
        </w:smartTagPr>
        <w:r w:rsidRPr="00CB3355">
          <w:rPr>
            <w:sz w:val="28"/>
            <w:szCs w:val="28"/>
          </w:rPr>
          <w:t>1 км</w:t>
        </w:r>
      </w:smartTag>
      <w:r w:rsidRPr="00CB3355">
        <w:rPr>
          <w:sz w:val="28"/>
          <w:szCs w:val="28"/>
        </w:rPr>
        <w:t xml:space="preserve"> у </w:t>
      </w:r>
      <w:r w:rsidRPr="00CB3355">
        <w:rPr>
          <w:sz w:val="28"/>
          <w:szCs w:val="28"/>
        </w:rPr>
        <w:lastRenderedPageBreak/>
        <w:t xml:space="preserve">юношей, девушки на 25-30 с медленнее. Заключительный восстановительный бег </w:t>
      </w:r>
      <w:smartTag w:uri="urn:schemas-microsoft-com:office:smarttags" w:element="metricconverter">
        <w:smartTagPr>
          <w:attr w:name="ProductID" w:val="2 км"/>
        </w:smartTagPr>
        <w:r w:rsidRPr="00CB3355">
          <w:rPr>
            <w:sz w:val="28"/>
            <w:szCs w:val="28"/>
          </w:rPr>
          <w:t>2 км</w:t>
        </w:r>
      </w:smartTag>
      <w:r w:rsidRPr="00CB3355">
        <w:rPr>
          <w:sz w:val="28"/>
          <w:szCs w:val="28"/>
        </w:rPr>
        <w:t xml:space="preserve">.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3 день</w:t>
      </w:r>
      <w:r w:rsidRPr="00CB3355">
        <w:rPr>
          <w:sz w:val="28"/>
          <w:szCs w:val="28"/>
        </w:rPr>
        <w:t xml:space="preserve"> - по программе первого дня.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спортивные игры 30-40 мин. Разминка с партнером 20 мин. Пры</w:t>
      </w:r>
      <w:r w:rsidRPr="00CB3355">
        <w:rPr>
          <w:sz w:val="28"/>
          <w:szCs w:val="28"/>
        </w:rPr>
        <w:t>ж</w:t>
      </w:r>
      <w:r w:rsidRPr="00CB3355">
        <w:rPr>
          <w:sz w:val="28"/>
          <w:szCs w:val="28"/>
        </w:rPr>
        <w:t>ковые упражнения 80-100 отталкиваний. Ускорения 10х100м. Барьерные упражнения и бег - 20 мин. Упражнения на гибкость - 15 мин. Локальные с</w:t>
      </w:r>
      <w:r w:rsidRPr="00CB3355">
        <w:rPr>
          <w:sz w:val="28"/>
          <w:szCs w:val="28"/>
        </w:rPr>
        <w:t>и</w:t>
      </w:r>
      <w:r w:rsidRPr="00CB3355">
        <w:rPr>
          <w:sz w:val="28"/>
          <w:szCs w:val="28"/>
        </w:rPr>
        <w:t xml:space="preserve">ловые упражнения для мышц, обслуживающих стопы.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5 день</w:t>
      </w:r>
      <w:r w:rsidRPr="00CB3355">
        <w:rPr>
          <w:sz w:val="28"/>
          <w:szCs w:val="28"/>
        </w:rPr>
        <w:t xml:space="preserve"> - по программе второго дня.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равномерный кроссовый бег 16-</w:t>
      </w:r>
      <w:smartTag w:uri="urn:schemas-microsoft-com:office:smarttags" w:element="metricconverter">
        <w:smartTagPr>
          <w:attr w:name="ProductID" w:val="18 км"/>
        </w:smartTagPr>
        <w:r w:rsidRPr="00CB3355">
          <w:rPr>
            <w:sz w:val="28"/>
            <w:szCs w:val="28"/>
          </w:rPr>
          <w:t>18 км</w:t>
        </w:r>
      </w:smartTag>
      <w:r w:rsidRPr="00CB3355">
        <w:rPr>
          <w:sz w:val="28"/>
          <w:szCs w:val="28"/>
        </w:rPr>
        <w:t xml:space="preserve"> с ускорениями 100-</w:t>
      </w:r>
      <w:smartTag w:uri="urn:schemas-microsoft-com:office:smarttags" w:element="metricconverter">
        <w:smartTagPr>
          <w:attr w:name="ProductID" w:val="150 м"/>
        </w:smartTagPr>
        <w:r w:rsidRPr="00CB3355">
          <w:rPr>
            <w:sz w:val="28"/>
            <w:szCs w:val="28"/>
          </w:rPr>
          <w:t>150 м</w:t>
        </w:r>
      </w:smartTag>
      <w:r w:rsidRPr="00CB3355">
        <w:rPr>
          <w:sz w:val="28"/>
          <w:szCs w:val="28"/>
        </w:rPr>
        <w:t xml:space="preserve"> х 5-6 раз (ЧСС до 170 уд/мин, скорость бега как и в первый день - 20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7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Е</w:t>
      </w:r>
      <w:r w:rsidRPr="00CB3355">
        <w:rPr>
          <w:sz w:val="28"/>
          <w:szCs w:val="28"/>
        </w:rPr>
        <w:t>жедневно утром - медленный бег 5-</w:t>
      </w:r>
      <w:smartTag w:uri="urn:schemas-microsoft-com:office:smarttags" w:element="metricconverter">
        <w:smartTagPr>
          <w:attr w:name="ProductID" w:val="7 км"/>
        </w:smartTagPr>
        <w:r w:rsidRPr="00CB3355">
          <w:rPr>
            <w:sz w:val="28"/>
            <w:szCs w:val="28"/>
          </w:rPr>
          <w:t>7 км</w:t>
        </w:r>
      </w:smartTag>
      <w:r w:rsidRPr="00CB3355">
        <w:rPr>
          <w:sz w:val="28"/>
          <w:szCs w:val="28"/>
        </w:rPr>
        <w:t xml:space="preserve"> (ЧСС 140-150 уд/мин), ОРУ - 20 мин. Ускорения и прыжковые упражнения 2 раза в неделю.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В</w:t>
      </w:r>
      <w:r w:rsidRPr="00CB3355">
        <w:rPr>
          <w:sz w:val="28"/>
          <w:szCs w:val="28"/>
        </w:rPr>
        <w:t>сего: медленный бег (восстановительный режим) - 35-</w:t>
      </w:r>
      <w:smartTag w:uri="urn:schemas-microsoft-com:office:smarttags" w:element="metricconverter">
        <w:smartTagPr>
          <w:attr w:name="ProductID" w:val="45 км"/>
        </w:smartTagPr>
        <w:r w:rsidRPr="00CB3355">
          <w:rPr>
            <w:sz w:val="28"/>
            <w:szCs w:val="28"/>
          </w:rPr>
          <w:t>45 км</w:t>
        </w:r>
      </w:smartTag>
      <w:r w:rsidRPr="00CB3355">
        <w:rPr>
          <w:sz w:val="28"/>
          <w:szCs w:val="28"/>
        </w:rPr>
        <w:t>, кроссовый бег (аэробный режим) - 40-</w:t>
      </w:r>
      <w:smartTag w:uri="urn:schemas-microsoft-com:office:smarttags" w:element="metricconverter">
        <w:smartTagPr>
          <w:attr w:name="ProductID" w:val="46 км"/>
        </w:smartTagPr>
        <w:r w:rsidRPr="00CB3355">
          <w:rPr>
            <w:sz w:val="28"/>
            <w:szCs w:val="28"/>
          </w:rPr>
          <w:t>46 км</w:t>
        </w:r>
      </w:smartTag>
      <w:r w:rsidRPr="00CB3355">
        <w:rPr>
          <w:sz w:val="28"/>
          <w:szCs w:val="28"/>
        </w:rPr>
        <w:t>, на длинных отрезках (смешанный режим) - 7-</w:t>
      </w:r>
      <w:smartTag w:uri="urn:schemas-microsoft-com:office:smarttags" w:element="metricconverter">
        <w:smartTagPr>
          <w:attr w:name="ProductID" w:val="8 км"/>
        </w:smartTagPr>
        <w:r w:rsidRPr="00CB3355">
          <w:rPr>
            <w:sz w:val="28"/>
            <w:szCs w:val="28"/>
          </w:rPr>
          <w:t>8 км</w:t>
        </w:r>
      </w:smartTag>
      <w:r w:rsidRPr="00CB3355">
        <w:rPr>
          <w:sz w:val="28"/>
          <w:szCs w:val="28"/>
        </w:rPr>
        <w:t xml:space="preserve">, разминочный и заключительный бег- </w:t>
      </w:r>
      <w:smartTag w:uri="urn:schemas-microsoft-com:office:smarttags" w:element="metricconverter">
        <w:smartTagPr>
          <w:attr w:name="ProductID" w:val="10 км"/>
        </w:smartTagPr>
        <w:r w:rsidRPr="00CB3355">
          <w:rPr>
            <w:sz w:val="28"/>
            <w:szCs w:val="28"/>
          </w:rPr>
          <w:t>10 км</w:t>
        </w:r>
      </w:smartTag>
      <w:r w:rsidRPr="00CB3355">
        <w:rPr>
          <w:sz w:val="28"/>
          <w:szCs w:val="28"/>
        </w:rPr>
        <w:t>, ускорения-</w:t>
      </w:r>
      <w:smartTag w:uri="urn:schemas-microsoft-com:office:smarttags" w:element="metricconverter">
        <w:smartTagPr>
          <w:attr w:name="ProductID" w:val="2 км"/>
        </w:smartTagPr>
        <w:r w:rsidRPr="00CB3355">
          <w:rPr>
            <w:sz w:val="28"/>
            <w:szCs w:val="28"/>
          </w:rPr>
          <w:t>2 км</w:t>
        </w:r>
      </w:smartTag>
      <w:r w:rsidRPr="00CB3355">
        <w:rPr>
          <w:sz w:val="28"/>
          <w:szCs w:val="28"/>
        </w:rPr>
        <w:t xml:space="preserve">. </w:t>
      </w: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rPr>
      </w:pPr>
      <w:r w:rsidRPr="00CB3355">
        <w:rPr>
          <w:rFonts w:ascii="Times New Roman" w:hAnsi="Times New Roman" w:cs="Times New Roman"/>
          <w:b w:val="0"/>
          <w:color w:val="auto"/>
          <w:sz w:val="28"/>
          <w:szCs w:val="28"/>
        </w:rPr>
        <w:t>Недельный микроцикл - соревновательный этап (интенсивная направле</w:t>
      </w:r>
      <w:r w:rsidRPr="00CB3355">
        <w:rPr>
          <w:rFonts w:ascii="Times New Roman" w:hAnsi="Times New Roman" w:cs="Times New Roman"/>
          <w:b w:val="0"/>
          <w:color w:val="auto"/>
          <w:sz w:val="28"/>
          <w:szCs w:val="28"/>
        </w:rPr>
        <w:t>н</w:t>
      </w:r>
      <w:r w:rsidRPr="00CB3355">
        <w:rPr>
          <w:rFonts w:ascii="Times New Roman" w:hAnsi="Times New Roman" w:cs="Times New Roman"/>
          <w:b w:val="0"/>
          <w:color w:val="auto"/>
          <w:sz w:val="28"/>
          <w:szCs w:val="28"/>
        </w:rPr>
        <w:t>ность СФП)</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разминка (бег 3-</w:t>
      </w:r>
      <w:smartTag w:uri="urn:schemas-microsoft-com:office:smarttags" w:element="metricconverter">
        <w:smartTagPr>
          <w:attr w:name="ProductID" w:val="4 км"/>
        </w:smartTagPr>
        <w:r w:rsidRPr="00CB3355">
          <w:rPr>
            <w:sz w:val="28"/>
            <w:szCs w:val="28"/>
          </w:rPr>
          <w:t>4 км</w:t>
        </w:r>
      </w:smartTag>
      <w:r w:rsidRPr="00CB3355">
        <w:rPr>
          <w:sz w:val="28"/>
          <w:szCs w:val="28"/>
        </w:rPr>
        <w:t>, ОРУ - 15 мин). Ускорения 5х100м. Старты 5х50 м. Интервальный бег на отрезках 300-</w:t>
      </w:r>
      <w:smartTag w:uri="urn:schemas-microsoft-com:office:smarttags" w:element="metricconverter">
        <w:smartTagPr>
          <w:attr w:name="ProductID" w:val="600 м"/>
        </w:smartTagPr>
        <w:r w:rsidRPr="00CB3355">
          <w:rPr>
            <w:sz w:val="28"/>
            <w:szCs w:val="28"/>
          </w:rPr>
          <w:t>600 м</w:t>
        </w:r>
      </w:smartTag>
      <w:r w:rsidRPr="00CB3355">
        <w:rPr>
          <w:sz w:val="28"/>
          <w:szCs w:val="28"/>
        </w:rPr>
        <w:t>. Скорость 90-95%. Объем 1,5-</w:t>
      </w:r>
      <w:smartTag w:uri="urn:schemas-microsoft-com:office:smarttags" w:element="metricconverter">
        <w:smartTagPr>
          <w:attr w:name="ProductID" w:val="2,5 км"/>
        </w:smartTagPr>
        <w:r w:rsidRPr="00CB3355">
          <w:rPr>
            <w:sz w:val="28"/>
            <w:szCs w:val="28"/>
          </w:rPr>
          <w:t>2,5 км</w:t>
        </w:r>
      </w:smartTag>
      <w:r w:rsidRPr="00CB3355">
        <w:rPr>
          <w:sz w:val="28"/>
          <w:szCs w:val="28"/>
        </w:rPr>
        <w:t xml:space="preserve">. Отдых между отрезками 3-6 мин. Прыжковые упражнения.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равномерный кроссовый бег 12-</w:t>
      </w:r>
      <w:smartTag w:uri="urn:schemas-microsoft-com:office:smarttags" w:element="metricconverter">
        <w:smartTagPr>
          <w:attr w:name="ProductID" w:val="14 км"/>
        </w:smartTagPr>
        <w:r w:rsidRPr="00CB3355">
          <w:rPr>
            <w:sz w:val="28"/>
            <w:szCs w:val="28"/>
          </w:rPr>
          <w:t>14 км</w:t>
        </w:r>
      </w:smartTag>
      <w:r w:rsidRPr="00CB3355">
        <w:rPr>
          <w:sz w:val="28"/>
          <w:szCs w:val="28"/>
        </w:rPr>
        <w:t xml:space="preserve"> (ЧСС- 150-170 уд/мин). Ск</w:t>
      </w:r>
      <w:r w:rsidRPr="00CB3355">
        <w:rPr>
          <w:sz w:val="28"/>
          <w:szCs w:val="28"/>
        </w:rPr>
        <w:t>о</w:t>
      </w:r>
      <w:r w:rsidRPr="00CB3355">
        <w:rPr>
          <w:sz w:val="28"/>
          <w:szCs w:val="28"/>
        </w:rPr>
        <w:t xml:space="preserve">рость у юношей 4.10-4.20 на </w:t>
      </w:r>
      <w:smartTag w:uri="urn:schemas-microsoft-com:office:smarttags" w:element="metricconverter">
        <w:smartTagPr>
          <w:attr w:name="ProductID" w:val="1 км"/>
        </w:smartTagPr>
        <w:r w:rsidRPr="00CB3355">
          <w:rPr>
            <w:sz w:val="28"/>
            <w:szCs w:val="28"/>
          </w:rPr>
          <w:t>1 км</w:t>
        </w:r>
      </w:smartTag>
      <w:r w:rsidRPr="00CB3355">
        <w:rPr>
          <w:sz w:val="28"/>
          <w:szCs w:val="28"/>
        </w:rPr>
        <w:t>, девушки на 30 с медленнее. ОРУ с партн</w:t>
      </w:r>
      <w:r w:rsidRPr="00CB3355">
        <w:rPr>
          <w:sz w:val="28"/>
          <w:szCs w:val="28"/>
        </w:rPr>
        <w:t>е</w:t>
      </w:r>
      <w:r w:rsidRPr="00CB3355">
        <w:rPr>
          <w:sz w:val="28"/>
          <w:szCs w:val="28"/>
        </w:rPr>
        <w:t xml:space="preserve">ром -20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3 день</w:t>
      </w:r>
      <w:r w:rsidRPr="00CB3355">
        <w:rPr>
          <w:sz w:val="28"/>
          <w:szCs w:val="28"/>
        </w:rPr>
        <w:t xml:space="preserve"> - разминка. Ускорения 5х100 м. Старты 5х30 м. Интервальный бег на отрезках 150-</w:t>
      </w:r>
      <w:smartTag w:uri="urn:schemas-microsoft-com:office:smarttags" w:element="metricconverter">
        <w:smartTagPr>
          <w:attr w:name="ProductID" w:val="200 м"/>
        </w:smartTagPr>
        <w:r w:rsidRPr="00CB3355">
          <w:rPr>
            <w:sz w:val="28"/>
            <w:szCs w:val="28"/>
          </w:rPr>
          <w:t>200 м</w:t>
        </w:r>
      </w:smartTag>
      <w:r w:rsidRPr="00CB3355">
        <w:rPr>
          <w:sz w:val="28"/>
          <w:szCs w:val="28"/>
        </w:rPr>
        <w:t>. Скорость 85-90%. Объем 1,5-</w:t>
      </w:r>
      <w:smartTag w:uri="urn:schemas-microsoft-com:office:smarttags" w:element="metricconverter">
        <w:smartTagPr>
          <w:attr w:name="ProductID" w:val="2 км"/>
        </w:smartTagPr>
        <w:r w:rsidRPr="00CB3355">
          <w:rPr>
            <w:sz w:val="28"/>
            <w:szCs w:val="28"/>
          </w:rPr>
          <w:t>2 км</w:t>
        </w:r>
      </w:smartTag>
      <w:r w:rsidRPr="00CB3355">
        <w:rPr>
          <w:sz w:val="28"/>
          <w:szCs w:val="28"/>
        </w:rPr>
        <w:t xml:space="preserve">. Отдых 1,5-3 мин. Медленный бег </w:t>
      </w:r>
      <w:smartTag w:uri="urn:schemas-microsoft-com:office:smarttags" w:element="metricconverter">
        <w:smartTagPr>
          <w:attr w:name="ProductID" w:val="2 км"/>
        </w:smartTagPr>
        <w:r w:rsidRPr="00CB3355">
          <w:rPr>
            <w:sz w:val="28"/>
            <w:szCs w:val="28"/>
          </w:rPr>
          <w:t>2 км</w:t>
        </w:r>
      </w:smartTag>
      <w:r w:rsidRPr="00CB3355">
        <w:rPr>
          <w:sz w:val="28"/>
          <w:szCs w:val="28"/>
        </w:rPr>
        <w:t xml:space="preserve">.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медленный бег 6-</w:t>
      </w:r>
      <w:smartTag w:uri="urn:schemas-microsoft-com:office:smarttags" w:element="metricconverter">
        <w:smartTagPr>
          <w:attr w:name="ProductID" w:val="8 км"/>
        </w:smartTagPr>
        <w:r w:rsidRPr="00CB3355">
          <w:rPr>
            <w:sz w:val="28"/>
            <w:szCs w:val="28"/>
          </w:rPr>
          <w:t>8 км</w:t>
        </w:r>
      </w:smartTag>
      <w:r w:rsidRPr="00CB3355">
        <w:rPr>
          <w:sz w:val="28"/>
          <w:szCs w:val="28"/>
        </w:rPr>
        <w:t xml:space="preserve"> (ЧСС 140-150 уд/мин). ОРУ -20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5 день</w:t>
      </w:r>
      <w:r w:rsidRPr="00CB3355">
        <w:rPr>
          <w:sz w:val="28"/>
          <w:szCs w:val="28"/>
        </w:rPr>
        <w:t xml:space="preserve"> - разминка. Ускорения 5х100 м. Переменный бег на отрезках 800-</w:t>
      </w:r>
      <w:smartTag w:uri="urn:schemas-microsoft-com:office:smarttags" w:element="metricconverter">
        <w:smartTagPr>
          <w:attr w:name="ProductID" w:val="1000 м"/>
        </w:smartTagPr>
        <w:r w:rsidRPr="00CB3355">
          <w:rPr>
            <w:sz w:val="28"/>
            <w:szCs w:val="28"/>
          </w:rPr>
          <w:t>1000 м</w:t>
        </w:r>
      </w:smartTag>
      <w:r w:rsidRPr="00CB3355">
        <w:rPr>
          <w:sz w:val="28"/>
          <w:szCs w:val="28"/>
        </w:rPr>
        <w:t xml:space="preserve"> (</w:t>
      </w:r>
      <w:smartTag w:uri="urn:schemas-microsoft-com:office:smarttags" w:element="metricconverter">
        <w:smartTagPr>
          <w:attr w:name="ProductID" w:val="50 м"/>
        </w:smartTagPr>
        <w:r w:rsidRPr="00CB3355">
          <w:rPr>
            <w:sz w:val="28"/>
            <w:szCs w:val="28"/>
          </w:rPr>
          <w:t>50 м</w:t>
        </w:r>
      </w:smartTag>
      <w:r w:rsidRPr="00CB3355">
        <w:rPr>
          <w:sz w:val="28"/>
          <w:szCs w:val="28"/>
        </w:rPr>
        <w:t xml:space="preserve"> быстро + </w:t>
      </w:r>
      <w:smartTag w:uri="urn:schemas-microsoft-com:office:smarttags" w:element="metricconverter">
        <w:smartTagPr>
          <w:attr w:name="ProductID" w:val="50 м"/>
        </w:smartTagPr>
        <w:r w:rsidRPr="00CB3355">
          <w:rPr>
            <w:sz w:val="28"/>
            <w:szCs w:val="28"/>
          </w:rPr>
          <w:t>50 м</w:t>
        </w:r>
      </w:smartTag>
      <w:r w:rsidRPr="00CB3355">
        <w:rPr>
          <w:sz w:val="28"/>
          <w:szCs w:val="28"/>
        </w:rPr>
        <w:t xml:space="preserve"> трусцой). Объем - 2-</w:t>
      </w:r>
      <w:smartTag w:uri="urn:schemas-microsoft-com:office:smarttags" w:element="metricconverter">
        <w:smartTagPr>
          <w:attr w:name="ProductID" w:val="2,5 км"/>
        </w:smartTagPr>
        <w:r w:rsidRPr="00CB3355">
          <w:rPr>
            <w:sz w:val="28"/>
            <w:szCs w:val="28"/>
          </w:rPr>
          <w:t>2,5 км</w:t>
        </w:r>
      </w:smartTag>
      <w:r w:rsidRPr="00CB3355">
        <w:rPr>
          <w:sz w:val="28"/>
          <w:szCs w:val="28"/>
        </w:rPr>
        <w:t>. Отдых 6-8 мин. Ме</w:t>
      </w:r>
      <w:r w:rsidRPr="00CB3355">
        <w:rPr>
          <w:sz w:val="28"/>
          <w:szCs w:val="28"/>
        </w:rPr>
        <w:t>д</w:t>
      </w:r>
      <w:r w:rsidRPr="00CB3355">
        <w:rPr>
          <w:sz w:val="28"/>
          <w:szCs w:val="28"/>
        </w:rPr>
        <w:t xml:space="preserve">ленный бег 2км.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равномерный кроссовый бег 12-</w:t>
      </w:r>
      <w:smartTag w:uri="urn:schemas-microsoft-com:office:smarttags" w:element="metricconverter">
        <w:smartTagPr>
          <w:attr w:name="ProductID" w:val="14 км"/>
        </w:smartTagPr>
        <w:r w:rsidRPr="00CB3355">
          <w:rPr>
            <w:sz w:val="28"/>
            <w:szCs w:val="28"/>
          </w:rPr>
          <w:t>14 км</w:t>
        </w:r>
      </w:smartTag>
      <w:r w:rsidRPr="00CB3355">
        <w:rPr>
          <w:sz w:val="28"/>
          <w:szCs w:val="28"/>
        </w:rPr>
        <w:t xml:space="preserve"> ЧСС и скорость как во вт</w:t>
      </w:r>
      <w:r w:rsidRPr="00CB3355">
        <w:rPr>
          <w:sz w:val="28"/>
          <w:szCs w:val="28"/>
        </w:rPr>
        <w:t>о</w:t>
      </w:r>
      <w:r w:rsidRPr="00CB3355">
        <w:rPr>
          <w:sz w:val="28"/>
          <w:szCs w:val="28"/>
        </w:rPr>
        <w:t xml:space="preserve">рой день - отдых.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Е</w:t>
      </w:r>
      <w:r w:rsidRPr="00CB3355">
        <w:rPr>
          <w:sz w:val="28"/>
          <w:szCs w:val="28"/>
        </w:rPr>
        <w:t>жедневно утром: медленный кроссовый бег (ЧСС 140-150 уд/мин) 5-</w:t>
      </w:r>
      <w:smartTag w:uri="urn:schemas-microsoft-com:office:smarttags" w:element="metricconverter">
        <w:smartTagPr>
          <w:attr w:name="ProductID" w:val="6 км"/>
        </w:smartTagPr>
        <w:r w:rsidRPr="00CB3355">
          <w:rPr>
            <w:sz w:val="28"/>
            <w:szCs w:val="28"/>
          </w:rPr>
          <w:t>6 км</w:t>
        </w:r>
      </w:smartTag>
      <w:r w:rsidRPr="00CB3355">
        <w:rPr>
          <w:sz w:val="28"/>
          <w:szCs w:val="28"/>
        </w:rPr>
        <w:t xml:space="preserve">. Ускорения, прыжковые упражнения 2-3 раза в неделю.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lastRenderedPageBreak/>
        <w:t>В</w:t>
      </w:r>
      <w:r w:rsidRPr="00CB3355">
        <w:rPr>
          <w:sz w:val="28"/>
          <w:szCs w:val="28"/>
        </w:rPr>
        <w:t>сего: медленный бег (восстановительный режим-40-</w:t>
      </w:r>
      <w:smartTag w:uri="urn:schemas-microsoft-com:office:smarttags" w:element="metricconverter">
        <w:smartTagPr>
          <w:attr w:name="ProductID" w:val="50 км"/>
        </w:smartTagPr>
        <w:r w:rsidRPr="00CB3355">
          <w:rPr>
            <w:sz w:val="28"/>
            <w:szCs w:val="28"/>
          </w:rPr>
          <w:t>50 км</w:t>
        </w:r>
      </w:smartTag>
      <w:r w:rsidRPr="00CB3355">
        <w:rPr>
          <w:sz w:val="28"/>
          <w:szCs w:val="28"/>
        </w:rPr>
        <w:t>, кроссовый бег (аэробный режим) - 24-</w:t>
      </w:r>
      <w:smartTag w:uri="urn:schemas-microsoft-com:office:smarttags" w:element="metricconverter">
        <w:smartTagPr>
          <w:attr w:name="ProductID" w:val="28 км"/>
        </w:smartTagPr>
        <w:r w:rsidRPr="00CB3355">
          <w:rPr>
            <w:sz w:val="28"/>
            <w:szCs w:val="28"/>
          </w:rPr>
          <w:t>28 км</w:t>
        </w:r>
      </w:smartTag>
      <w:r w:rsidRPr="00CB3355">
        <w:rPr>
          <w:sz w:val="28"/>
          <w:szCs w:val="28"/>
        </w:rPr>
        <w:t>, на отрезках (анаэробный и смешанный режим) - 5-</w:t>
      </w:r>
      <w:smartTag w:uri="urn:schemas-microsoft-com:office:smarttags" w:element="metricconverter">
        <w:smartTagPr>
          <w:attr w:name="ProductID" w:val="7 км"/>
        </w:smartTagPr>
        <w:r w:rsidRPr="00CB3355">
          <w:rPr>
            <w:sz w:val="28"/>
            <w:szCs w:val="28"/>
          </w:rPr>
          <w:t>7 км</w:t>
        </w:r>
      </w:smartTag>
      <w:r w:rsidRPr="00CB3355">
        <w:rPr>
          <w:sz w:val="28"/>
          <w:szCs w:val="28"/>
        </w:rPr>
        <w:t>, ускорения - 2-</w:t>
      </w:r>
      <w:smartTag w:uri="urn:schemas-microsoft-com:office:smarttags" w:element="metricconverter">
        <w:smartTagPr>
          <w:attr w:name="ProductID" w:val="2,5 км"/>
        </w:smartTagPr>
        <w:r w:rsidRPr="00CB3355">
          <w:rPr>
            <w:sz w:val="28"/>
            <w:szCs w:val="28"/>
          </w:rPr>
          <w:t>2,5 км</w:t>
        </w:r>
      </w:smartTag>
      <w:r w:rsidRPr="00CB3355">
        <w:rPr>
          <w:sz w:val="28"/>
          <w:szCs w:val="28"/>
        </w:rPr>
        <w:t xml:space="preserve">. </w:t>
      </w: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rPr>
      </w:pPr>
      <w:r w:rsidRPr="00CB3355">
        <w:rPr>
          <w:rFonts w:ascii="Times New Roman" w:hAnsi="Times New Roman" w:cs="Times New Roman"/>
          <w:b w:val="0"/>
          <w:color w:val="auto"/>
          <w:sz w:val="28"/>
          <w:szCs w:val="28"/>
        </w:rPr>
        <w:t>Недельный микроцикл для бегунов на средние и длинные дистанции, по</w:t>
      </w:r>
      <w:r w:rsidRPr="00CB3355">
        <w:rPr>
          <w:rFonts w:ascii="Times New Roman" w:hAnsi="Times New Roman" w:cs="Times New Roman"/>
          <w:b w:val="0"/>
          <w:color w:val="auto"/>
          <w:sz w:val="28"/>
          <w:szCs w:val="28"/>
        </w:rPr>
        <w:t>д</w:t>
      </w:r>
      <w:r w:rsidRPr="00CB3355">
        <w:rPr>
          <w:rFonts w:ascii="Times New Roman" w:hAnsi="Times New Roman" w:cs="Times New Roman"/>
          <w:b w:val="0"/>
          <w:color w:val="auto"/>
          <w:sz w:val="28"/>
          <w:szCs w:val="28"/>
        </w:rPr>
        <w:t>водящий к соревнованиям (СП)</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кроссовый бег (8-</w:t>
      </w:r>
      <w:smartTag w:uri="urn:schemas-microsoft-com:office:smarttags" w:element="metricconverter">
        <w:smartTagPr>
          <w:attr w:name="ProductID" w:val="12 км"/>
        </w:smartTagPr>
        <w:r w:rsidRPr="00CB3355">
          <w:rPr>
            <w:sz w:val="28"/>
            <w:szCs w:val="28"/>
          </w:rPr>
          <w:t>12 км</w:t>
        </w:r>
      </w:smartTag>
      <w:r w:rsidRPr="00CB3355">
        <w:rPr>
          <w:sz w:val="28"/>
          <w:szCs w:val="28"/>
        </w:rPr>
        <w:t xml:space="preserve">).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бег на отрезках (скорость 90-95%) объем 1 </w:t>
      </w:r>
      <w:smartTag w:uri="urn:schemas-microsoft-com:office:smarttags" w:element="metricconverter">
        <w:smartTagPr>
          <w:attr w:name="ProductID" w:val="-3 км"/>
        </w:smartTagPr>
        <w:r w:rsidRPr="00CB3355">
          <w:rPr>
            <w:sz w:val="28"/>
            <w:szCs w:val="28"/>
          </w:rPr>
          <w:t>-3 км</w:t>
        </w:r>
      </w:smartTag>
      <w:r w:rsidRPr="00CB3355">
        <w:rPr>
          <w:sz w:val="28"/>
          <w:szCs w:val="28"/>
        </w:rPr>
        <w:t xml:space="preserve">.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З день</w:t>
      </w:r>
      <w:r w:rsidRPr="00CB3355">
        <w:rPr>
          <w:sz w:val="28"/>
          <w:szCs w:val="28"/>
        </w:rPr>
        <w:t xml:space="preserve"> - кроссовый бег (8-</w:t>
      </w:r>
      <w:smartTag w:uri="urn:schemas-microsoft-com:office:smarttags" w:element="metricconverter">
        <w:smartTagPr>
          <w:attr w:name="ProductID" w:val="10 км"/>
        </w:smartTagPr>
        <w:r w:rsidRPr="00CB3355">
          <w:rPr>
            <w:sz w:val="28"/>
            <w:szCs w:val="28"/>
          </w:rPr>
          <w:t>10 км</w:t>
        </w:r>
      </w:smartTag>
      <w:r w:rsidRPr="00CB3355">
        <w:rPr>
          <w:sz w:val="28"/>
          <w:szCs w:val="28"/>
        </w:rPr>
        <w:t xml:space="preserve">). Ускорения 5х100 м.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кроссовый бег (6-</w:t>
      </w:r>
      <w:smartTag w:uri="urn:schemas-microsoft-com:office:smarttags" w:element="metricconverter">
        <w:smartTagPr>
          <w:attr w:name="ProductID" w:val="8 км"/>
        </w:smartTagPr>
        <w:r w:rsidRPr="00CB3355">
          <w:rPr>
            <w:sz w:val="28"/>
            <w:szCs w:val="28"/>
          </w:rPr>
          <w:t>8 км</w:t>
        </w:r>
      </w:smartTag>
      <w:r w:rsidRPr="00CB3355">
        <w:rPr>
          <w:sz w:val="28"/>
          <w:szCs w:val="28"/>
        </w:rPr>
        <w:t xml:space="preserve">). Ускорение 3-5х150м.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5 день</w:t>
      </w:r>
      <w:r w:rsidRPr="00CB3355">
        <w:rPr>
          <w:sz w:val="28"/>
          <w:szCs w:val="28"/>
        </w:rPr>
        <w:t xml:space="preserve"> - кроссовый бег (6-</w:t>
      </w:r>
      <w:smartTag w:uri="urn:schemas-microsoft-com:office:smarttags" w:element="metricconverter">
        <w:smartTagPr>
          <w:attr w:name="ProductID" w:val="8 км"/>
        </w:smartTagPr>
        <w:r w:rsidRPr="00CB3355">
          <w:rPr>
            <w:sz w:val="28"/>
            <w:szCs w:val="28"/>
          </w:rPr>
          <w:t>8 км</w:t>
        </w:r>
      </w:smartTag>
      <w:r w:rsidRPr="00CB3355">
        <w:rPr>
          <w:sz w:val="28"/>
          <w:szCs w:val="28"/>
        </w:rPr>
        <w:t xml:space="preserve">) или отдых.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предсоревновательная разминка.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7 день</w:t>
      </w:r>
      <w:r w:rsidRPr="00CB3355">
        <w:rPr>
          <w:sz w:val="28"/>
          <w:szCs w:val="28"/>
        </w:rPr>
        <w:t xml:space="preserve"> - соревнования.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8 день</w:t>
      </w:r>
      <w:r w:rsidRPr="00CB3355">
        <w:rPr>
          <w:sz w:val="28"/>
          <w:szCs w:val="28"/>
        </w:rPr>
        <w:t xml:space="preserve"> - медленный кроссовый день - </w:t>
      </w:r>
      <w:smartTag w:uri="urn:schemas-microsoft-com:office:smarttags" w:element="metricconverter">
        <w:smartTagPr>
          <w:attr w:name="ProductID" w:val="14 км"/>
        </w:smartTagPr>
        <w:r w:rsidRPr="00CB3355">
          <w:rPr>
            <w:sz w:val="28"/>
            <w:szCs w:val="28"/>
          </w:rPr>
          <w:t>14 км</w:t>
        </w:r>
      </w:smartTag>
      <w:r w:rsidRPr="00CB3355">
        <w:rPr>
          <w:sz w:val="28"/>
          <w:szCs w:val="28"/>
        </w:rPr>
        <w:t xml:space="preserve">.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О</w:t>
      </w:r>
      <w:r w:rsidRPr="00CB3355">
        <w:rPr>
          <w:sz w:val="28"/>
          <w:szCs w:val="28"/>
        </w:rPr>
        <w:t>бщий объем бега за 8 дней-45-</w:t>
      </w:r>
      <w:smartTag w:uri="urn:schemas-microsoft-com:office:smarttags" w:element="metricconverter">
        <w:smartTagPr>
          <w:attr w:name="ProductID" w:val="80 км"/>
        </w:smartTagPr>
        <w:r w:rsidRPr="00CB3355">
          <w:rPr>
            <w:sz w:val="28"/>
            <w:szCs w:val="28"/>
          </w:rPr>
          <w:t>80 км</w:t>
        </w:r>
      </w:smartTag>
      <w:r w:rsidRPr="00CB3355">
        <w:rPr>
          <w:sz w:val="28"/>
          <w:szCs w:val="28"/>
        </w:rPr>
        <w:t xml:space="preserve"> в аэробном и восстановительном р</w:t>
      </w:r>
      <w:r w:rsidRPr="00CB3355">
        <w:rPr>
          <w:sz w:val="28"/>
          <w:szCs w:val="28"/>
        </w:rPr>
        <w:t>е</w:t>
      </w:r>
      <w:r w:rsidRPr="00CB3355">
        <w:rPr>
          <w:sz w:val="28"/>
          <w:szCs w:val="28"/>
        </w:rPr>
        <w:t xml:space="preserve">жимах. </w:t>
      </w:r>
    </w:p>
    <w:p w:rsidR="00A4557D" w:rsidRPr="00CB3355" w:rsidRDefault="00A4557D" w:rsidP="00765490">
      <w:pPr>
        <w:pStyle w:val="4"/>
        <w:spacing w:line="276" w:lineRule="auto"/>
        <w:ind w:firstLine="284"/>
        <w:contextualSpacing/>
        <w:rPr>
          <w:rFonts w:ascii="Times New Roman" w:hAnsi="Times New Roman"/>
          <w:b w:val="0"/>
          <w:color w:val="auto"/>
          <w:sz w:val="28"/>
          <w:szCs w:val="28"/>
          <w:u w:val="single"/>
        </w:rPr>
      </w:pPr>
      <w:bookmarkStart w:id="3" w:name="12-2"/>
      <w:bookmarkStart w:id="4" w:name="12-4"/>
      <w:bookmarkEnd w:id="3"/>
      <w:bookmarkEnd w:id="4"/>
      <w:r w:rsidRPr="00CB3355">
        <w:rPr>
          <w:rFonts w:ascii="Times New Roman" w:hAnsi="Times New Roman"/>
          <w:b w:val="0"/>
          <w:color w:val="auto"/>
          <w:sz w:val="28"/>
          <w:szCs w:val="28"/>
          <w:u w:val="single"/>
        </w:rPr>
        <w:t>Для толкателей ядра</w:t>
      </w:r>
    </w:p>
    <w:p w:rsidR="00A4557D" w:rsidRPr="00CB3355" w:rsidRDefault="00A4557D" w:rsidP="00765490">
      <w:pPr>
        <w:pStyle w:val="4"/>
        <w:spacing w:line="276" w:lineRule="auto"/>
        <w:ind w:firstLine="284"/>
        <w:contextualSpacing/>
        <w:rPr>
          <w:rFonts w:ascii="Times New Roman" w:hAnsi="Times New Roman"/>
          <w:b w:val="0"/>
          <w:color w:val="auto"/>
          <w:sz w:val="28"/>
          <w:szCs w:val="28"/>
        </w:rPr>
      </w:pPr>
    </w:p>
    <w:p w:rsidR="00A4557D" w:rsidRPr="00CB3355" w:rsidRDefault="00A4557D" w:rsidP="00765490">
      <w:pPr>
        <w:pStyle w:val="4"/>
        <w:spacing w:line="276" w:lineRule="auto"/>
        <w:ind w:firstLine="284"/>
        <w:contextualSpacing/>
        <w:rPr>
          <w:rFonts w:ascii="Times New Roman" w:hAnsi="Times New Roman"/>
          <w:b w:val="0"/>
          <w:color w:val="auto"/>
          <w:sz w:val="28"/>
          <w:szCs w:val="28"/>
        </w:rPr>
      </w:pPr>
      <w:r w:rsidRPr="00CB3355">
        <w:rPr>
          <w:rFonts w:ascii="Times New Roman" w:hAnsi="Times New Roman"/>
          <w:b w:val="0"/>
          <w:color w:val="auto"/>
          <w:sz w:val="28"/>
          <w:szCs w:val="28"/>
        </w:rPr>
        <w:t>Неделя общей физической подготовки (ОФП-2)</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разминка с партнером на гибкость. Специальные упражнения на различные группы мышц, всего 60-75 раз. Упражнения со штангой, рывки, жим лежа, приседания по 6 повторений, всего 20 подходов (65-80% от ма</w:t>
      </w:r>
      <w:r w:rsidRPr="00CB3355">
        <w:rPr>
          <w:sz w:val="28"/>
          <w:szCs w:val="28"/>
        </w:rPr>
        <w:t>к</w:t>
      </w:r>
      <w:r w:rsidRPr="00CB3355">
        <w:rPr>
          <w:sz w:val="28"/>
          <w:szCs w:val="28"/>
        </w:rPr>
        <w:t>симального веса в данном упражнении). Прыжки на одной ноге на месте или с продвижением - по 15 раз по 6-8 повторений на каждой. В перерывах - им</w:t>
      </w:r>
      <w:r w:rsidRPr="00CB3355">
        <w:rPr>
          <w:sz w:val="28"/>
          <w:szCs w:val="28"/>
        </w:rPr>
        <w:t>и</w:t>
      </w:r>
      <w:r w:rsidRPr="00CB3355">
        <w:rPr>
          <w:sz w:val="28"/>
          <w:szCs w:val="28"/>
        </w:rPr>
        <w:t>тация элементов толкания ядра, всего- 60-80 повторений. Медленный бег 12-15 мин с ускорениями по 60-</w:t>
      </w:r>
      <w:smartTag w:uri="urn:schemas-microsoft-com:office:smarttags" w:element="metricconverter">
        <w:smartTagPr>
          <w:attr w:name="ProductID" w:val="80 м"/>
        </w:smartTagPr>
        <w:r w:rsidRPr="00CB3355">
          <w:rPr>
            <w:sz w:val="28"/>
            <w:szCs w:val="28"/>
          </w:rPr>
          <w:t>80 м</w:t>
        </w:r>
      </w:smartTag>
      <w:r w:rsidRPr="00CB3355">
        <w:rPr>
          <w:sz w:val="28"/>
          <w:szCs w:val="28"/>
        </w:rPr>
        <w:t xml:space="preserve"> 3-5 раз.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разминка с набивными мячами и метание мячей различными сп</w:t>
      </w:r>
      <w:r w:rsidRPr="00CB3355">
        <w:rPr>
          <w:sz w:val="28"/>
          <w:szCs w:val="28"/>
        </w:rPr>
        <w:t>о</w:t>
      </w:r>
      <w:r w:rsidRPr="00CB3355">
        <w:rPr>
          <w:sz w:val="28"/>
          <w:szCs w:val="28"/>
        </w:rPr>
        <w:t>собами партнеру или об стенку, всего- 40-60 раз. Силовые имитации по 10 раз - 6 подходов. Толкание утяжеленного ядра (6-</w:t>
      </w:r>
      <w:smartTag w:uri="urn:schemas-microsoft-com:office:smarttags" w:element="metricconverter">
        <w:smartTagPr>
          <w:attr w:name="ProductID" w:val="9 кг"/>
        </w:smartTagPr>
        <w:r w:rsidRPr="00CB3355">
          <w:rPr>
            <w:sz w:val="28"/>
            <w:szCs w:val="28"/>
          </w:rPr>
          <w:t>9 кг</w:t>
        </w:r>
      </w:smartTag>
      <w:r w:rsidRPr="00CB3355">
        <w:rPr>
          <w:sz w:val="28"/>
          <w:szCs w:val="28"/>
        </w:rPr>
        <w:t>) - 20-25 раз. Акробат</w:t>
      </w:r>
      <w:r w:rsidRPr="00CB3355">
        <w:rPr>
          <w:sz w:val="28"/>
          <w:szCs w:val="28"/>
        </w:rPr>
        <w:t>и</w:t>
      </w:r>
      <w:r w:rsidRPr="00CB3355">
        <w:rPr>
          <w:sz w:val="28"/>
          <w:szCs w:val="28"/>
        </w:rPr>
        <w:t xml:space="preserve">ческие упражнения или борьба. Бег со старта 6-8 раз и ускорения по </w:t>
      </w:r>
      <w:smartTag w:uri="urn:schemas-microsoft-com:office:smarttags" w:element="metricconverter">
        <w:smartTagPr>
          <w:attr w:name="ProductID" w:val="100 м"/>
        </w:smartTagPr>
        <w:r w:rsidRPr="00CB3355">
          <w:rPr>
            <w:sz w:val="28"/>
            <w:szCs w:val="28"/>
          </w:rPr>
          <w:t>100 м</w:t>
        </w:r>
      </w:smartTag>
      <w:r w:rsidRPr="00CB3355">
        <w:rPr>
          <w:sz w:val="28"/>
          <w:szCs w:val="28"/>
        </w:rPr>
        <w:t xml:space="preserve"> х 2-4 раза.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3 день</w:t>
      </w:r>
      <w:r w:rsidRPr="00CB3355">
        <w:rPr>
          <w:sz w:val="28"/>
          <w:szCs w:val="28"/>
        </w:rPr>
        <w:t xml:space="preserve"> - разминка, состоящая из упражнений на гимнастической стенке, брусьях, перекладине. Упражнения со штангой: рывки в стойку, тяги в пол</w:t>
      </w:r>
      <w:r w:rsidRPr="00CB3355">
        <w:rPr>
          <w:sz w:val="28"/>
          <w:szCs w:val="28"/>
        </w:rPr>
        <w:t>о</w:t>
      </w:r>
      <w:r w:rsidRPr="00CB3355">
        <w:rPr>
          <w:sz w:val="28"/>
          <w:szCs w:val="28"/>
        </w:rPr>
        <w:t>жении выпада, приседания, подъем на носки с весом по 5-8 повторений, вс</w:t>
      </w:r>
      <w:r w:rsidRPr="00CB3355">
        <w:rPr>
          <w:sz w:val="28"/>
          <w:szCs w:val="28"/>
        </w:rPr>
        <w:t>е</w:t>
      </w:r>
      <w:r w:rsidRPr="00CB3355">
        <w:rPr>
          <w:sz w:val="28"/>
          <w:szCs w:val="28"/>
        </w:rPr>
        <w:t xml:space="preserve">го 20-24 подхода (70-80%). Игра в баскетбол 30-40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lastRenderedPageBreak/>
        <w:t>5 день</w:t>
      </w:r>
      <w:r w:rsidRPr="00CB3355">
        <w:rPr>
          <w:sz w:val="28"/>
          <w:szCs w:val="28"/>
        </w:rPr>
        <w:t xml:space="preserve"> - по программе первого дня. Вместо имитации толкание утяжеле</w:t>
      </w:r>
      <w:r w:rsidRPr="00CB3355">
        <w:rPr>
          <w:sz w:val="28"/>
          <w:szCs w:val="28"/>
        </w:rPr>
        <w:t>н</w:t>
      </w:r>
      <w:r w:rsidRPr="00CB3355">
        <w:rPr>
          <w:sz w:val="28"/>
          <w:szCs w:val="28"/>
        </w:rPr>
        <w:t xml:space="preserve">ного ядра 20-25 раз (в начале тренировки).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по программе третьего дня.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7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В</w:t>
      </w:r>
      <w:r w:rsidRPr="00CB3355">
        <w:rPr>
          <w:sz w:val="28"/>
          <w:szCs w:val="28"/>
        </w:rPr>
        <w:t>сего: толкание тяжелого ядра - 50 раз, метание мячей - 40-60 раз, имит</w:t>
      </w:r>
      <w:r w:rsidRPr="00CB3355">
        <w:rPr>
          <w:sz w:val="28"/>
          <w:szCs w:val="28"/>
        </w:rPr>
        <w:t>а</w:t>
      </w:r>
      <w:r w:rsidRPr="00CB3355">
        <w:rPr>
          <w:sz w:val="28"/>
          <w:szCs w:val="28"/>
        </w:rPr>
        <w:t xml:space="preserve">ции - 170-220 раз, со штангой - 70-80 подходов (повторений - 400-500), прыжки -180-240 раз, игра - 60-80 мин. </w:t>
      </w: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rPr>
      </w:pPr>
      <w:r w:rsidRPr="00CB3355">
        <w:rPr>
          <w:rFonts w:ascii="Times New Roman" w:hAnsi="Times New Roman" w:cs="Times New Roman"/>
          <w:b w:val="0"/>
          <w:color w:val="auto"/>
          <w:sz w:val="28"/>
          <w:szCs w:val="28"/>
        </w:rPr>
        <w:t>Неделя специальной физической подготовки (СФП)</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1 день</w:t>
      </w:r>
      <w:r w:rsidRPr="00CB3355">
        <w:rPr>
          <w:sz w:val="28"/>
          <w:szCs w:val="28"/>
        </w:rPr>
        <w:t xml:space="preserve"> - разминка, упражнения с партнером на гибкость. Специальные упражнения: повороты, наклоны в обе стороны со штангой на плечах или с отягощением, всего 40-60 раз; рывки, жим стоя и лежа под углом, тяги ры</w:t>
      </w:r>
      <w:r w:rsidRPr="00CB3355">
        <w:rPr>
          <w:sz w:val="28"/>
          <w:szCs w:val="28"/>
        </w:rPr>
        <w:t>в</w:t>
      </w:r>
      <w:r w:rsidRPr="00CB3355">
        <w:rPr>
          <w:sz w:val="28"/>
          <w:szCs w:val="28"/>
        </w:rPr>
        <w:t>ковые с подставок и без них, полуприседания по 6 раз, всего - 25-30 подходов (70-85%). В перерывах - имитация элементов толкания ядра - 60-80 повтор</w:t>
      </w:r>
      <w:r w:rsidRPr="00CB3355">
        <w:rPr>
          <w:sz w:val="28"/>
          <w:szCs w:val="28"/>
        </w:rPr>
        <w:t>е</w:t>
      </w:r>
      <w:r w:rsidRPr="00CB3355">
        <w:rPr>
          <w:sz w:val="28"/>
          <w:szCs w:val="28"/>
        </w:rPr>
        <w:t xml:space="preserve">ний.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разминка с набивными мячами и метания. Метание утяжеленного снаряда вперед и назад 10-12 раз. Толкание ядра с места и со скачка - 20-30 раз, утяжеленного ядра со скачка - 20-25 раз. Десятикратные прыжки с ноги на ногу и на одной ноге, всего 10 раз. Бег со старта 6-8 раз и ускорение </w:t>
      </w:r>
      <w:smartTag w:uri="urn:schemas-microsoft-com:office:smarttags" w:element="metricconverter">
        <w:smartTagPr>
          <w:attr w:name="ProductID" w:val="100 м"/>
        </w:smartTagPr>
        <w:r w:rsidRPr="00CB3355">
          <w:rPr>
            <w:sz w:val="28"/>
            <w:szCs w:val="28"/>
          </w:rPr>
          <w:t>100 м</w:t>
        </w:r>
      </w:smartTag>
      <w:r w:rsidRPr="00CB3355">
        <w:rPr>
          <w:sz w:val="28"/>
          <w:szCs w:val="28"/>
        </w:rPr>
        <w:t xml:space="preserve"> х 2 раза.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3 день</w:t>
      </w:r>
      <w:r w:rsidRPr="00CB3355">
        <w:rPr>
          <w:sz w:val="28"/>
          <w:szCs w:val="28"/>
        </w:rPr>
        <w:t xml:space="preserve"> - разминка на гимнастических снарядах. Упражнения со штангой: рывки в стойку, жим лежа или под углом, наклоны, приседания по 6 раз, вс</w:t>
      </w:r>
      <w:r w:rsidRPr="00CB3355">
        <w:rPr>
          <w:sz w:val="28"/>
          <w:szCs w:val="28"/>
        </w:rPr>
        <w:t>е</w:t>
      </w:r>
      <w:r w:rsidRPr="00CB3355">
        <w:rPr>
          <w:sz w:val="28"/>
          <w:szCs w:val="28"/>
        </w:rPr>
        <w:t xml:space="preserve">го 20-25 подходов (70-85%). В перерывах - имитация 60-80 раз. Упражнения на пресс - 4х10 раз, быстро. Прыжки на одной и двух ногах, всего - 80-100 раз. Медленный бег 15-20 мине ускорениями по </w:t>
      </w:r>
      <w:smartTag w:uri="urn:schemas-microsoft-com:office:smarttags" w:element="metricconverter">
        <w:smartTagPr>
          <w:attr w:name="ProductID" w:val="60 м"/>
        </w:smartTagPr>
        <w:r w:rsidRPr="00CB3355">
          <w:rPr>
            <w:sz w:val="28"/>
            <w:szCs w:val="28"/>
          </w:rPr>
          <w:t>60 м</w:t>
        </w:r>
      </w:smartTag>
      <w:r w:rsidRPr="00CB3355">
        <w:rPr>
          <w:sz w:val="28"/>
          <w:szCs w:val="28"/>
        </w:rPr>
        <w:t xml:space="preserve"> х 3-5 раз.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5 день</w:t>
      </w:r>
      <w:r w:rsidRPr="00CB3355">
        <w:rPr>
          <w:sz w:val="28"/>
          <w:szCs w:val="28"/>
        </w:rPr>
        <w:t xml:space="preserve"> - по программе первого дня. В упражнениях сократить жим лежа и рывковой тяги и добавить тяги в выпаде и упругие приседания.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по программе второго дня. Медленный бег 12 мин с ускорениями по </w:t>
      </w:r>
      <w:smartTag w:uri="urn:schemas-microsoft-com:office:smarttags" w:element="metricconverter">
        <w:smartTagPr>
          <w:attr w:name="ProductID" w:val="60 м"/>
        </w:smartTagPr>
        <w:r w:rsidRPr="00CB3355">
          <w:rPr>
            <w:sz w:val="28"/>
            <w:szCs w:val="28"/>
          </w:rPr>
          <w:t>60 м</w:t>
        </w:r>
      </w:smartTag>
      <w:r w:rsidRPr="00CB3355">
        <w:rPr>
          <w:sz w:val="28"/>
          <w:szCs w:val="28"/>
        </w:rPr>
        <w:t xml:space="preserve"> х 3-4 раза.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7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В</w:t>
      </w:r>
      <w:r w:rsidRPr="00CB3355">
        <w:rPr>
          <w:sz w:val="28"/>
          <w:szCs w:val="28"/>
        </w:rPr>
        <w:t>сего: толкание утяжеленного ядра - 40-50 раз, стандартного ядра - 30-50 раз, имитация - 180-240 раз, специальные упражнения - 100-150 раз, упра</w:t>
      </w:r>
      <w:r w:rsidRPr="00CB3355">
        <w:rPr>
          <w:sz w:val="28"/>
          <w:szCs w:val="28"/>
        </w:rPr>
        <w:t>ж</w:t>
      </w:r>
      <w:r w:rsidRPr="00CB3355">
        <w:rPr>
          <w:sz w:val="28"/>
          <w:szCs w:val="28"/>
        </w:rPr>
        <w:t>нения со штангой - 75-85 подходов (повторений -300-480), прыжки- 160-180 раз, старты-12-16 раз, спринтерский бег- 1,0-</w:t>
      </w:r>
      <w:smartTag w:uri="urn:schemas-microsoft-com:office:smarttags" w:element="metricconverter">
        <w:smartTagPr>
          <w:attr w:name="ProductID" w:val="1,4 км"/>
        </w:smartTagPr>
        <w:r w:rsidRPr="00CB3355">
          <w:rPr>
            <w:sz w:val="28"/>
            <w:szCs w:val="28"/>
          </w:rPr>
          <w:t>1,4 км</w:t>
        </w:r>
      </w:smartTag>
      <w:r w:rsidRPr="00CB3355">
        <w:rPr>
          <w:sz w:val="28"/>
          <w:szCs w:val="28"/>
        </w:rPr>
        <w:t xml:space="preserve">. </w:t>
      </w:r>
    </w:p>
    <w:p w:rsidR="00A4557D" w:rsidRPr="00CB3355" w:rsidRDefault="00A4557D" w:rsidP="00765490">
      <w:pPr>
        <w:pStyle w:val="5"/>
        <w:spacing w:line="276" w:lineRule="auto"/>
        <w:ind w:firstLine="284"/>
        <w:contextualSpacing/>
        <w:rPr>
          <w:rFonts w:ascii="Times New Roman" w:hAnsi="Times New Roman" w:cs="Times New Roman"/>
          <w:b w:val="0"/>
          <w:color w:val="auto"/>
          <w:sz w:val="28"/>
          <w:szCs w:val="28"/>
        </w:rPr>
      </w:pPr>
      <w:r w:rsidRPr="00CB3355">
        <w:rPr>
          <w:rFonts w:ascii="Times New Roman" w:hAnsi="Times New Roman" w:cs="Times New Roman"/>
          <w:b w:val="0"/>
          <w:color w:val="auto"/>
          <w:sz w:val="28"/>
          <w:szCs w:val="28"/>
        </w:rPr>
        <w:t>Неделя технической подготовки (ТП)</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lastRenderedPageBreak/>
        <w:t>1 день</w:t>
      </w:r>
      <w:r w:rsidRPr="00CB3355">
        <w:rPr>
          <w:sz w:val="28"/>
          <w:szCs w:val="28"/>
        </w:rPr>
        <w:t xml:space="preserve"> - разминка, упражнения с партнером на гибкость. Метание утяж</w:t>
      </w:r>
      <w:r w:rsidRPr="00CB3355">
        <w:rPr>
          <w:sz w:val="28"/>
          <w:szCs w:val="28"/>
        </w:rPr>
        <w:t>е</w:t>
      </w:r>
      <w:r w:rsidRPr="00CB3355">
        <w:rPr>
          <w:sz w:val="28"/>
          <w:szCs w:val="28"/>
        </w:rPr>
        <w:t>ленного ядра вперед и назад по 10 раз. Толкание облегченного и стандартн</w:t>
      </w:r>
      <w:r w:rsidRPr="00CB3355">
        <w:rPr>
          <w:sz w:val="28"/>
          <w:szCs w:val="28"/>
        </w:rPr>
        <w:t>о</w:t>
      </w:r>
      <w:r w:rsidRPr="00CB3355">
        <w:rPr>
          <w:sz w:val="28"/>
          <w:szCs w:val="28"/>
        </w:rPr>
        <w:t>го ядра с места- 10-15 раз и со скачка - 30-35 раз. Бег со старта 6 раз и уск</w:t>
      </w:r>
      <w:r w:rsidRPr="00CB3355">
        <w:rPr>
          <w:sz w:val="28"/>
          <w:szCs w:val="28"/>
        </w:rPr>
        <w:t>о</w:t>
      </w:r>
      <w:r w:rsidRPr="00CB3355">
        <w:rPr>
          <w:sz w:val="28"/>
          <w:szCs w:val="28"/>
        </w:rPr>
        <w:t xml:space="preserve">рения по 80-100 мх2 раза.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2 день</w:t>
      </w:r>
      <w:r w:rsidRPr="00CB3355">
        <w:rPr>
          <w:sz w:val="28"/>
          <w:szCs w:val="28"/>
        </w:rPr>
        <w:t xml:space="preserve"> - разминка с набивными мячами и метание, специальные упражн</w:t>
      </w:r>
      <w:r w:rsidRPr="00CB3355">
        <w:rPr>
          <w:sz w:val="28"/>
          <w:szCs w:val="28"/>
        </w:rPr>
        <w:t>е</w:t>
      </w:r>
      <w:r w:rsidRPr="00CB3355">
        <w:rPr>
          <w:sz w:val="28"/>
          <w:szCs w:val="28"/>
        </w:rPr>
        <w:t>ния, повороты и наклоны со штангой на плечах или с отягощениями, всего - 30-40 раз быстро; рывки в стойку, жим лежа или под углом, приседания и п</w:t>
      </w:r>
      <w:r w:rsidRPr="00CB3355">
        <w:rPr>
          <w:sz w:val="28"/>
          <w:szCs w:val="28"/>
        </w:rPr>
        <w:t>о</w:t>
      </w:r>
      <w:r w:rsidRPr="00CB3355">
        <w:rPr>
          <w:sz w:val="28"/>
          <w:szCs w:val="28"/>
        </w:rPr>
        <w:t xml:space="preserve">луприседания с подъемом на носки по 3-6 раз, всего - 18-20 подходов (80-90%). В перерывах - имитация 20-25 раз. Упражнения на пресс -2х10 раз быстро. Прыжки на одной и двух ногах, всего 60 раз.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3 день</w:t>
      </w:r>
      <w:r w:rsidRPr="00CB3355">
        <w:rPr>
          <w:sz w:val="28"/>
          <w:szCs w:val="28"/>
        </w:rPr>
        <w:t xml:space="preserve"> - по программе первого дня. Медленный бег 10-15 мин.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4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5 день</w:t>
      </w:r>
      <w:r w:rsidRPr="00CB3355">
        <w:rPr>
          <w:sz w:val="28"/>
          <w:szCs w:val="28"/>
        </w:rPr>
        <w:t xml:space="preserve"> - по программе первого дня.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6 день</w:t>
      </w:r>
      <w:r w:rsidRPr="00CB3355">
        <w:rPr>
          <w:sz w:val="28"/>
          <w:szCs w:val="28"/>
        </w:rPr>
        <w:t xml:space="preserve"> - по программе второго дня. Медленный бег 10 мин с ускорениями по </w:t>
      </w:r>
      <w:smartTag w:uri="urn:schemas-microsoft-com:office:smarttags" w:element="metricconverter">
        <w:smartTagPr>
          <w:attr w:name="ProductID" w:val="60 м"/>
        </w:smartTagPr>
        <w:r w:rsidRPr="00CB3355">
          <w:rPr>
            <w:sz w:val="28"/>
            <w:szCs w:val="28"/>
          </w:rPr>
          <w:t>60 м</w:t>
        </w:r>
      </w:smartTag>
      <w:r w:rsidRPr="00CB3355">
        <w:rPr>
          <w:sz w:val="28"/>
          <w:szCs w:val="28"/>
        </w:rPr>
        <w:t xml:space="preserve"> х 2-3 раза. </w:t>
      </w:r>
    </w:p>
    <w:p w:rsidR="00A4557D" w:rsidRPr="00CB3355" w:rsidRDefault="00A4557D" w:rsidP="00765490">
      <w:pPr>
        <w:pStyle w:val="a4"/>
        <w:spacing w:line="276" w:lineRule="auto"/>
        <w:ind w:firstLine="284"/>
        <w:contextualSpacing/>
        <w:jc w:val="both"/>
        <w:rPr>
          <w:sz w:val="28"/>
          <w:szCs w:val="28"/>
        </w:rPr>
      </w:pPr>
      <w:r w:rsidRPr="00CB3355">
        <w:rPr>
          <w:bCs/>
          <w:sz w:val="28"/>
          <w:szCs w:val="28"/>
        </w:rPr>
        <w:t>7 день</w:t>
      </w:r>
      <w:r w:rsidRPr="00CB3355">
        <w:rPr>
          <w:sz w:val="28"/>
          <w:szCs w:val="28"/>
        </w:rPr>
        <w:t xml:space="preserve"> - отдых. </w:t>
      </w:r>
    </w:p>
    <w:p w:rsidR="00A4557D" w:rsidRPr="00CB3355" w:rsidRDefault="00A4557D" w:rsidP="00765490">
      <w:pPr>
        <w:pStyle w:val="a4"/>
        <w:spacing w:line="276" w:lineRule="auto"/>
        <w:ind w:firstLine="284"/>
        <w:contextualSpacing/>
        <w:jc w:val="both"/>
        <w:rPr>
          <w:sz w:val="28"/>
          <w:szCs w:val="28"/>
        </w:rPr>
      </w:pPr>
      <w:r w:rsidRPr="00CB3355">
        <w:rPr>
          <w:rStyle w:val="first1"/>
          <w:rFonts w:ascii="Times New Roman" w:hAnsi="Times New Roman" w:cs="Times New Roman"/>
          <w:b w:val="0"/>
          <w:sz w:val="28"/>
          <w:szCs w:val="28"/>
        </w:rPr>
        <w:t>В</w:t>
      </w:r>
      <w:r w:rsidRPr="00CB3355">
        <w:rPr>
          <w:sz w:val="28"/>
          <w:szCs w:val="28"/>
        </w:rPr>
        <w:t>сего: толкание стандартного ядра - 80-100 раз, облегченного - 40-50 раз, имитация - 40-50 раз, специальные упражнения 120-100 раз, упражнения со штангой, всего подходов 40-35 раз, повторений - 150-130 раз, прыжки - 120 раз, спринтерский бег - 1,0-</w:t>
      </w:r>
      <w:smartTag w:uri="urn:schemas-microsoft-com:office:smarttags" w:element="metricconverter">
        <w:smartTagPr>
          <w:attr w:name="ProductID" w:val="0,8 км"/>
        </w:smartTagPr>
        <w:r w:rsidRPr="00CB3355">
          <w:rPr>
            <w:sz w:val="28"/>
            <w:szCs w:val="28"/>
          </w:rPr>
          <w:t>0,8 км</w:t>
        </w:r>
      </w:smartTag>
      <w:r w:rsidRPr="00CB3355">
        <w:rPr>
          <w:sz w:val="28"/>
          <w:szCs w:val="28"/>
        </w:rPr>
        <w:t xml:space="preserve">. </w:t>
      </w:r>
    </w:p>
    <w:p w:rsidR="00A4557D" w:rsidRPr="00CB3355" w:rsidRDefault="00A4557D" w:rsidP="00765490">
      <w:pPr>
        <w:ind w:firstLine="284"/>
        <w:contextualSpacing/>
        <w:jc w:val="both"/>
        <w:rPr>
          <w:rFonts w:ascii="Times New Roman" w:eastAsia="Calibri" w:hAnsi="Times New Roman" w:cs="Times New Roman"/>
          <w:sz w:val="28"/>
          <w:szCs w:val="28"/>
        </w:rPr>
      </w:pPr>
    </w:p>
    <w:p w:rsidR="00A4557D" w:rsidRPr="00CB3355" w:rsidRDefault="00A4557D" w:rsidP="00765490">
      <w:pPr>
        <w:rPr>
          <w:rFonts w:ascii="Times New Roman" w:eastAsia="Calibri" w:hAnsi="Times New Roman" w:cs="Times New Roman"/>
          <w:i/>
          <w:sz w:val="28"/>
          <w:szCs w:val="28"/>
          <w:u w:val="single"/>
        </w:rPr>
      </w:pPr>
      <w:r w:rsidRPr="00CB3355">
        <w:rPr>
          <w:rFonts w:ascii="Times New Roman" w:hAnsi="Times New Roman" w:cs="Times New Roman"/>
          <w:i/>
          <w:sz w:val="28"/>
          <w:szCs w:val="28"/>
          <w:u w:val="single"/>
        </w:rPr>
        <w:t>П</w:t>
      </w:r>
      <w:r w:rsidRPr="00CB3355">
        <w:rPr>
          <w:rFonts w:ascii="Times New Roman" w:eastAsia="Calibri" w:hAnsi="Times New Roman" w:cs="Times New Roman"/>
          <w:i/>
          <w:sz w:val="28"/>
          <w:szCs w:val="28"/>
          <w:u w:val="single"/>
        </w:rPr>
        <w:t>остроение недельного микроцикла соревновательной подготовки (СП)</w:t>
      </w:r>
    </w:p>
    <w:p w:rsidR="00A4557D" w:rsidRPr="00CB3355" w:rsidRDefault="00A4557D" w:rsidP="00765490">
      <w:pPr>
        <w:pStyle w:val="a4"/>
        <w:spacing w:line="276" w:lineRule="auto"/>
        <w:ind w:firstLine="709"/>
        <w:contextualSpacing/>
        <w:jc w:val="both"/>
        <w:rPr>
          <w:sz w:val="28"/>
          <w:szCs w:val="28"/>
        </w:rPr>
      </w:pPr>
      <w:r w:rsidRPr="00CB3355">
        <w:rPr>
          <w:rStyle w:val="first1"/>
          <w:rFonts w:ascii="Times New Roman" w:hAnsi="Times New Roman" w:cs="Times New Roman"/>
          <w:b w:val="0"/>
          <w:sz w:val="28"/>
          <w:szCs w:val="28"/>
        </w:rPr>
        <w:t>Т</w:t>
      </w:r>
      <w:r w:rsidRPr="00CB3355">
        <w:rPr>
          <w:sz w:val="28"/>
          <w:szCs w:val="28"/>
        </w:rPr>
        <w:t>ренировка по планам данного микроцикла заканчивается выступлен</w:t>
      </w:r>
      <w:r w:rsidRPr="00CB3355">
        <w:rPr>
          <w:sz w:val="28"/>
          <w:szCs w:val="28"/>
        </w:rPr>
        <w:t>и</w:t>
      </w:r>
      <w:r w:rsidRPr="00CB3355">
        <w:rPr>
          <w:sz w:val="28"/>
          <w:szCs w:val="28"/>
        </w:rPr>
        <w:t>ем в соревнованиях. Соотношение специальных упражнений и число повт</w:t>
      </w:r>
      <w:r w:rsidRPr="00CB3355">
        <w:rPr>
          <w:sz w:val="28"/>
          <w:szCs w:val="28"/>
        </w:rPr>
        <w:t>о</w:t>
      </w:r>
      <w:r w:rsidRPr="00CB3355">
        <w:rPr>
          <w:sz w:val="28"/>
          <w:szCs w:val="28"/>
        </w:rPr>
        <w:t>рений зависит от задач и масштаба предстоящих соревнований: небольшие, средние, крупные - главные (см. табл. Дни тренировок и разминок планир</w:t>
      </w:r>
      <w:r w:rsidRPr="00CB3355">
        <w:rPr>
          <w:sz w:val="28"/>
          <w:szCs w:val="28"/>
        </w:rPr>
        <w:t>у</w:t>
      </w:r>
      <w:r w:rsidRPr="00CB3355">
        <w:rPr>
          <w:sz w:val="28"/>
          <w:szCs w:val="28"/>
        </w:rPr>
        <w:t>ются от дня соревнований в обратном порядке. Основная задача заключается в подведении самочувствия и специальной работоспособности за счет инд</w:t>
      </w:r>
      <w:r w:rsidRPr="00CB3355">
        <w:rPr>
          <w:sz w:val="28"/>
          <w:szCs w:val="28"/>
        </w:rPr>
        <w:t>и</w:t>
      </w:r>
      <w:r w:rsidRPr="00CB3355">
        <w:rPr>
          <w:sz w:val="28"/>
          <w:szCs w:val="28"/>
        </w:rPr>
        <w:t xml:space="preserve">видуального выбора средств микроцикла (ТП) до оптимального, а перед главными стартами до высшего уровня. </w:t>
      </w:r>
    </w:p>
    <w:p w:rsidR="00A4557D" w:rsidRPr="00CB3355" w:rsidRDefault="00A4557D" w:rsidP="00765490">
      <w:pPr>
        <w:pStyle w:val="a4"/>
        <w:spacing w:line="276" w:lineRule="auto"/>
        <w:ind w:firstLine="709"/>
        <w:contextualSpacing/>
        <w:jc w:val="both"/>
        <w:rPr>
          <w:sz w:val="28"/>
          <w:szCs w:val="28"/>
        </w:rPr>
      </w:pPr>
      <w:r w:rsidRPr="00CB3355">
        <w:rPr>
          <w:sz w:val="28"/>
          <w:szCs w:val="28"/>
        </w:rPr>
        <w:t>Варианты построения подготовки к соревнованиям при окончании предшествующего микроцикла отдыхом или выступлением в соревновании.</w:t>
      </w:r>
    </w:p>
    <w:p w:rsidR="00A4557D" w:rsidRDefault="00A4557D" w:rsidP="00765490">
      <w:pPr>
        <w:jc w:val="center"/>
        <w:rPr>
          <w:rFonts w:ascii="Times New Roman" w:eastAsia="Calibri" w:hAnsi="Times New Roman" w:cs="Times New Roman"/>
          <w:i/>
          <w:iCs/>
          <w:sz w:val="28"/>
          <w:szCs w:val="28"/>
        </w:rPr>
      </w:pPr>
      <w:r w:rsidRPr="00CB3355">
        <w:rPr>
          <w:rFonts w:ascii="Times New Roman" w:eastAsia="Calibri" w:hAnsi="Times New Roman" w:cs="Times New Roman"/>
          <w:i/>
          <w:iCs/>
          <w:sz w:val="28"/>
          <w:szCs w:val="28"/>
        </w:rPr>
        <w:t>Варианты оптимальной подготовки к соревнованиям</w:t>
      </w:r>
    </w:p>
    <w:p w:rsidR="00716B94" w:rsidRPr="00CB3355" w:rsidRDefault="00187C86" w:rsidP="00716B94">
      <w:pPr>
        <w:jc w:val="right"/>
        <w:rPr>
          <w:rFonts w:ascii="Times New Roman" w:eastAsia="Calibri" w:hAnsi="Times New Roman" w:cs="Times New Roman"/>
          <w:sz w:val="28"/>
          <w:szCs w:val="28"/>
        </w:rPr>
      </w:pPr>
      <w:r>
        <w:rPr>
          <w:rFonts w:ascii="Times New Roman" w:hAnsi="Times New Roman" w:cs="Times New Roman"/>
          <w:i/>
        </w:rPr>
        <w:t>Таблица №</w:t>
      </w:r>
      <w:r w:rsidR="00716B94">
        <w:rPr>
          <w:rFonts w:ascii="Times New Roman" w:hAnsi="Times New Roman" w:cs="Times New Roman"/>
          <w:i/>
        </w:rPr>
        <w:t xml:space="preserve"> 10</w:t>
      </w:r>
    </w:p>
    <w:tbl>
      <w:tblPr>
        <w:tblW w:w="9291"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229"/>
        <w:gridCol w:w="708"/>
        <w:gridCol w:w="851"/>
        <w:gridCol w:w="850"/>
        <w:gridCol w:w="851"/>
        <w:gridCol w:w="850"/>
        <w:gridCol w:w="805"/>
        <w:gridCol w:w="613"/>
        <w:gridCol w:w="534"/>
      </w:tblGrid>
      <w:tr w:rsidR="00A4557D" w:rsidRPr="00CB3355" w:rsidTr="00BA1814">
        <w:trPr>
          <w:tblCellSpacing w:w="0" w:type="dxa"/>
          <w:jc w:val="center"/>
        </w:trPr>
        <w:tc>
          <w:tcPr>
            <w:tcW w:w="3229" w:type="dxa"/>
            <w:vMerge w:val="restart"/>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lastRenderedPageBreak/>
              <w:t>Масштаб соревновании</w:t>
            </w:r>
          </w:p>
        </w:tc>
        <w:tc>
          <w:tcPr>
            <w:tcW w:w="6062" w:type="dxa"/>
            <w:gridSpan w:val="8"/>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Дни недельного микроцикла</w:t>
            </w:r>
          </w:p>
        </w:tc>
      </w:tr>
      <w:tr w:rsidR="00A4557D" w:rsidRPr="00CB3355" w:rsidTr="00BA1814">
        <w:trPr>
          <w:tblCellSpacing w:w="0" w:type="dxa"/>
          <w:jc w:val="center"/>
        </w:trPr>
        <w:tc>
          <w:tcPr>
            <w:tcW w:w="3229" w:type="dxa"/>
            <w:vMerge/>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p>
        </w:tc>
        <w:tc>
          <w:tcPr>
            <w:tcW w:w="708"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7-й</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1-й</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2-й</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3-й</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4-й</w:t>
            </w:r>
          </w:p>
        </w:tc>
        <w:tc>
          <w:tcPr>
            <w:tcW w:w="805"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5-й</w:t>
            </w:r>
          </w:p>
        </w:tc>
        <w:tc>
          <w:tcPr>
            <w:tcW w:w="613"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6-й</w:t>
            </w:r>
          </w:p>
        </w:tc>
        <w:tc>
          <w:tcPr>
            <w:tcW w:w="534"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7-й</w:t>
            </w:r>
          </w:p>
        </w:tc>
      </w:tr>
      <w:tr w:rsidR="00A4557D" w:rsidRPr="00CB3355" w:rsidTr="00BA1814">
        <w:trPr>
          <w:tblCellSpacing w:w="0" w:type="dxa"/>
          <w:jc w:val="center"/>
        </w:trPr>
        <w:tc>
          <w:tcPr>
            <w:tcW w:w="3229" w:type="dxa"/>
            <w:vMerge w:val="restart"/>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Небольшие</w:t>
            </w:r>
          </w:p>
        </w:tc>
        <w:tc>
          <w:tcPr>
            <w:tcW w:w="708"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О</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Т-1</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Т-2</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Т-1</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О</w:t>
            </w:r>
          </w:p>
        </w:tc>
        <w:tc>
          <w:tcPr>
            <w:tcW w:w="805"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Т-2</w:t>
            </w:r>
          </w:p>
        </w:tc>
        <w:tc>
          <w:tcPr>
            <w:tcW w:w="613"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Р</w:t>
            </w:r>
          </w:p>
        </w:tc>
        <w:tc>
          <w:tcPr>
            <w:tcW w:w="534"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С</w:t>
            </w:r>
          </w:p>
        </w:tc>
      </w:tr>
      <w:tr w:rsidR="00A4557D" w:rsidRPr="00CB3355" w:rsidTr="00BA1814">
        <w:trPr>
          <w:tblCellSpacing w:w="0" w:type="dxa"/>
          <w:jc w:val="center"/>
        </w:trPr>
        <w:tc>
          <w:tcPr>
            <w:tcW w:w="3229" w:type="dxa"/>
            <w:vMerge/>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p>
        </w:tc>
        <w:tc>
          <w:tcPr>
            <w:tcW w:w="708"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С</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Т-4</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Т-2</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Т-1</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О</w:t>
            </w:r>
          </w:p>
        </w:tc>
        <w:tc>
          <w:tcPr>
            <w:tcW w:w="805"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МТ-2</w:t>
            </w:r>
          </w:p>
        </w:tc>
        <w:tc>
          <w:tcPr>
            <w:tcW w:w="613"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Р</w:t>
            </w:r>
          </w:p>
        </w:tc>
        <w:tc>
          <w:tcPr>
            <w:tcW w:w="534"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С</w:t>
            </w:r>
          </w:p>
        </w:tc>
      </w:tr>
      <w:tr w:rsidR="00A4557D" w:rsidRPr="00CB3355" w:rsidTr="00BA1814">
        <w:trPr>
          <w:tblCellSpacing w:w="0" w:type="dxa"/>
          <w:jc w:val="center"/>
        </w:trPr>
        <w:tc>
          <w:tcPr>
            <w:tcW w:w="3229" w:type="dxa"/>
            <w:vMerge w:val="restart"/>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Средние</w:t>
            </w:r>
          </w:p>
        </w:tc>
        <w:tc>
          <w:tcPr>
            <w:tcW w:w="708"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О</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Т-1</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Т-2</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Т-4</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МТ-6</w:t>
            </w:r>
          </w:p>
        </w:tc>
        <w:tc>
          <w:tcPr>
            <w:tcW w:w="805"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О</w:t>
            </w:r>
          </w:p>
        </w:tc>
        <w:tc>
          <w:tcPr>
            <w:tcW w:w="613"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Р</w:t>
            </w:r>
          </w:p>
        </w:tc>
        <w:tc>
          <w:tcPr>
            <w:tcW w:w="534"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С</w:t>
            </w:r>
          </w:p>
        </w:tc>
      </w:tr>
      <w:tr w:rsidR="00A4557D" w:rsidRPr="00CB3355" w:rsidTr="00BA1814">
        <w:trPr>
          <w:tblCellSpacing w:w="0" w:type="dxa"/>
          <w:jc w:val="center"/>
        </w:trPr>
        <w:tc>
          <w:tcPr>
            <w:tcW w:w="3229" w:type="dxa"/>
            <w:vMerge/>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p>
        </w:tc>
        <w:tc>
          <w:tcPr>
            <w:tcW w:w="708"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С</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Т-4</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Т-2</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МТ-1</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МТ-6</w:t>
            </w:r>
          </w:p>
        </w:tc>
        <w:tc>
          <w:tcPr>
            <w:tcW w:w="805"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О</w:t>
            </w:r>
          </w:p>
        </w:tc>
        <w:tc>
          <w:tcPr>
            <w:tcW w:w="613"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Р</w:t>
            </w:r>
          </w:p>
        </w:tc>
        <w:tc>
          <w:tcPr>
            <w:tcW w:w="534"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С</w:t>
            </w:r>
          </w:p>
        </w:tc>
      </w:tr>
      <w:tr w:rsidR="00A4557D" w:rsidRPr="00CB3355" w:rsidTr="00BA1814">
        <w:trPr>
          <w:tblCellSpacing w:w="0" w:type="dxa"/>
          <w:jc w:val="center"/>
        </w:trPr>
        <w:tc>
          <w:tcPr>
            <w:tcW w:w="3229" w:type="dxa"/>
            <w:vMerge w:val="restart"/>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Крупные</w:t>
            </w:r>
          </w:p>
        </w:tc>
        <w:tc>
          <w:tcPr>
            <w:tcW w:w="708"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О</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МТ-1</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МТ-2</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О</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МТ-6</w:t>
            </w:r>
          </w:p>
        </w:tc>
        <w:tc>
          <w:tcPr>
            <w:tcW w:w="805"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О</w:t>
            </w:r>
          </w:p>
        </w:tc>
        <w:tc>
          <w:tcPr>
            <w:tcW w:w="613"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Р</w:t>
            </w:r>
          </w:p>
        </w:tc>
        <w:tc>
          <w:tcPr>
            <w:tcW w:w="534"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С</w:t>
            </w:r>
          </w:p>
        </w:tc>
      </w:tr>
      <w:tr w:rsidR="00A4557D" w:rsidRPr="00CB3355" w:rsidTr="00BA1814">
        <w:trPr>
          <w:tblCellSpacing w:w="0" w:type="dxa"/>
          <w:jc w:val="center"/>
        </w:trPr>
        <w:tc>
          <w:tcPr>
            <w:tcW w:w="3229" w:type="dxa"/>
            <w:vMerge/>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p>
        </w:tc>
        <w:tc>
          <w:tcPr>
            <w:tcW w:w="708"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С</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МТ-4</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МТ-2</w:t>
            </w:r>
          </w:p>
        </w:tc>
        <w:tc>
          <w:tcPr>
            <w:tcW w:w="851"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О</w:t>
            </w:r>
          </w:p>
        </w:tc>
        <w:tc>
          <w:tcPr>
            <w:tcW w:w="850"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МТ-6</w:t>
            </w:r>
          </w:p>
        </w:tc>
        <w:tc>
          <w:tcPr>
            <w:tcW w:w="805"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О</w:t>
            </w:r>
          </w:p>
        </w:tc>
        <w:tc>
          <w:tcPr>
            <w:tcW w:w="613"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Р</w:t>
            </w:r>
          </w:p>
        </w:tc>
        <w:tc>
          <w:tcPr>
            <w:tcW w:w="534" w:type="dxa"/>
            <w:tcBorders>
              <w:top w:val="outset" w:sz="6" w:space="0" w:color="auto"/>
              <w:left w:val="outset" w:sz="6" w:space="0" w:color="auto"/>
              <w:bottom w:val="outset" w:sz="6" w:space="0" w:color="auto"/>
              <w:right w:val="outset" w:sz="6" w:space="0" w:color="auto"/>
            </w:tcBorders>
            <w:vAlign w:val="center"/>
          </w:tcPr>
          <w:p w:rsidR="00A4557D" w:rsidRPr="00CB3355" w:rsidRDefault="00A4557D" w:rsidP="00765490">
            <w:pPr>
              <w:jc w:val="both"/>
              <w:rPr>
                <w:rFonts w:ascii="Times New Roman" w:eastAsia="Calibri" w:hAnsi="Times New Roman" w:cs="Times New Roman"/>
                <w:sz w:val="28"/>
                <w:szCs w:val="28"/>
              </w:rPr>
            </w:pPr>
            <w:r w:rsidRPr="00CB3355">
              <w:rPr>
                <w:rFonts w:ascii="Times New Roman" w:eastAsia="Calibri" w:hAnsi="Times New Roman" w:cs="Times New Roman"/>
                <w:sz w:val="28"/>
                <w:szCs w:val="28"/>
              </w:rPr>
              <w:t>С</w:t>
            </w:r>
          </w:p>
        </w:tc>
      </w:tr>
    </w:tbl>
    <w:p w:rsidR="00A4557D" w:rsidRPr="00CB3355" w:rsidRDefault="00A4557D" w:rsidP="00765490">
      <w:pPr>
        <w:rPr>
          <w:rFonts w:ascii="Times New Roman" w:eastAsia="Calibri" w:hAnsi="Times New Roman" w:cs="Times New Roman"/>
          <w:sz w:val="28"/>
          <w:szCs w:val="28"/>
        </w:rPr>
      </w:pPr>
      <w:r w:rsidRPr="00CB3355">
        <w:rPr>
          <w:rFonts w:ascii="Times New Roman" w:eastAsia="Calibri" w:hAnsi="Times New Roman" w:cs="Times New Roman"/>
          <w:sz w:val="28"/>
          <w:szCs w:val="28"/>
        </w:rPr>
        <w:t>Т - тренировка (цифра после Т обозначает день недели);</w:t>
      </w:r>
      <w:r w:rsidRPr="00CB3355">
        <w:rPr>
          <w:rFonts w:ascii="Times New Roman" w:eastAsia="Calibri" w:hAnsi="Times New Roman" w:cs="Times New Roman"/>
          <w:sz w:val="28"/>
          <w:szCs w:val="28"/>
        </w:rPr>
        <w:br/>
        <w:t>М - меньшее число повторений в тренировке на 1/3-1/2;</w:t>
      </w:r>
      <w:r w:rsidRPr="00CB3355">
        <w:rPr>
          <w:rFonts w:ascii="Times New Roman" w:eastAsia="Calibri" w:hAnsi="Times New Roman" w:cs="Times New Roman"/>
          <w:sz w:val="28"/>
          <w:szCs w:val="28"/>
        </w:rPr>
        <w:br/>
        <w:t>Р - разминка;</w:t>
      </w:r>
      <w:r w:rsidRPr="00CB3355">
        <w:rPr>
          <w:rFonts w:ascii="Times New Roman" w:eastAsia="Calibri" w:hAnsi="Times New Roman" w:cs="Times New Roman"/>
          <w:sz w:val="28"/>
          <w:szCs w:val="28"/>
        </w:rPr>
        <w:br/>
        <w:t>С - соревнование;</w:t>
      </w:r>
      <w:r w:rsidRPr="00CB3355">
        <w:rPr>
          <w:rFonts w:ascii="Times New Roman" w:eastAsia="Calibri" w:hAnsi="Times New Roman" w:cs="Times New Roman"/>
          <w:sz w:val="28"/>
          <w:szCs w:val="28"/>
        </w:rPr>
        <w:br/>
        <w:t xml:space="preserve">О - отдых. </w:t>
      </w:r>
    </w:p>
    <w:p w:rsidR="00A4557D" w:rsidRPr="00CB3355" w:rsidRDefault="00A4557D" w:rsidP="00765490">
      <w:pPr>
        <w:pStyle w:val="a4"/>
        <w:spacing w:line="276" w:lineRule="auto"/>
        <w:ind w:firstLine="709"/>
        <w:contextualSpacing/>
        <w:jc w:val="both"/>
        <w:rPr>
          <w:sz w:val="28"/>
          <w:szCs w:val="28"/>
        </w:rPr>
      </w:pPr>
      <w:r w:rsidRPr="00CB3355">
        <w:rPr>
          <w:rStyle w:val="first1"/>
          <w:rFonts w:ascii="Times New Roman" w:hAnsi="Times New Roman" w:cs="Times New Roman"/>
          <w:b w:val="0"/>
          <w:sz w:val="28"/>
          <w:szCs w:val="28"/>
        </w:rPr>
        <w:t xml:space="preserve">При </w:t>
      </w:r>
      <w:r w:rsidRPr="00CB3355">
        <w:rPr>
          <w:sz w:val="28"/>
          <w:szCs w:val="28"/>
        </w:rPr>
        <w:t>подготовке к небольшим - контрольным соревнованиям (7-й день микроцикла) накануне проводится разминка, сохранив содержание остал</w:t>
      </w:r>
      <w:r w:rsidRPr="00CB3355">
        <w:rPr>
          <w:sz w:val="28"/>
          <w:szCs w:val="28"/>
        </w:rPr>
        <w:t>ь</w:t>
      </w:r>
      <w:r w:rsidRPr="00CB3355">
        <w:rPr>
          <w:sz w:val="28"/>
          <w:szCs w:val="28"/>
        </w:rPr>
        <w:t>ных дней микроцикла ТП. Если предшествующий микроцикл заканчивался небольшим соревнованием, то в 1-й день содержание тренировки Т-1 замен</w:t>
      </w:r>
      <w:r w:rsidRPr="00CB3355">
        <w:rPr>
          <w:sz w:val="28"/>
          <w:szCs w:val="28"/>
        </w:rPr>
        <w:t>я</w:t>
      </w:r>
      <w:r w:rsidRPr="00CB3355">
        <w:rPr>
          <w:sz w:val="28"/>
          <w:szCs w:val="28"/>
        </w:rPr>
        <w:t xml:space="preserve">ется на Т-4, а в 5-й день нагрузку снизить. </w:t>
      </w:r>
    </w:p>
    <w:p w:rsidR="00A4557D" w:rsidRPr="00CB3355" w:rsidRDefault="00A4557D" w:rsidP="00765490">
      <w:pPr>
        <w:pStyle w:val="a4"/>
        <w:spacing w:line="276" w:lineRule="auto"/>
        <w:ind w:firstLine="709"/>
        <w:contextualSpacing/>
        <w:jc w:val="both"/>
        <w:rPr>
          <w:sz w:val="28"/>
          <w:szCs w:val="28"/>
        </w:rPr>
      </w:pPr>
      <w:r w:rsidRPr="00CB3355">
        <w:rPr>
          <w:rStyle w:val="first1"/>
          <w:rFonts w:ascii="Times New Roman" w:hAnsi="Times New Roman" w:cs="Times New Roman"/>
          <w:b w:val="0"/>
          <w:sz w:val="28"/>
          <w:szCs w:val="28"/>
        </w:rPr>
        <w:t xml:space="preserve">При </w:t>
      </w:r>
      <w:r w:rsidRPr="00CB3355">
        <w:rPr>
          <w:sz w:val="28"/>
          <w:szCs w:val="28"/>
        </w:rPr>
        <w:t xml:space="preserve">подготовке к соревнованиям среднего уровня накануне проводится разминка и даётся отдых в 5-й день, в 4-й день </w:t>
      </w:r>
      <w:proofErr w:type="spellStart"/>
      <w:r w:rsidRPr="00CB3355">
        <w:rPr>
          <w:sz w:val="28"/>
          <w:szCs w:val="28"/>
        </w:rPr>
        <w:t>сниается</w:t>
      </w:r>
      <w:proofErr w:type="spellEnd"/>
      <w:r w:rsidRPr="00CB3355">
        <w:rPr>
          <w:sz w:val="28"/>
          <w:szCs w:val="28"/>
        </w:rPr>
        <w:t xml:space="preserve"> нагрузка по плану МТ-6 и далее 3,2,1 дни соответственно Т-4, Т-2, Т-1. После предшествующих соревнований поменять местами; в 1-й день - проводится тренировка Т-4, а в 3-й – снижается нагрузка по МТ-1. </w:t>
      </w:r>
    </w:p>
    <w:p w:rsidR="00A4557D" w:rsidRPr="00CB3355" w:rsidRDefault="00A4557D" w:rsidP="00765490">
      <w:pPr>
        <w:pStyle w:val="a4"/>
        <w:spacing w:line="276" w:lineRule="auto"/>
        <w:ind w:firstLine="709"/>
        <w:contextualSpacing/>
        <w:jc w:val="both"/>
        <w:rPr>
          <w:sz w:val="28"/>
          <w:szCs w:val="28"/>
        </w:rPr>
      </w:pPr>
      <w:r w:rsidRPr="00CB3355">
        <w:rPr>
          <w:rStyle w:val="first1"/>
          <w:rFonts w:ascii="Times New Roman" w:hAnsi="Times New Roman" w:cs="Times New Roman"/>
          <w:b w:val="0"/>
          <w:sz w:val="28"/>
          <w:szCs w:val="28"/>
        </w:rPr>
        <w:t xml:space="preserve">При </w:t>
      </w:r>
      <w:r w:rsidRPr="00CB3355">
        <w:rPr>
          <w:sz w:val="28"/>
          <w:szCs w:val="28"/>
        </w:rPr>
        <w:t xml:space="preserve">подготовке к соревнованиям более высокого уровня сокращается содержание всех тренировок, в 3-й день - отдых, а после предшествующих небольших соревнований проводится в 1 день тренировка МТ-4. </w:t>
      </w:r>
    </w:p>
    <w:p w:rsidR="00A4557D" w:rsidRPr="00CB3355" w:rsidRDefault="00A4557D" w:rsidP="00765490">
      <w:pPr>
        <w:pStyle w:val="a4"/>
        <w:spacing w:line="276" w:lineRule="auto"/>
        <w:ind w:firstLine="709"/>
        <w:contextualSpacing/>
        <w:jc w:val="both"/>
        <w:rPr>
          <w:sz w:val="28"/>
          <w:szCs w:val="28"/>
        </w:rPr>
      </w:pPr>
      <w:r w:rsidRPr="00CB3355">
        <w:rPr>
          <w:rStyle w:val="first1"/>
          <w:rFonts w:ascii="Times New Roman" w:hAnsi="Times New Roman" w:cs="Times New Roman"/>
          <w:b w:val="0"/>
          <w:sz w:val="28"/>
          <w:szCs w:val="28"/>
        </w:rPr>
        <w:t xml:space="preserve">В </w:t>
      </w:r>
      <w:r w:rsidRPr="00CB3355">
        <w:rPr>
          <w:sz w:val="28"/>
          <w:szCs w:val="28"/>
        </w:rPr>
        <w:t>конце соревновательного сезона в этом микроцикле тренировки м</w:t>
      </w:r>
      <w:r w:rsidRPr="00CB3355">
        <w:rPr>
          <w:sz w:val="28"/>
          <w:szCs w:val="28"/>
        </w:rPr>
        <w:t>о</w:t>
      </w:r>
      <w:r w:rsidRPr="00CB3355">
        <w:rPr>
          <w:sz w:val="28"/>
          <w:szCs w:val="28"/>
        </w:rPr>
        <w:t xml:space="preserve">гут чередоваться через день отдыха. </w:t>
      </w:r>
    </w:p>
    <w:p w:rsidR="00A4557D" w:rsidRPr="00CB3355" w:rsidRDefault="00A4557D" w:rsidP="00765490">
      <w:pPr>
        <w:pStyle w:val="a4"/>
        <w:spacing w:line="276" w:lineRule="auto"/>
        <w:ind w:firstLine="709"/>
        <w:contextualSpacing/>
        <w:jc w:val="both"/>
        <w:rPr>
          <w:sz w:val="28"/>
          <w:szCs w:val="28"/>
        </w:rPr>
      </w:pPr>
      <w:r w:rsidRPr="00CB3355">
        <w:rPr>
          <w:rStyle w:val="first1"/>
          <w:rFonts w:ascii="Times New Roman" w:hAnsi="Times New Roman" w:cs="Times New Roman"/>
          <w:b w:val="0"/>
          <w:sz w:val="28"/>
          <w:szCs w:val="28"/>
        </w:rPr>
        <w:t>Р</w:t>
      </w:r>
      <w:r w:rsidRPr="00CB3355">
        <w:rPr>
          <w:sz w:val="28"/>
          <w:szCs w:val="28"/>
        </w:rPr>
        <w:t>азминка накануне дня соревнования имеет существенное значение для создания устойчивого состояния спортсмена, лучшей работоспособности о</w:t>
      </w:r>
      <w:r w:rsidRPr="00CB3355">
        <w:rPr>
          <w:sz w:val="28"/>
          <w:szCs w:val="28"/>
        </w:rPr>
        <w:t>р</w:t>
      </w:r>
      <w:r w:rsidRPr="00CB3355">
        <w:rPr>
          <w:sz w:val="28"/>
          <w:szCs w:val="28"/>
        </w:rPr>
        <w:t xml:space="preserve">ганизма и как настройка на следую </w:t>
      </w:r>
      <w:proofErr w:type="spellStart"/>
      <w:r w:rsidRPr="00CB3355">
        <w:rPr>
          <w:sz w:val="28"/>
          <w:szCs w:val="28"/>
        </w:rPr>
        <w:t>иций</w:t>
      </w:r>
      <w:proofErr w:type="spellEnd"/>
      <w:r w:rsidRPr="00CB3355">
        <w:rPr>
          <w:sz w:val="28"/>
          <w:szCs w:val="28"/>
        </w:rPr>
        <w:t xml:space="preserve"> день. </w:t>
      </w:r>
    </w:p>
    <w:p w:rsidR="00A4557D" w:rsidRPr="00CB3355" w:rsidRDefault="00A4557D" w:rsidP="00765490">
      <w:pPr>
        <w:pStyle w:val="a4"/>
        <w:spacing w:line="276" w:lineRule="auto"/>
        <w:ind w:firstLine="709"/>
        <w:contextualSpacing/>
        <w:jc w:val="both"/>
        <w:rPr>
          <w:sz w:val="28"/>
          <w:szCs w:val="28"/>
        </w:rPr>
      </w:pPr>
      <w:r w:rsidRPr="00CB3355">
        <w:rPr>
          <w:rStyle w:val="first1"/>
          <w:rFonts w:ascii="Times New Roman" w:hAnsi="Times New Roman" w:cs="Times New Roman"/>
          <w:b w:val="0"/>
          <w:sz w:val="28"/>
          <w:szCs w:val="28"/>
        </w:rPr>
        <w:lastRenderedPageBreak/>
        <w:t xml:space="preserve">Как </w:t>
      </w:r>
      <w:r w:rsidRPr="00CB3355">
        <w:rPr>
          <w:sz w:val="28"/>
          <w:szCs w:val="28"/>
        </w:rPr>
        <w:t xml:space="preserve">правило, разминка состоит из медленного бега, обычных </w:t>
      </w:r>
      <w:proofErr w:type="spellStart"/>
      <w:r w:rsidRPr="00CB3355">
        <w:rPr>
          <w:sz w:val="28"/>
          <w:szCs w:val="28"/>
        </w:rPr>
        <w:t>общепо</w:t>
      </w:r>
      <w:r w:rsidRPr="00CB3355">
        <w:rPr>
          <w:sz w:val="28"/>
          <w:szCs w:val="28"/>
        </w:rPr>
        <w:t>д</w:t>
      </w:r>
      <w:r w:rsidRPr="00CB3355">
        <w:rPr>
          <w:sz w:val="28"/>
          <w:szCs w:val="28"/>
        </w:rPr>
        <w:t>готовительных</w:t>
      </w:r>
      <w:proofErr w:type="spellEnd"/>
      <w:r w:rsidRPr="00CB3355">
        <w:rPr>
          <w:sz w:val="28"/>
          <w:szCs w:val="28"/>
        </w:rPr>
        <w:t xml:space="preserve"> и специально-подготовительных упражнений и соревнов</w:t>
      </w:r>
      <w:r w:rsidRPr="00CB3355">
        <w:rPr>
          <w:sz w:val="28"/>
          <w:szCs w:val="28"/>
        </w:rPr>
        <w:t>а</w:t>
      </w:r>
      <w:r w:rsidRPr="00CB3355">
        <w:rPr>
          <w:sz w:val="28"/>
          <w:szCs w:val="28"/>
        </w:rPr>
        <w:t>тельного упражнения, в котором специализируется спортсмен, из упражн</w:t>
      </w:r>
      <w:r w:rsidRPr="00CB3355">
        <w:rPr>
          <w:sz w:val="28"/>
          <w:szCs w:val="28"/>
        </w:rPr>
        <w:t>е</w:t>
      </w:r>
      <w:r w:rsidRPr="00CB3355">
        <w:rPr>
          <w:sz w:val="28"/>
          <w:szCs w:val="28"/>
        </w:rPr>
        <w:t>ний на технику, на ритм движений, а также из двух-трех специальных ск</w:t>
      </w:r>
      <w:r w:rsidRPr="00CB3355">
        <w:rPr>
          <w:sz w:val="28"/>
          <w:szCs w:val="28"/>
        </w:rPr>
        <w:t>о</w:t>
      </w:r>
      <w:r w:rsidRPr="00CB3355">
        <w:rPr>
          <w:sz w:val="28"/>
          <w:szCs w:val="28"/>
        </w:rPr>
        <w:t>ростно-силовых упражнений с отягощением или партнером. Разминку цел</w:t>
      </w:r>
      <w:r w:rsidRPr="00CB3355">
        <w:rPr>
          <w:sz w:val="28"/>
          <w:szCs w:val="28"/>
        </w:rPr>
        <w:t>е</w:t>
      </w:r>
      <w:r w:rsidRPr="00CB3355">
        <w:rPr>
          <w:sz w:val="28"/>
          <w:szCs w:val="28"/>
        </w:rPr>
        <w:t>сообразно проводить в часы предстоящих соревнований, а если имеются кв</w:t>
      </w:r>
      <w:r w:rsidRPr="00CB3355">
        <w:rPr>
          <w:sz w:val="28"/>
          <w:szCs w:val="28"/>
        </w:rPr>
        <w:t>а</w:t>
      </w:r>
      <w:r w:rsidRPr="00CB3355">
        <w:rPr>
          <w:sz w:val="28"/>
          <w:szCs w:val="28"/>
        </w:rPr>
        <w:t>лификационные соревнования и забеги, то лучше в часы этих предварител</w:t>
      </w:r>
      <w:r w:rsidRPr="00CB3355">
        <w:rPr>
          <w:sz w:val="28"/>
          <w:szCs w:val="28"/>
        </w:rPr>
        <w:t>ь</w:t>
      </w:r>
      <w:r w:rsidRPr="00CB3355">
        <w:rPr>
          <w:sz w:val="28"/>
          <w:szCs w:val="28"/>
        </w:rPr>
        <w:t xml:space="preserve">ных соревнований. </w:t>
      </w:r>
    </w:p>
    <w:p w:rsidR="00A4557D" w:rsidRPr="00CB3355" w:rsidRDefault="00A4557D" w:rsidP="00765490">
      <w:pPr>
        <w:pStyle w:val="a4"/>
        <w:spacing w:line="276" w:lineRule="auto"/>
        <w:ind w:firstLine="709"/>
        <w:contextualSpacing/>
        <w:jc w:val="both"/>
        <w:rPr>
          <w:sz w:val="28"/>
          <w:szCs w:val="28"/>
        </w:rPr>
      </w:pPr>
      <w:r w:rsidRPr="00CB3355">
        <w:rPr>
          <w:rStyle w:val="first1"/>
          <w:rFonts w:ascii="Times New Roman" w:hAnsi="Times New Roman" w:cs="Times New Roman"/>
          <w:b w:val="0"/>
          <w:sz w:val="28"/>
          <w:szCs w:val="28"/>
        </w:rPr>
        <w:t xml:space="preserve">При </w:t>
      </w:r>
      <w:r w:rsidRPr="00CB3355">
        <w:rPr>
          <w:sz w:val="28"/>
          <w:szCs w:val="28"/>
        </w:rPr>
        <w:t>подготовке к ответственным соревнованиям учитываются след</w:t>
      </w:r>
      <w:r w:rsidRPr="00CB3355">
        <w:rPr>
          <w:sz w:val="28"/>
          <w:szCs w:val="28"/>
        </w:rPr>
        <w:t>у</w:t>
      </w:r>
      <w:r w:rsidRPr="00CB3355">
        <w:rPr>
          <w:sz w:val="28"/>
          <w:szCs w:val="28"/>
        </w:rPr>
        <w:t>ющие возможные обстоятельства:</w:t>
      </w:r>
    </w:p>
    <w:p w:rsidR="00A4557D" w:rsidRPr="00CB3355" w:rsidRDefault="00A4557D" w:rsidP="00765490">
      <w:pPr>
        <w:pStyle w:val="a4"/>
        <w:numPr>
          <w:ilvl w:val="0"/>
          <w:numId w:val="2"/>
        </w:numPr>
        <w:spacing w:line="276" w:lineRule="auto"/>
        <w:ind w:left="0" w:firstLine="709"/>
        <w:contextualSpacing/>
        <w:jc w:val="both"/>
        <w:rPr>
          <w:sz w:val="28"/>
          <w:szCs w:val="28"/>
        </w:rPr>
      </w:pPr>
      <w:r w:rsidRPr="00CB3355">
        <w:rPr>
          <w:rStyle w:val="first1"/>
          <w:rFonts w:ascii="Times New Roman" w:hAnsi="Times New Roman" w:cs="Times New Roman"/>
          <w:b w:val="0"/>
          <w:sz w:val="28"/>
          <w:szCs w:val="28"/>
        </w:rPr>
        <w:t xml:space="preserve">В </w:t>
      </w:r>
      <w:r w:rsidRPr="00CB3355">
        <w:rPr>
          <w:sz w:val="28"/>
          <w:szCs w:val="28"/>
        </w:rPr>
        <w:t>случае усталости от своего вида соревновательное упражнение исключается из разминок и значительно сокращается объем и особенно и</w:t>
      </w:r>
      <w:r w:rsidRPr="00CB3355">
        <w:rPr>
          <w:sz w:val="28"/>
          <w:szCs w:val="28"/>
        </w:rPr>
        <w:t>н</w:t>
      </w:r>
      <w:r w:rsidRPr="00CB3355">
        <w:rPr>
          <w:sz w:val="28"/>
          <w:szCs w:val="28"/>
        </w:rPr>
        <w:t>тенсивность его выполнения в последнюю неделю.</w:t>
      </w:r>
    </w:p>
    <w:p w:rsidR="00A4557D" w:rsidRPr="00CB3355" w:rsidRDefault="00A4557D" w:rsidP="00765490">
      <w:pPr>
        <w:pStyle w:val="a4"/>
        <w:numPr>
          <w:ilvl w:val="0"/>
          <w:numId w:val="2"/>
        </w:numPr>
        <w:spacing w:line="276" w:lineRule="auto"/>
        <w:ind w:left="0" w:firstLine="709"/>
        <w:contextualSpacing/>
        <w:jc w:val="both"/>
        <w:rPr>
          <w:sz w:val="28"/>
          <w:szCs w:val="28"/>
        </w:rPr>
      </w:pPr>
      <w:r w:rsidRPr="00CB3355">
        <w:rPr>
          <w:sz w:val="28"/>
          <w:szCs w:val="28"/>
        </w:rPr>
        <w:t xml:space="preserve"> При усталости от силовой подготовки специальные силовые упражнения исключаются из тренировки за 7-12 дней и могут быть включ</w:t>
      </w:r>
      <w:r w:rsidRPr="00CB3355">
        <w:rPr>
          <w:sz w:val="28"/>
          <w:szCs w:val="28"/>
        </w:rPr>
        <w:t>е</w:t>
      </w:r>
      <w:r w:rsidRPr="00CB3355">
        <w:rPr>
          <w:sz w:val="28"/>
          <w:szCs w:val="28"/>
        </w:rPr>
        <w:t>ны в разминку накануне соревнований.</w:t>
      </w:r>
    </w:p>
    <w:p w:rsidR="00A4557D" w:rsidRPr="00CB3355" w:rsidRDefault="00A4557D" w:rsidP="00765490">
      <w:pPr>
        <w:pStyle w:val="a4"/>
        <w:numPr>
          <w:ilvl w:val="0"/>
          <w:numId w:val="2"/>
        </w:numPr>
        <w:spacing w:line="276" w:lineRule="auto"/>
        <w:ind w:left="0" w:firstLine="709"/>
        <w:contextualSpacing/>
        <w:jc w:val="both"/>
        <w:rPr>
          <w:sz w:val="28"/>
          <w:szCs w:val="28"/>
        </w:rPr>
      </w:pPr>
      <w:r w:rsidRPr="00CB3355">
        <w:rPr>
          <w:sz w:val="28"/>
          <w:szCs w:val="28"/>
        </w:rPr>
        <w:t>Для восстановления силы мышц ног и увеличения тонуса следует сократить беговую подготовку и включать через день прыжковые упражн</w:t>
      </w:r>
      <w:r w:rsidRPr="00CB3355">
        <w:rPr>
          <w:sz w:val="28"/>
          <w:szCs w:val="28"/>
        </w:rPr>
        <w:t>е</w:t>
      </w:r>
      <w:r w:rsidRPr="00CB3355">
        <w:rPr>
          <w:sz w:val="28"/>
          <w:szCs w:val="28"/>
        </w:rPr>
        <w:t xml:space="preserve">ния в последние 7-10 дней. </w:t>
      </w:r>
    </w:p>
    <w:p w:rsidR="00A4557D" w:rsidRPr="00CB3355" w:rsidRDefault="00A4557D" w:rsidP="00765490">
      <w:pPr>
        <w:pStyle w:val="a4"/>
        <w:spacing w:line="276" w:lineRule="auto"/>
        <w:ind w:firstLine="709"/>
        <w:contextualSpacing/>
        <w:jc w:val="both"/>
        <w:rPr>
          <w:sz w:val="28"/>
          <w:szCs w:val="28"/>
        </w:rPr>
      </w:pPr>
      <w:r w:rsidRPr="00CB3355">
        <w:rPr>
          <w:rStyle w:val="first1"/>
          <w:rFonts w:ascii="Times New Roman" w:hAnsi="Times New Roman" w:cs="Times New Roman"/>
          <w:b w:val="0"/>
          <w:sz w:val="28"/>
          <w:szCs w:val="28"/>
        </w:rPr>
        <w:t xml:space="preserve">В </w:t>
      </w:r>
      <w:r w:rsidRPr="00CB3355">
        <w:rPr>
          <w:sz w:val="28"/>
          <w:szCs w:val="28"/>
        </w:rPr>
        <w:t>подготовке девушек необходимо учитывать периодические измен</w:t>
      </w:r>
      <w:r w:rsidRPr="00CB3355">
        <w:rPr>
          <w:sz w:val="28"/>
          <w:szCs w:val="28"/>
        </w:rPr>
        <w:t>е</w:t>
      </w:r>
      <w:r w:rsidRPr="00CB3355">
        <w:rPr>
          <w:sz w:val="28"/>
          <w:szCs w:val="28"/>
        </w:rPr>
        <w:t xml:space="preserve">ния их работоспособности, особенно в силовых и прыжковых упражнениях, снижая интенсивность и объем или в особых случаях исключая эти средства из тренировки. В остальных вопросах подготовка девушек принципиально не отличается от юношей. </w:t>
      </w:r>
    </w:p>
    <w:p w:rsidR="00FB38AF" w:rsidRDefault="00A4557D" w:rsidP="00765490">
      <w:pPr>
        <w:pStyle w:val="a4"/>
        <w:spacing w:line="276" w:lineRule="auto"/>
        <w:ind w:firstLine="709"/>
        <w:contextualSpacing/>
        <w:jc w:val="both"/>
        <w:rPr>
          <w:sz w:val="28"/>
          <w:szCs w:val="28"/>
        </w:rPr>
      </w:pPr>
      <w:r w:rsidRPr="00CB3355">
        <w:rPr>
          <w:rStyle w:val="first1"/>
          <w:rFonts w:ascii="Times New Roman" w:hAnsi="Times New Roman" w:cs="Times New Roman"/>
          <w:b w:val="0"/>
          <w:sz w:val="28"/>
          <w:szCs w:val="28"/>
        </w:rPr>
        <w:t xml:space="preserve">В </w:t>
      </w:r>
      <w:r w:rsidRPr="00CB3355">
        <w:rPr>
          <w:sz w:val="28"/>
          <w:szCs w:val="28"/>
        </w:rPr>
        <w:t>зависимости от итогов выступления и календаря соревнований могут планироваться одна или две недели технической подготовки, а затем спец</w:t>
      </w:r>
      <w:r w:rsidRPr="00CB3355">
        <w:rPr>
          <w:sz w:val="28"/>
          <w:szCs w:val="28"/>
        </w:rPr>
        <w:t>и</w:t>
      </w:r>
      <w:r w:rsidRPr="00CB3355">
        <w:rPr>
          <w:sz w:val="28"/>
          <w:szCs w:val="28"/>
        </w:rPr>
        <w:t>альной физической подготовки небольшого объема, что является специал</w:t>
      </w:r>
      <w:r w:rsidRPr="00CB3355">
        <w:rPr>
          <w:sz w:val="28"/>
          <w:szCs w:val="28"/>
        </w:rPr>
        <w:t>ь</w:t>
      </w:r>
      <w:r w:rsidRPr="00CB3355">
        <w:rPr>
          <w:sz w:val="28"/>
          <w:szCs w:val="28"/>
        </w:rPr>
        <w:t xml:space="preserve">ной подготовкой к следующим соревнованиям. </w:t>
      </w:r>
    </w:p>
    <w:p w:rsidR="00BA1814" w:rsidRDefault="00BA1814" w:rsidP="00765490">
      <w:pPr>
        <w:pStyle w:val="a4"/>
        <w:spacing w:line="276" w:lineRule="auto"/>
        <w:ind w:firstLine="709"/>
        <w:contextualSpacing/>
        <w:jc w:val="both"/>
        <w:rPr>
          <w:sz w:val="28"/>
          <w:szCs w:val="28"/>
        </w:rPr>
      </w:pPr>
    </w:p>
    <w:p w:rsidR="00CD44F0" w:rsidRDefault="00CD44F0" w:rsidP="00765490">
      <w:pPr>
        <w:pStyle w:val="a4"/>
        <w:spacing w:line="276" w:lineRule="auto"/>
        <w:ind w:firstLine="709"/>
        <w:contextualSpacing/>
        <w:jc w:val="both"/>
        <w:rPr>
          <w:sz w:val="28"/>
          <w:szCs w:val="28"/>
        </w:rPr>
      </w:pPr>
    </w:p>
    <w:p w:rsidR="00CD44F0" w:rsidRDefault="00CD44F0" w:rsidP="00765490">
      <w:pPr>
        <w:pStyle w:val="a4"/>
        <w:spacing w:line="276" w:lineRule="auto"/>
        <w:ind w:firstLine="709"/>
        <w:contextualSpacing/>
        <w:jc w:val="both"/>
        <w:rPr>
          <w:sz w:val="28"/>
          <w:szCs w:val="28"/>
        </w:rPr>
      </w:pPr>
    </w:p>
    <w:p w:rsidR="00CD44F0" w:rsidRDefault="00CD44F0" w:rsidP="00765490">
      <w:pPr>
        <w:pStyle w:val="a4"/>
        <w:spacing w:line="276" w:lineRule="auto"/>
        <w:ind w:firstLine="709"/>
        <w:contextualSpacing/>
        <w:jc w:val="both"/>
        <w:rPr>
          <w:sz w:val="28"/>
          <w:szCs w:val="28"/>
        </w:rPr>
      </w:pPr>
    </w:p>
    <w:p w:rsidR="00CD44F0" w:rsidRDefault="00CD44F0" w:rsidP="00765490">
      <w:pPr>
        <w:pStyle w:val="a4"/>
        <w:spacing w:line="276" w:lineRule="auto"/>
        <w:ind w:firstLine="709"/>
        <w:contextualSpacing/>
        <w:jc w:val="both"/>
        <w:rPr>
          <w:sz w:val="28"/>
          <w:szCs w:val="28"/>
        </w:rPr>
      </w:pPr>
    </w:p>
    <w:p w:rsidR="00CD44F0" w:rsidRDefault="00CD44F0" w:rsidP="00765490">
      <w:pPr>
        <w:pStyle w:val="a4"/>
        <w:spacing w:line="276" w:lineRule="auto"/>
        <w:ind w:firstLine="709"/>
        <w:contextualSpacing/>
        <w:jc w:val="both"/>
        <w:rPr>
          <w:sz w:val="28"/>
          <w:szCs w:val="28"/>
        </w:rPr>
      </w:pPr>
    </w:p>
    <w:p w:rsidR="00CD44F0" w:rsidRDefault="00CD44F0" w:rsidP="00765490">
      <w:pPr>
        <w:pStyle w:val="a4"/>
        <w:spacing w:line="276" w:lineRule="auto"/>
        <w:ind w:firstLine="709"/>
        <w:contextualSpacing/>
        <w:jc w:val="both"/>
        <w:rPr>
          <w:sz w:val="28"/>
          <w:szCs w:val="28"/>
        </w:rPr>
      </w:pPr>
    </w:p>
    <w:p w:rsidR="00CD44F0" w:rsidRDefault="00CD44F0" w:rsidP="00765490">
      <w:pPr>
        <w:pStyle w:val="a4"/>
        <w:spacing w:line="276" w:lineRule="auto"/>
        <w:ind w:firstLine="709"/>
        <w:contextualSpacing/>
        <w:jc w:val="both"/>
        <w:rPr>
          <w:sz w:val="28"/>
          <w:szCs w:val="28"/>
        </w:rPr>
      </w:pPr>
    </w:p>
    <w:p w:rsidR="00CD44F0" w:rsidRDefault="00CD44F0" w:rsidP="00765490">
      <w:pPr>
        <w:pStyle w:val="a4"/>
        <w:spacing w:line="276" w:lineRule="auto"/>
        <w:ind w:firstLine="709"/>
        <w:contextualSpacing/>
        <w:jc w:val="both"/>
        <w:rPr>
          <w:sz w:val="28"/>
          <w:szCs w:val="28"/>
        </w:rPr>
      </w:pPr>
    </w:p>
    <w:p w:rsidR="00CD44F0" w:rsidRDefault="00CD44F0" w:rsidP="00765490">
      <w:pPr>
        <w:pStyle w:val="a4"/>
        <w:spacing w:line="276" w:lineRule="auto"/>
        <w:ind w:firstLine="709"/>
        <w:contextualSpacing/>
        <w:jc w:val="both"/>
        <w:rPr>
          <w:sz w:val="28"/>
          <w:szCs w:val="28"/>
        </w:rPr>
      </w:pPr>
    </w:p>
    <w:p w:rsidR="00CD44F0" w:rsidRPr="00CB3355" w:rsidRDefault="00CD44F0" w:rsidP="00765490">
      <w:pPr>
        <w:pStyle w:val="a4"/>
        <w:spacing w:line="276" w:lineRule="auto"/>
        <w:ind w:firstLine="709"/>
        <w:contextualSpacing/>
        <w:jc w:val="both"/>
        <w:rPr>
          <w:sz w:val="28"/>
          <w:szCs w:val="28"/>
        </w:rPr>
      </w:pPr>
    </w:p>
    <w:p w:rsidR="00A4557D" w:rsidRDefault="00A4557D" w:rsidP="00CD44F0">
      <w:pPr>
        <w:pStyle w:val="a4"/>
        <w:numPr>
          <w:ilvl w:val="0"/>
          <w:numId w:val="8"/>
        </w:numPr>
        <w:spacing w:line="276" w:lineRule="auto"/>
        <w:contextualSpacing/>
        <w:jc w:val="center"/>
        <w:rPr>
          <w:b/>
          <w:sz w:val="28"/>
          <w:szCs w:val="28"/>
        </w:rPr>
      </w:pPr>
      <w:r w:rsidRPr="00CB3355">
        <w:rPr>
          <w:b/>
          <w:sz w:val="28"/>
          <w:szCs w:val="28"/>
        </w:rPr>
        <w:lastRenderedPageBreak/>
        <w:t>Методическая часть</w:t>
      </w:r>
    </w:p>
    <w:p w:rsidR="00FB38AF" w:rsidRPr="00FB38AF" w:rsidRDefault="00FB38AF" w:rsidP="00FB38AF">
      <w:pPr>
        <w:pStyle w:val="a4"/>
        <w:spacing w:line="276" w:lineRule="auto"/>
        <w:ind w:left="900"/>
        <w:contextualSpacing/>
        <w:jc w:val="center"/>
        <w:rPr>
          <w:b/>
          <w:sz w:val="28"/>
          <w:szCs w:val="28"/>
        </w:rPr>
      </w:pPr>
    </w:p>
    <w:p w:rsidR="00A4557D" w:rsidRPr="00BA1814" w:rsidRDefault="00A4557D" w:rsidP="00CD44F0">
      <w:pPr>
        <w:pStyle w:val="ConsPlusNormal"/>
        <w:numPr>
          <w:ilvl w:val="1"/>
          <w:numId w:val="8"/>
        </w:numPr>
        <w:spacing w:line="276" w:lineRule="auto"/>
        <w:ind w:left="0" w:firstLine="0"/>
        <w:jc w:val="both"/>
        <w:rPr>
          <w:rFonts w:ascii="Times New Roman" w:hAnsi="Times New Roman" w:cs="Times New Roman"/>
          <w:b/>
          <w:sz w:val="28"/>
          <w:szCs w:val="28"/>
        </w:rPr>
      </w:pPr>
      <w:r w:rsidRPr="00BA1814">
        <w:rPr>
          <w:rFonts w:ascii="Times New Roman" w:hAnsi="Times New Roman" w:cs="Times New Roman"/>
          <w:b/>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A4557D" w:rsidRPr="00BA1814" w:rsidRDefault="00A4557D" w:rsidP="00765490">
      <w:pPr>
        <w:pStyle w:val="ConsPlusNormal"/>
        <w:spacing w:line="276" w:lineRule="auto"/>
        <w:jc w:val="both"/>
        <w:rPr>
          <w:rFonts w:ascii="Times New Roman" w:hAnsi="Times New Roman" w:cs="Times New Roman"/>
          <w:sz w:val="28"/>
          <w:szCs w:val="28"/>
        </w:rPr>
      </w:pPr>
    </w:p>
    <w:p w:rsidR="00A4557D" w:rsidRPr="00BA1814" w:rsidRDefault="00A4557D" w:rsidP="00CD44F0">
      <w:pPr>
        <w:pStyle w:val="a4"/>
        <w:numPr>
          <w:ilvl w:val="2"/>
          <w:numId w:val="8"/>
        </w:numPr>
        <w:spacing w:line="276" w:lineRule="auto"/>
        <w:ind w:left="0" w:firstLine="0"/>
        <w:rPr>
          <w:b/>
          <w:sz w:val="28"/>
          <w:szCs w:val="28"/>
        </w:rPr>
      </w:pPr>
      <w:r w:rsidRPr="00BA1814">
        <w:rPr>
          <w:b/>
          <w:sz w:val="28"/>
          <w:szCs w:val="28"/>
        </w:rPr>
        <w:t xml:space="preserve"> </w:t>
      </w:r>
      <w:r w:rsidR="00A9597E">
        <w:rPr>
          <w:b/>
          <w:sz w:val="28"/>
          <w:szCs w:val="28"/>
        </w:rPr>
        <w:t>Тренировочная</w:t>
      </w:r>
      <w:r w:rsidRPr="00BA1814">
        <w:rPr>
          <w:b/>
          <w:sz w:val="28"/>
          <w:szCs w:val="28"/>
        </w:rPr>
        <w:t xml:space="preserve"> работа </w:t>
      </w:r>
    </w:p>
    <w:p w:rsidR="00A4557D" w:rsidRPr="00CB3355" w:rsidRDefault="00A9597E" w:rsidP="00A9597E">
      <w:pPr>
        <w:pStyle w:val="a4"/>
        <w:spacing w:line="276" w:lineRule="auto"/>
        <w:ind w:firstLine="708"/>
        <w:jc w:val="both"/>
        <w:rPr>
          <w:sz w:val="28"/>
          <w:szCs w:val="28"/>
        </w:rPr>
      </w:pPr>
      <w:r>
        <w:rPr>
          <w:sz w:val="28"/>
          <w:szCs w:val="28"/>
        </w:rPr>
        <w:t>Тренировочная</w:t>
      </w:r>
      <w:r w:rsidR="00A4557D" w:rsidRPr="00CB3355">
        <w:rPr>
          <w:sz w:val="28"/>
          <w:szCs w:val="28"/>
        </w:rPr>
        <w:t xml:space="preserve"> работа отделения легкой атлетики проводится кругл</w:t>
      </w:r>
      <w:r w:rsidR="00A4557D" w:rsidRPr="00CB3355">
        <w:rPr>
          <w:sz w:val="28"/>
          <w:szCs w:val="28"/>
        </w:rPr>
        <w:t>о</w:t>
      </w:r>
      <w:r w:rsidR="00A4557D" w:rsidRPr="00CB3355">
        <w:rPr>
          <w:sz w:val="28"/>
          <w:szCs w:val="28"/>
        </w:rPr>
        <w:t>годично на основе данной про</w:t>
      </w:r>
      <w:r w:rsidR="00A4557D" w:rsidRPr="00CB3355">
        <w:rPr>
          <w:sz w:val="28"/>
          <w:szCs w:val="28"/>
        </w:rPr>
        <w:softHyphen/>
        <w:t>граммы. Основной формой проведения трен</w:t>
      </w:r>
      <w:r>
        <w:rPr>
          <w:sz w:val="28"/>
          <w:szCs w:val="28"/>
        </w:rPr>
        <w:t>и</w:t>
      </w:r>
      <w:r>
        <w:rPr>
          <w:sz w:val="28"/>
          <w:szCs w:val="28"/>
        </w:rPr>
        <w:t>ровочных занятий  является тренировка</w:t>
      </w:r>
      <w:r w:rsidR="00A4557D" w:rsidRPr="00CB3355">
        <w:rPr>
          <w:sz w:val="28"/>
          <w:szCs w:val="28"/>
        </w:rPr>
        <w:t xml:space="preserve"> продолжительностью от 2 до 4 </w:t>
      </w:r>
      <w:r>
        <w:rPr>
          <w:sz w:val="28"/>
          <w:szCs w:val="28"/>
        </w:rPr>
        <w:t>ас</w:t>
      </w:r>
      <w:r>
        <w:rPr>
          <w:sz w:val="28"/>
          <w:szCs w:val="28"/>
        </w:rPr>
        <w:t>т</w:t>
      </w:r>
      <w:r>
        <w:rPr>
          <w:sz w:val="28"/>
          <w:szCs w:val="28"/>
        </w:rPr>
        <w:t>роно</w:t>
      </w:r>
      <w:r w:rsidR="00A4557D" w:rsidRPr="00CB3355">
        <w:rPr>
          <w:sz w:val="28"/>
          <w:szCs w:val="28"/>
        </w:rPr>
        <w:t>мических часов.</w:t>
      </w:r>
    </w:p>
    <w:p w:rsidR="00A4557D" w:rsidRPr="00CB3355" w:rsidRDefault="00A4557D" w:rsidP="00A9597E">
      <w:pPr>
        <w:pStyle w:val="a4"/>
        <w:spacing w:line="276" w:lineRule="auto"/>
        <w:ind w:firstLine="708"/>
        <w:jc w:val="both"/>
        <w:rPr>
          <w:sz w:val="28"/>
          <w:szCs w:val="28"/>
        </w:rPr>
      </w:pPr>
      <w:r w:rsidRPr="00CB3355">
        <w:rPr>
          <w:sz w:val="28"/>
          <w:szCs w:val="28"/>
        </w:rPr>
        <w:t xml:space="preserve">Теоретический раздел программы изучается как на отдельных </w:t>
      </w:r>
      <w:r w:rsidR="00A9597E">
        <w:rPr>
          <w:sz w:val="28"/>
          <w:szCs w:val="28"/>
        </w:rPr>
        <w:t>занят</w:t>
      </w:r>
      <w:r w:rsidR="00A9597E">
        <w:rPr>
          <w:sz w:val="28"/>
          <w:szCs w:val="28"/>
        </w:rPr>
        <w:t>и</w:t>
      </w:r>
      <w:r w:rsidR="00A9597E">
        <w:rPr>
          <w:sz w:val="28"/>
          <w:szCs w:val="28"/>
        </w:rPr>
        <w:t>ях,</w:t>
      </w:r>
      <w:r w:rsidRPr="00CB3355">
        <w:rPr>
          <w:sz w:val="28"/>
          <w:szCs w:val="28"/>
        </w:rPr>
        <w:t xml:space="preserve"> так и путем проведения бесед на практических занятиях. Спортсмены юно</w:t>
      </w:r>
      <w:r w:rsidRPr="00CB3355">
        <w:rPr>
          <w:sz w:val="28"/>
          <w:szCs w:val="28"/>
        </w:rPr>
        <w:softHyphen/>
        <w:t>шеских и старших возрастных групп должны также самостоятельно зна</w:t>
      </w:r>
      <w:r w:rsidRPr="00CB3355">
        <w:rPr>
          <w:sz w:val="28"/>
          <w:szCs w:val="28"/>
        </w:rPr>
        <w:softHyphen/>
        <w:t xml:space="preserve">комиться с литературой по соответствующим темам </w:t>
      </w:r>
      <w:r w:rsidR="00A9597E">
        <w:rPr>
          <w:sz w:val="28"/>
          <w:szCs w:val="28"/>
        </w:rPr>
        <w:t>годового тренировочн</w:t>
      </w:r>
      <w:r w:rsidR="00A9597E">
        <w:rPr>
          <w:sz w:val="28"/>
          <w:szCs w:val="28"/>
        </w:rPr>
        <w:t>о</w:t>
      </w:r>
      <w:r w:rsidR="00A9597E">
        <w:rPr>
          <w:sz w:val="28"/>
          <w:szCs w:val="28"/>
        </w:rPr>
        <w:t>го</w:t>
      </w:r>
      <w:r w:rsidRPr="00CB3355">
        <w:rPr>
          <w:sz w:val="28"/>
          <w:szCs w:val="28"/>
        </w:rPr>
        <w:t xml:space="preserve"> плана.</w:t>
      </w:r>
    </w:p>
    <w:p w:rsidR="00A4557D" w:rsidRPr="00CB3355" w:rsidRDefault="00A4557D" w:rsidP="00A9597E">
      <w:pPr>
        <w:pStyle w:val="a4"/>
        <w:spacing w:line="276" w:lineRule="auto"/>
        <w:ind w:firstLine="708"/>
        <w:jc w:val="both"/>
        <w:rPr>
          <w:sz w:val="28"/>
          <w:szCs w:val="28"/>
        </w:rPr>
      </w:pPr>
      <w:r w:rsidRPr="00CB3355">
        <w:rPr>
          <w:sz w:val="28"/>
          <w:szCs w:val="28"/>
        </w:rPr>
        <w:t>Кроме занятий по расписанию, занимающимся следует выполнять д</w:t>
      </w:r>
      <w:r w:rsidRPr="00CB3355">
        <w:rPr>
          <w:sz w:val="28"/>
          <w:szCs w:val="28"/>
        </w:rPr>
        <w:t>о</w:t>
      </w:r>
      <w:r w:rsidRPr="00CB3355">
        <w:rPr>
          <w:sz w:val="28"/>
          <w:szCs w:val="28"/>
        </w:rPr>
        <w:t>машние индивидуальные задания по улучшению общей и специаль</w:t>
      </w:r>
      <w:r w:rsidRPr="00CB3355">
        <w:rPr>
          <w:sz w:val="28"/>
          <w:szCs w:val="28"/>
        </w:rPr>
        <w:softHyphen/>
        <w:t>ной физ</w:t>
      </w:r>
      <w:r w:rsidRPr="00CB3355">
        <w:rPr>
          <w:sz w:val="28"/>
          <w:szCs w:val="28"/>
        </w:rPr>
        <w:t>и</w:t>
      </w:r>
      <w:r w:rsidRPr="00CB3355">
        <w:rPr>
          <w:sz w:val="28"/>
          <w:szCs w:val="28"/>
        </w:rPr>
        <w:t>ческой подготовленности, специализированную утреннюю за</w:t>
      </w:r>
      <w:r w:rsidRPr="00CB3355">
        <w:rPr>
          <w:sz w:val="28"/>
          <w:szCs w:val="28"/>
        </w:rPr>
        <w:softHyphen/>
        <w:t>рядку, осва</w:t>
      </w:r>
      <w:r w:rsidRPr="00CB3355">
        <w:rPr>
          <w:sz w:val="28"/>
          <w:szCs w:val="28"/>
        </w:rPr>
        <w:t>и</w:t>
      </w:r>
      <w:r w:rsidRPr="00CB3355">
        <w:rPr>
          <w:sz w:val="28"/>
          <w:szCs w:val="28"/>
        </w:rPr>
        <w:t>вать отдельные элементы техники.</w:t>
      </w:r>
    </w:p>
    <w:p w:rsidR="00A4557D" w:rsidRPr="00CB3355" w:rsidRDefault="00A4557D" w:rsidP="00A9597E">
      <w:pPr>
        <w:pStyle w:val="a4"/>
        <w:spacing w:line="276" w:lineRule="auto"/>
        <w:ind w:firstLine="708"/>
        <w:jc w:val="both"/>
        <w:rPr>
          <w:sz w:val="28"/>
          <w:szCs w:val="28"/>
        </w:rPr>
      </w:pPr>
      <w:r w:rsidRPr="00CB3355">
        <w:rPr>
          <w:sz w:val="28"/>
          <w:szCs w:val="28"/>
        </w:rPr>
        <w:t>Для перехода из одной  группы в другую занимающиеся дол</w:t>
      </w:r>
      <w:r w:rsidRPr="00CB3355">
        <w:rPr>
          <w:sz w:val="28"/>
          <w:szCs w:val="28"/>
        </w:rPr>
        <w:softHyphen/>
        <w:t>жны в</w:t>
      </w:r>
      <w:r w:rsidRPr="00CB3355">
        <w:rPr>
          <w:sz w:val="28"/>
          <w:szCs w:val="28"/>
        </w:rPr>
        <w:t>ы</w:t>
      </w:r>
      <w:r w:rsidRPr="00CB3355">
        <w:rPr>
          <w:sz w:val="28"/>
          <w:szCs w:val="28"/>
        </w:rPr>
        <w:t>полнить в конце года контрольные нормативы и полу</w:t>
      </w:r>
      <w:r w:rsidRPr="00CB3355">
        <w:rPr>
          <w:sz w:val="28"/>
          <w:szCs w:val="28"/>
        </w:rPr>
        <w:softHyphen/>
        <w:t>чить соответ</w:t>
      </w:r>
      <w:r w:rsidR="00A9597E">
        <w:rPr>
          <w:sz w:val="28"/>
          <w:szCs w:val="28"/>
        </w:rPr>
        <w:t xml:space="preserve">ствующий спортивный разряд. </w:t>
      </w:r>
      <w:r w:rsidRPr="00CB3355">
        <w:rPr>
          <w:sz w:val="28"/>
          <w:szCs w:val="28"/>
        </w:rPr>
        <w:t>Перевод производится по решению тренерского совета и оформляется приказом директора СШ.</w:t>
      </w:r>
    </w:p>
    <w:p w:rsidR="00A4557D" w:rsidRPr="00CB3355" w:rsidRDefault="00A4557D" w:rsidP="00A9597E">
      <w:pPr>
        <w:pStyle w:val="a4"/>
        <w:spacing w:line="276" w:lineRule="auto"/>
        <w:ind w:firstLine="708"/>
        <w:jc w:val="both"/>
        <w:rPr>
          <w:sz w:val="28"/>
          <w:szCs w:val="28"/>
        </w:rPr>
      </w:pPr>
      <w:r w:rsidRPr="00CB3355">
        <w:rPr>
          <w:sz w:val="28"/>
          <w:szCs w:val="28"/>
        </w:rPr>
        <w:t>При организации и проведении тренировочных занятий с юными ле</w:t>
      </w:r>
      <w:r w:rsidRPr="00CB3355">
        <w:rPr>
          <w:sz w:val="28"/>
          <w:szCs w:val="28"/>
        </w:rPr>
        <w:t>г</w:t>
      </w:r>
      <w:r w:rsidRPr="00CB3355">
        <w:rPr>
          <w:sz w:val="28"/>
          <w:szCs w:val="28"/>
        </w:rPr>
        <w:t>коатлетами и участии их в соревнованиях должны строго соблюдаться уст</w:t>
      </w:r>
      <w:r w:rsidRPr="00CB3355">
        <w:rPr>
          <w:sz w:val="28"/>
          <w:szCs w:val="28"/>
        </w:rPr>
        <w:t>а</w:t>
      </w:r>
      <w:r w:rsidRPr="00CB3355">
        <w:rPr>
          <w:sz w:val="28"/>
          <w:szCs w:val="28"/>
        </w:rPr>
        <w:t>новленные в России требования по врачебному конт</w:t>
      </w:r>
      <w:r w:rsidRPr="00CB3355">
        <w:rPr>
          <w:sz w:val="28"/>
          <w:szCs w:val="28"/>
        </w:rPr>
        <w:softHyphen/>
        <w:t>ролю за занимающим</w:t>
      </w:r>
      <w:r w:rsidRPr="00CB3355">
        <w:rPr>
          <w:sz w:val="28"/>
          <w:szCs w:val="28"/>
        </w:rPr>
        <w:t>и</w:t>
      </w:r>
      <w:r w:rsidRPr="00CB3355">
        <w:rPr>
          <w:sz w:val="28"/>
          <w:szCs w:val="28"/>
        </w:rPr>
        <w:t>ся, меры профилактики спортивного травматиз</w:t>
      </w:r>
      <w:r w:rsidRPr="00CB3355">
        <w:rPr>
          <w:sz w:val="28"/>
          <w:szCs w:val="28"/>
        </w:rPr>
        <w:softHyphen/>
        <w:t>ма, обеспечиваться должное санитарно-гигиеническое состояние мест занятий и оборудования.</w:t>
      </w:r>
    </w:p>
    <w:p w:rsidR="00A4557D" w:rsidRPr="00CB3355" w:rsidRDefault="00A4557D" w:rsidP="00A9597E">
      <w:pPr>
        <w:pStyle w:val="a4"/>
        <w:spacing w:line="276" w:lineRule="auto"/>
        <w:ind w:firstLine="708"/>
        <w:jc w:val="both"/>
        <w:rPr>
          <w:sz w:val="28"/>
          <w:szCs w:val="28"/>
        </w:rPr>
      </w:pPr>
      <w:r w:rsidRPr="00CB3355">
        <w:rPr>
          <w:sz w:val="28"/>
          <w:szCs w:val="28"/>
        </w:rPr>
        <w:t>В процессе работы с юными спортсменами в целях закаливания орга</w:t>
      </w:r>
      <w:r w:rsidRPr="00CB3355">
        <w:rPr>
          <w:sz w:val="28"/>
          <w:szCs w:val="28"/>
        </w:rPr>
        <w:softHyphen/>
        <w:t>низма необходимо широко использовать естественные силы природы (сол</w:t>
      </w:r>
      <w:r w:rsidRPr="00CB3355">
        <w:rPr>
          <w:sz w:val="28"/>
          <w:szCs w:val="28"/>
        </w:rPr>
        <w:t>н</w:t>
      </w:r>
      <w:r w:rsidRPr="00CB3355">
        <w:rPr>
          <w:sz w:val="28"/>
          <w:szCs w:val="28"/>
        </w:rPr>
        <w:t>це, воздух, воду), повседневно воспитывать навыки в соблюде</w:t>
      </w:r>
      <w:r w:rsidRPr="00CB3355">
        <w:rPr>
          <w:sz w:val="28"/>
          <w:szCs w:val="28"/>
        </w:rPr>
        <w:softHyphen/>
        <w:t>нии гигиенич</w:t>
      </w:r>
      <w:r w:rsidRPr="00CB3355">
        <w:rPr>
          <w:sz w:val="28"/>
          <w:szCs w:val="28"/>
        </w:rPr>
        <w:t>е</w:t>
      </w:r>
      <w:r w:rsidRPr="00CB3355">
        <w:rPr>
          <w:sz w:val="28"/>
          <w:szCs w:val="28"/>
        </w:rPr>
        <w:t>ского режима на тренировках</w:t>
      </w:r>
      <w:r w:rsidR="00402D95">
        <w:rPr>
          <w:sz w:val="28"/>
          <w:szCs w:val="28"/>
        </w:rPr>
        <w:t>, во</w:t>
      </w:r>
      <w:r w:rsidRPr="00CB3355">
        <w:rPr>
          <w:sz w:val="28"/>
          <w:szCs w:val="28"/>
        </w:rPr>
        <w:t xml:space="preserve"> работы и в быту.</w:t>
      </w:r>
    </w:p>
    <w:p w:rsidR="00A4557D" w:rsidRPr="00CB3355" w:rsidRDefault="00A4557D" w:rsidP="00A9597E">
      <w:pPr>
        <w:pStyle w:val="a4"/>
        <w:spacing w:line="276" w:lineRule="auto"/>
        <w:ind w:firstLine="708"/>
        <w:jc w:val="both"/>
        <w:rPr>
          <w:sz w:val="28"/>
          <w:szCs w:val="28"/>
        </w:rPr>
      </w:pPr>
      <w:r w:rsidRPr="00CB3355">
        <w:rPr>
          <w:sz w:val="28"/>
          <w:szCs w:val="28"/>
        </w:rPr>
        <w:lastRenderedPageBreak/>
        <w:t xml:space="preserve">Каждой группой руководит </w:t>
      </w:r>
      <w:r w:rsidR="00A9597E">
        <w:rPr>
          <w:sz w:val="28"/>
          <w:szCs w:val="28"/>
        </w:rPr>
        <w:t>тренер на про</w:t>
      </w:r>
      <w:r w:rsidR="00A9597E">
        <w:rPr>
          <w:sz w:val="28"/>
          <w:szCs w:val="28"/>
        </w:rPr>
        <w:softHyphen/>
        <w:t>тяжении всего периода по</w:t>
      </w:r>
      <w:r w:rsidR="00A9597E">
        <w:rPr>
          <w:sz w:val="28"/>
          <w:szCs w:val="28"/>
        </w:rPr>
        <w:t>д</w:t>
      </w:r>
      <w:r w:rsidR="00A9597E">
        <w:rPr>
          <w:sz w:val="28"/>
          <w:szCs w:val="28"/>
        </w:rPr>
        <w:t xml:space="preserve">готовки </w:t>
      </w:r>
      <w:r w:rsidRPr="00CB3355">
        <w:rPr>
          <w:sz w:val="28"/>
          <w:szCs w:val="28"/>
        </w:rPr>
        <w:t>в спортивной школе .</w:t>
      </w:r>
    </w:p>
    <w:p w:rsidR="00A4557D" w:rsidRPr="00CB3355" w:rsidRDefault="00A4557D" w:rsidP="00A9597E">
      <w:pPr>
        <w:pStyle w:val="a4"/>
        <w:spacing w:line="276" w:lineRule="auto"/>
        <w:ind w:firstLine="708"/>
        <w:jc w:val="both"/>
        <w:rPr>
          <w:sz w:val="28"/>
          <w:szCs w:val="28"/>
        </w:rPr>
      </w:pPr>
      <w:r w:rsidRPr="00CB3355">
        <w:rPr>
          <w:sz w:val="28"/>
          <w:szCs w:val="28"/>
        </w:rPr>
        <w:t>На период летних каникул рекомендуется создание спортивного лагеря</w:t>
      </w:r>
      <w:r w:rsidR="00A9597E">
        <w:rPr>
          <w:sz w:val="28"/>
          <w:szCs w:val="28"/>
        </w:rPr>
        <w:t xml:space="preserve"> с дневным пребыванием</w:t>
      </w:r>
      <w:r w:rsidRPr="00CB3355">
        <w:rPr>
          <w:sz w:val="28"/>
          <w:szCs w:val="28"/>
        </w:rPr>
        <w:t>.</w:t>
      </w:r>
    </w:p>
    <w:p w:rsidR="00A4557D" w:rsidRPr="00CB3355" w:rsidRDefault="00A9597E" w:rsidP="00A9597E">
      <w:pPr>
        <w:pStyle w:val="a4"/>
        <w:spacing w:line="276" w:lineRule="auto"/>
        <w:ind w:firstLine="708"/>
        <w:jc w:val="both"/>
        <w:rPr>
          <w:sz w:val="28"/>
          <w:szCs w:val="28"/>
        </w:rPr>
      </w:pPr>
      <w:r>
        <w:rPr>
          <w:sz w:val="28"/>
          <w:szCs w:val="28"/>
        </w:rPr>
        <w:t>Т</w:t>
      </w:r>
      <w:r w:rsidR="00BA1814">
        <w:rPr>
          <w:sz w:val="28"/>
          <w:szCs w:val="28"/>
        </w:rPr>
        <w:t>ренировочный процесс</w:t>
      </w:r>
      <w:r w:rsidR="00A4557D" w:rsidRPr="00CB3355">
        <w:rPr>
          <w:sz w:val="28"/>
          <w:szCs w:val="28"/>
        </w:rPr>
        <w:t xml:space="preserve"> в груп</w:t>
      </w:r>
      <w:r>
        <w:rPr>
          <w:sz w:val="28"/>
          <w:szCs w:val="28"/>
        </w:rPr>
        <w:t>пах юношеских и III разря</w:t>
      </w:r>
      <w:r>
        <w:rPr>
          <w:sz w:val="28"/>
          <w:szCs w:val="28"/>
        </w:rPr>
        <w:softHyphen/>
        <w:t xml:space="preserve">дов </w:t>
      </w:r>
      <w:r w:rsidR="00A4557D" w:rsidRPr="00CB3355">
        <w:rPr>
          <w:sz w:val="28"/>
          <w:szCs w:val="28"/>
        </w:rPr>
        <w:t>СШ до</w:t>
      </w:r>
      <w:r w:rsidR="00A4557D" w:rsidRPr="00CB3355">
        <w:rPr>
          <w:sz w:val="28"/>
          <w:szCs w:val="28"/>
        </w:rPr>
        <w:t>л</w:t>
      </w:r>
      <w:r w:rsidR="00A4557D" w:rsidRPr="00CB3355">
        <w:rPr>
          <w:sz w:val="28"/>
          <w:szCs w:val="28"/>
        </w:rPr>
        <w:t xml:space="preserve">жен строиться на основе </w:t>
      </w:r>
      <w:r w:rsidR="002A4784">
        <w:rPr>
          <w:sz w:val="28"/>
          <w:szCs w:val="28"/>
        </w:rPr>
        <w:t>разносторонней подготовл</w:t>
      </w:r>
      <w:r>
        <w:rPr>
          <w:sz w:val="28"/>
          <w:szCs w:val="28"/>
        </w:rPr>
        <w:t>ен</w:t>
      </w:r>
      <w:r w:rsidR="002A4784">
        <w:rPr>
          <w:sz w:val="28"/>
          <w:szCs w:val="28"/>
        </w:rPr>
        <w:t>ности</w:t>
      </w:r>
      <w:r w:rsidR="00A4557D" w:rsidRPr="00CB3355">
        <w:rPr>
          <w:sz w:val="28"/>
          <w:szCs w:val="28"/>
        </w:rPr>
        <w:t>.</w:t>
      </w:r>
    </w:p>
    <w:p w:rsidR="00A4557D" w:rsidRPr="00CB3355" w:rsidRDefault="00A9597E" w:rsidP="00A9597E">
      <w:pPr>
        <w:pStyle w:val="a4"/>
        <w:spacing w:line="276" w:lineRule="auto"/>
        <w:ind w:firstLine="708"/>
        <w:jc w:val="both"/>
        <w:rPr>
          <w:sz w:val="28"/>
          <w:szCs w:val="28"/>
        </w:rPr>
      </w:pPr>
      <w:r>
        <w:rPr>
          <w:sz w:val="28"/>
          <w:szCs w:val="28"/>
        </w:rPr>
        <w:t>Тренировочная</w:t>
      </w:r>
      <w:r w:rsidR="00A4557D" w:rsidRPr="00CB3355">
        <w:rPr>
          <w:sz w:val="28"/>
          <w:szCs w:val="28"/>
        </w:rPr>
        <w:t xml:space="preserve"> работа организуется с учетом режима дня и заня</w:t>
      </w:r>
      <w:r w:rsidR="00A4557D" w:rsidRPr="00CB3355">
        <w:rPr>
          <w:sz w:val="28"/>
          <w:szCs w:val="28"/>
        </w:rPr>
        <w:softHyphen/>
        <w:t xml:space="preserve">тости </w:t>
      </w:r>
      <w:r>
        <w:rPr>
          <w:sz w:val="28"/>
          <w:szCs w:val="28"/>
        </w:rPr>
        <w:t xml:space="preserve">спортсменов </w:t>
      </w:r>
      <w:r w:rsidR="00A4557D" w:rsidRPr="00CB3355">
        <w:rPr>
          <w:sz w:val="28"/>
          <w:szCs w:val="28"/>
        </w:rPr>
        <w:t xml:space="preserve">в общеобразовательной школе. Учитывая успеваемость каждого юного спортсмена по общеобразовательным предметам, </w:t>
      </w:r>
      <w:r>
        <w:rPr>
          <w:sz w:val="28"/>
          <w:szCs w:val="28"/>
        </w:rPr>
        <w:t>тренер</w:t>
      </w:r>
      <w:r w:rsidR="00A4557D" w:rsidRPr="00CB3355">
        <w:rPr>
          <w:sz w:val="28"/>
          <w:szCs w:val="28"/>
        </w:rPr>
        <w:t xml:space="preserve"> может уменьшить для отдельных занимающихся количество и длительность зан</w:t>
      </w:r>
      <w:r w:rsidR="00A4557D" w:rsidRPr="00CB3355">
        <w:rPr>
          <w:sz w:val="28"/>
          <w:szCs w:val="28"/>
        </w:rPr>
        <w:t>я</w:t>
      </w:r>
      <w:r w:rsidR="00A4557D" w:rsidRPr="00CB3355">
        <w:rPr>
          <w:sz w:val="28"/>
          <w:szCs w:val="28"/>
        </w:rPr>
        <w:t>тий в предэкзаменационный и экзаменационный пе</w:t>
      </w:r>
      <w:r w:rsidR="00A4557D" w:rsidRPr="00CB3355">
        <w:rPr>
          <w:sz w:val="28"/>
          <w:szCs w:val="28"/>
        </w:rPr>
        <w:softHyphen/>
        <w:t>риоды, давая им индив</w:t>
      </w:r>
      <w:r w:rsidR="00A4557D" w:rsidRPr="00CB3355">
        <w:rPr>
          <w:sz w:val="28"/>
          <w:szCs w:val="28"/>
        </w:rPr>
        <w:t>и</w:t>
      </w:r>
      <w:r w:rsidR="00A4557D" w:rsidRPr="00CB3355">
        <w:rPr>
          <w:sz w:val="28"/>
          <w:szCs w:val="28"/>
        </w:rPr>
        <w:t>дуальные домашние задания.</w:t>
      </w:r>
    </w:p>
    <w:p w:rsidR="00A4557D" w:rsidRDefault="00A4557D" w:rsidP="009A421F">
      <w:pPr>
        <w:pStyle w:val="ConsPlusNormal"/>
        <w:spacing w:line="276" w:lineRule="auto"/>
        <w:rPr>
          <w:rFonts w:ascii="Times New Roman" w:hAnsi="Times New Roman" w:cs="Times New Roman"/>
          <w:sz w:val="28"/>
          <w:szCs w:val="28"/>
        </w:rPr>
      </w:pPr>
      <w:r w:rsidRPr="00CB3355">
        <w:rPr>
          <w:rFonts w:ascii="Times New Roman" w:hAnsi="Times New Roman" w:cs="Times New Roman"/>
          <w:b/>
          <w:bCs/>
          <w:i/>
          <w:iCs/>
          <w:sz w:val="28"/>
          <w:szCs w:val="28"/>
        </w:rPr>
        <w:t xml:space="preserve">2.1.2. </w:t>
      </w:r>
      <w:r w:rsidRPr="00FB38AF">
        <w:rPr>
          <w:rFonts w:ascii="Times New Roman" w:hAnsi="Times New Roman" w:cs="Times New Roman"/>
          <w:b/>
          <w:bCs/>
          <w:iCs/>
          <w:sz w:val="28"/>
          <w:szCs w:val="28"/>
        </w:rPr>
        <w:t xml:space="preserve">Меры безопасности при проведении </w:t>
      </w:r>
      <w:r w:rsidR="00A9597E">
        <w:rPr>
          <w:rFonts w:ascii="Times New Roman" w:hAnsi="Times New Roman" w:cs="Times New Roman"/>
          <w:b/>
          <w:bCs/>
          <w:iCs/>
          <w:sz w:val="28"/>
          <w:szCs w:val="28"/>
        </w:rPr>
        <w:t xml:space="preserve">тренировочных занятий по легкой </w:t>
      </w:r>
      <w:r w:rsidRPr="00FB38AF">
        <w:rPr>
          <w:rFonts w:ascii="Times New Roman" w:hAnsi="Times New Roman" w:cs="Times New Roman"/>
          <w:b/>
          <w:bCs/>
          <w:iCs/>
          <w:sz w:val="28"/>
          <w:szCs w:val="28"/>
        </w:rPr>
        <w:t>атлетике.</w:t>
      </w:r>
      <w:r w:rsidR="00A9597E">
        <w:rPr>
          <w:rFonts w:ascii="Times New Roman" w:hAnsi="Times New Roman" w:cs="Times New Roman"/>
          <w:b/>
          <w:bCs/>
          <w:iCs/>
          <w:sz w:val="28"/>
          <w:szCs w:val="28"/>
        </w:rPr>
        <w:t xml:space="preserve"> </w:t>
      </w:r>
      <w:r w:rsidRPr="00CB3355">
        <w:rPr>
          <w:rFonts w:ascii="Times New Roman" w:hAnsi="Times New Roman" w:cs="Times New Roman"/>
          <w:sz w:val="28"/>
          <w:szCs w:val="28"/>
        </w:rPr>
        <w:br/>
      </w:r>
      <w:bookmarkStart w:id="5" w:name="_hlk260601009"/>
      <w:bookmarkEnd w:id="5"/>
      <w:r w:rsidRPr="00CB3355">
        <w:rPr>
          <w:rFonts w:ascii="Times New Roman" w:hAnsi="Times New Roman" w:cs="Times New Roman"/>
          <w:bCs/>
          <w:i/>
          <w:sz w:val="28"/>
          <w:szCs w:val="28"/>
        </w:rPr>
        <w:t>Общие меры безопасности</w:t>
      </w:r>
      <w:r w:rsidRPr="00CB3355">
        <w:rPr>
          <w:rFonts w:ascii="Times New Roman" w:hAnsi="Times New Roman" w:cs="Times New Roman"/>
          <w:i/>
          <w:sz w:val="28"/>
          <w:szCs w:val="28"/>
        </w:rPr>
        <w:t xml:space="preserve">. </w:t>
      </w:r>
      <w:r w:rsidRPr="00CB3355">
        <w:rPr>
          <w:rFonts w:ascii="Times New Roman" w:hAnsi="Times New Roman" w:cs="Times New Roman"/>
          <w:sz w:val="28"/>
          <w:szCs w:val="28"/>
        </w:rPr>
        <w:t>Не начинайте тренировку без предварительной подготовки к ней (разминка). Внимательно осмотрите место и условия, где будет проходить тренировка, и если есть помехи, то устраните их. Изучите упражнение, соразмерьте его со своими возможностя</w:t>
      </w:r>
      <w:r w:rsidRPr="00CB3355">
        <w:rPr>
          <w:rFonts w:ascii="Times New Roman" w:hAnsi="Times New Roman" w:cs="Times New Roman"/>
          <w:sz w:val="28"/>
          <w:szCs w:val="28"/>
        </w:rPr>
        <w:softHyphen/>
        <w:t>ми, и если возможности не позволяют, то лучше выбрать по</w:t>
      </w:r>
      <w:r w:rsidRPr="00CB3355">
        <w:rPr>
          <w:rFonts w:ascii="Times New Roman" w:hAnsi="Times New Roman" w:cs="Times New Roman"/>
          <w:sz w:val="28"/>
          <w:szCs w:val="28"/>
        </w:rPr>
        <w:softHyphen/>
        <w:t>легче упражнение, чтобы выполнить его на высоком уровне. Контролируйте свои действия во время тренировки, ос</w:t>
      </w:r>
      <w:r w:rsidRPr="00CB3355">
        <w:rPr>
          <w:rFonts w:ascii="Times New Roman" w:hAnsi="Times New Roman" w:cs="Times New Roman"/>
          <w:sz w:val="28"/>
          <w:szCs w:val="28"/>
        </w:rPr>
        <w:t>о</w:t>
      </w:r>
      <w:r w:rsidRPr="00CB3355">
        <w:rPr>
          <w:rFonts w:ascii="Times New Roman" w:hAnsi="Times New Roman" w:cs="Times New Roman"/>
          <w:sz w:val="28"/>
          <w:szCs w:val="28"/>
        </w:rPr>
        <w:t>бенно, когда начинает наступать утомле</w:t>
      </w:r>
      <w:r w:rsidRPr="00CB3355">
        <w:rPr>
          <w:rFonts w:ascii="Times New Roman" w:hAnsi="Times New Roman" w:cs="Times New Roman"/>
          <w:sz w:val="28"/>
          <w:szCs w:val="28"/>
        </w:rPr>
        <w:softHyphen/>
        <w:t>ние и при разучивании новых, сло</w:t>
      </w:r>
      <w:r w:rsidRPr="00CB3355">
        <w:rPr>
          <w:rFonts w:ascii="Times New Roman" w:hAnsi="Times New Roman" w:cs="Times New Roman"/>
          <w:sz w:val="28"/>
          <w:szCs w:val="28"/>
        </w:rPr>
        <w:t>ж</w:t>
      </w:r>
      <w:r w:rsidRPr="00CB3355">
        <w:rPr>
          <w:rFonts w:ascii="Times New Roman" w:hAnsi="Times New Roman" w:cs="Times New Roman"/>
          <w:sz w:val="28"/>
          <w:szCs w:val="28"/>
        </w:rPr>
        <w:t>ных по тех</w:t>
      </w:r>
      <w:r w:rsidRPr="00CB3355">
        <w:rPr>
          <w:rFonts w:ascii="Times New Roman" w:hAnsi="Times New Roman" w:cs="Times New Roman"/>
          <w:sz w:val="28"/>
          <w:szCs w:val="28"/>
        </w:rPr>
        <w:softHyphen/>
        <w:t>нике упражнений.</w:t>
      </w:r>
      <w:r w:rsidRPr="00CB3355">
        <w:rPr>
          <w:rFonts w:ascii="Times New Roman" w:hAnsi="Times New Roman" w:cs="Times New Roman"/>
          <w:sz w:val="28"/>
          <w:szCs w:val="28"/>
        </w:rPr>
        <w:br/>
      </w:r>
      <w:r w:rsidRPr="00CB3355">
        <w:rPr>
          <w:rFonts w:ascii="Times New Roman" w:hAnsi="Times New Roman" w:cs="Times New Roman"/>
          <w:sz w:val="28"/>
          <w:szCs w:val="28"/>
        </w:rPr>
        <w:br/>
      </w:r>
      <w:r w:rsidRPr="00CB3355">
        <w:rPr>
          <w:rFonts w:ascii="Times New Roman" w:hAnsi="Times New Roman" w:cs="Times New Roman"/>
          <w:bCs/>
          <w:i/>
          <w:sz w:val="28"/>
          <w:szCs w:val="28"/>
        </w:rPr>
        <w:t>Бег</w:t>
      </w:r>
      <w:r w:rsidRPr="00CB3355">
        <w:rPr>
          <w:rFonts w:ascii="Times New Roman" w:hAnsi="Times New Roman" w:cs="Times New Roman"/>
          <w:sz w:val="28"/>
          <w:szCs w:val="28"/>
        </w:rPr>
        <w:t>.1) Не бегать против движения.2) Не стоять на рабочей дорожке (по кот</w:t>
      </w:r>
      <w:r w:rsidRPr="00CB3355">
        <w:rPr>
          <w:rFonts w:ascii="Times New Roman" w:hAnsi="Times New Roman" w:cs="Times New Roman"/>
          <w:sz w:val="28"/>
          <w:szCs w:val="28"/>
        </w:rPr>
        <w:t>о</w:t>
      </w:r>
      <w:r w:rsidRPr="00CB3355">
        <w:rPr>
          <w:rFonts w:ascii="Times New Roman" w:hAnsi="Times New Roman" w:cs="Times New Roman"/>
          <w:sz w:val="28"/>
          <w:szCs w:val="28"/>
        </w:rPr>
        <w:t>рой бегут). 3) Обгонять всегда справа. 4) При обгоне нельзя резко принимать влево. 5) Помнить, что первая дорожка для всех бегунов.</w:t>
      </w:r>
      <w:r w:rsidRPr="00CB3355">
        <w:rPr>
          <w:rFonts w:ascii="Times New Roman" w:hAnsi="Times New Roman" w:cs="Times New Roman"/>
          <w:sz w:val="28"/>
          <w:szCs w:val="28"/>
        </w:rPr>
        <w:br/>
      </w:r>
      <w:r w:rsidRPr="00CB3355">
        <w:rPr>
          <w:rFonts w:ascii="Times New Roman" w:hAnsi="Times New Roman" w:cs="Times New Roman"/>
          <w:i/>
          <w:sz w:val="28"/>
          <w:szCs w:val="28"/>
        </w:rPr>
        <w:br/>
      </w:r>
      <w:r w:rsidRPr="00CB3355">
        <w:rPr>
          <w:rFonts w:ascii="Times New Roman" w:hAnsi="Times New Roman" w:cs="Times New Roman"/>
          <w:bCs/>
          <w:i/>
          <w:sz w:val="28"/>
          <w:szCs w:val="28"/>
        </w:rPr>
        <w:t>Прыжки</w:t>
      </w:r>
      <w:r w:rsidRPr="00CB3355">
        <w:rPr>
          <w:rFonts w:ascii="Times New Roman" w:hAnsi="Times New Roman" w:cs="Times New Roman"/>
          <w:i/>
          <w:sz w:val="28"/>
          <w:szCs w:val="28"/>
        </w:rPr>
        <w:t>.</w:t>
      </w:r>
      <w:r w:rsidRPr="00CB3355">
        <w:rPr>
          <w:rFonts w:ascii="Times New Roman" w:hAnsi="Times New Roman" w:cs="Times New Roman"/>
          <w:sz w:val="28"/>
          <w:szCs w:val="28"/>
        </w:rPr>
        <w:t xml:space="preserve"> Яма с песком должна быть вскопана, в прыжках в высоту толщина поролоновых матов должна соответ</w:t>
      </w:r>
      <w:r w:rsidRPr="00CB3355">
        <w:rPr>
          <w:rFonts w:ascii="Times New Roman" w:hAnsi="Times New Roman" w:cs="Times New Roman"/>
          <w:sz w:val="28"/>
          <w:szCs w:val="28"/>
        </w:rPr>
        <w:softHyphen/>
        <w:t>ствовать правилам соревнований, маты должны плотно состыко</w:t>
      </w:r>
      <w:r w:rsidRPr="00CB3355">
        <w:rPr>
          <w:rFonts w:ascii="Times New Roman" w:hAnsi="Times New Roman" w:cs="Times New Roman"/>
          <w:sz w:val="28"/>
          <w:szCs w:val="28"/>
        </w:rPr>
        <w:softHyphen/>
        <w:t>вываться друг с другом. Не начинайте разбег, пока в месте приземления находится другой прыгун. Шесты для прыжков должны соответствовать нормам и стандартам. Чтобы не получить травму при пр</w:t>
      </w:r>
      <w:r w:rsidRPr="00CB3355">
        <w:rPr>
          <w:rFonts w:ascii="Times New Roman" w:hAnsi="Times New Roman" w:cs="Times New Roman"/>
          <w:sz w:val="28"/>
          <w:szCs w:val="28"/>
        </w:rPr>
        <w:t>и</w:t>
      </w:r>
      <w:r w:rsidRPr="00CB3355">
        <w:rPr>
          <w:rFonts w:ascii="Times New Roman" w:hAnsi="Times New Roman" w:cs="Times New Roman"/>
          <w:sz w:val="28"/>
          <w:szCs w:val="28"/>
        </w:rPr>
        <w:t>землении, научите прыгуна сначала правильно призем</w:t>
      </w:r>
      <w:r w:rsidRPr="00CB3355">
        <w:rPr>
          <w:rFonts w:ascii="Times New Roman" w:hAnsi="Times New Roman" w:cs="Times New Roman"/>
          <w:sz w:val="28"/>
          <w:szCs w:val="28"/>
        </w:rPr>
        <w:softHyphen/>
        <w:t>ляться.</w:t>
      </w:r>
      <w:r w:rsidRPr="00CB3355">
        <w:rPr>
          <w:rFonts w:ascii="Times New Roman" w:hAnsi="Times New Roman" w:cs="Times New Roman"/>
          <w:sz w:val="28"/>
          <w:szCs w:val="28"/>
        </w:rPr>
        <w:br/>
      </w:r>
      <w:r w:rsidRPr="00CB3355">
        <w:rPr>
          <w:rFonts w:ascii="Times New Roman" w:hAnsi="Times New Roman" w:cs="Times New Roman"/>
          <w:sz w:val="28"/>
          <w:szCs w:val="28"/>
        </w:rPr>
        <w:br/>
      </w:r>
      <w:r w:rsidRPr="00CB3355">
        <w:rPr>
          <w:rFonts w:ascii="Times New Roman" w:hAnsi="Times New Roman" w:cs="Times New Roman"/>
          <w:bCs/>
          <w:i/>
          <w:sz w:val="28"/>
          <w:szCs w:val="28"/>
        </w:rPr>
        <w:t>Метания</w:t>
      </w:r>
      <w:r w:rsidRPr="00CB3355">
        <w:rPr>
          <w:rFonts w:ascii="Times New Roman" w:hAnsi="Times New Roman" w:cs="Times New Roman"/>
          <w:i/>
          <w:sz w:val="28"/>
          <w:szCs w:val="28"/>
        </w:rPr>
        <w:t>.</w:t>
      </w:r>
      <w:r w:rsidRPr="00CB3355">
        <w:rPr>
          <w:rFonts w:ascii="Times New Roman" w:hAnsi="Times New Roman" w:cs="Times New Roman"/>
          <w:sz w:val="28"/>
          <w:szCs w:val="28"/>
        </w:rPr>
        <w:t xml:space="preserve"> 1) В секторе не должно быть посторонних; 2) В поле для метаний нельзя стоять или идти спиной по на</w:t>
      </w:r>
      <w:r w:rsidRPr="00CB3355">
        <w:rPr>
          <w:rFonts w:ascii="Times New Roman" w:hAnsi="Times New Roman" w:cs="Times New Roman"/>
          <w:sz w:val="28"/>
          <w:szCs w:val="28"/>
        </w:rPr>
        <w:softHyphen/>
        <w:t xml:space="preserve">правлению к метателю; 3) Нельзя стоять </w:t>
      </w:r>
      <w:r w:rsidRPr="00CB3355">
        <w:rPr>
          <w:rFonts w:ascii="Times New Roman" w:hAnsi="Times New Roman" w:cs="Times New Roman"/>
          <w:sz w:val="28"/>
          <w:szCs w:val="28"/>
        </w:rPr>
        <w:lastRenderedPageBreak/>
        <w:t>со стороны метающей руки метателя (если правша, то справа и наоборот); 4) При метаниях группой-шеренгой (граната, мяч), метать надо поочередно справа налево, если все метают правой рукой.</w:t>
      </w:r>
      <w:r w:rsidRPr="00CB3355">
        <w:rPr>
          <w:rFonts w:ascii="Times New Roman" w:hAnsi="Times New Roman" w:cs="Times New Roman"/>
          <w:sz w:val="28"/>
          <w:szCs w:val="28"/>
        </w:rPr>
        <w:br/>
      </w:r>
      <w:r w:rsidRPr="00CB3355">
        <w:rPr>
          <w:rFonts w:ascii="Times New Roman" w:hAnsi="Times New Roman" w:cs="Times New Roman"/>
          <w:sz w:val="28"/>
          <w:szCs w:val="28"/>
        </w:rPr>
        <w:br/>
      </w:r>
      <w:r w:rsidRPr="00CB3355">
        <w:rPr>
          <w:rFonts w:ascii="Times New Roman" w:hAnsi="Times New Roman" w:cs="Times New Roman"/>
          <w:bCs/>
          <w:i/>
          <w:sz w:val="28"/>
          <w:szCs w:val="28"/>
        </w:rPr>
        <w:t>Причины возникновения травм</w:t>
      </w:r>
      <w:r w:rsidRPr="00CB3355">
        <w:rPr>
          <w:rFonts w:ascii="Times New Roman" w:hAnsi="Times New Roman" w:cs="Times New Roman"/>
          <w:sz w:val="28"/>
          <w:szCs w:val="28"/>
        </w:rPr>
        <w:t>: 1) Неправильная методика проведения зан</w:t>
      </w:r>
      <w:r w:rsidRPr="00CB3355">
        <w:rPr>
          <w:rFonts w:ascii="Times New Roman" w:hAnsi="Times New Roman" w:cs="Times New Roman"/>
          <w:sz w:val="28"/>
          <w:szCs w:val="28"/>
        </w:rPr>
        <w:t>я</w:t>
      </w:r>
      <w:r w:rsidRPr="00CB3355">
        <w:rPr>
          <w:rFonts w:ascii="Times New Roman" w:hAnsi="Times New Roman" w:cs="Times New Roman"/>
          <w:sz w:val="28"/>
          <w:szCs w:val="28"/>
        </w:rPr>
        <w:t>тий, несоблюдение принципов последовательности и постепенности в увел</w:t>
      </w:r>
      <w:r w:rsidRPr="00CB3355">
        <w:rPr>
          <w:rFonts w:ascii="Times New Roman" w:hAnsi="Times New Roman" w:cs="Times New Roman"/>
          <w:sz w:val="28"/>
          <w:szCs w:val="28"/>
        </w:rPr>
        <w:t>и</w:t>
      </w:r>
      <w:r w:rsidRPr="00CB3355">
        <w:rPr>
          <w:rFonts w:ascii="Times New Roman" w:hAnsi="Times New Roman" w:cs="Times New Roman"/>
          <w:sz w:val="28"/>
          <w:szCs w:val="28"/>
        </w:rPr>
        <w:t>чении нагрузок и сложности упражнений. 2) Недочеты в организации зан</w:t>
      </w:r>
      <w:r w:rsidRPr="00CB3355">
        <w:rPr>
          <w:rFonts w:ascii="Times New Roman" w:hAnsi="Times New Roman" w:cs="Times New Roman"/>
          <w:sz w:val="28"/>
          <w:szCs w:val="28"/>
        </w:rPr>
        <w:t>я</w:t>
      </w:r>
      <w:r w:rsidRPr="00CB3355">
        <w:rPr>
          <w:rFonts w:ascii="Times New Roman" w:hAnsi="Times New Roman" w:cs="Times New Roman"/>
          <w:sz w:val="28"/>
          <w:szCs w:val="28"/>
        </w:rPr>
        <w:t>тий, перегрузка мест занятий, слишком большое количество занимающихся в одной группе, проведение занятий без преподавателя и т. п. 3) Неудовлетв</w:t>
      </w:r>
      <w:r w:rsidRPr="00CB3355">
        <w:rPr>
          <w:rFonts w:ascii="Times New Roman" w:hAnsi="Times New Roman" w:cs="Times New Roman"/>
          <w:sz w:val="28"/>
          <w:szCs w:val="28"/>
        </w:rPr>
        <w:t>о</w:t>
      </w:r>
      <w:r w:rsidRPr="00CB3355">
        <w:rPr>
          <w:rFonts w:ascii="Times New Roman" w:hAnsi="Times New Roman" w:cs="Times New Roman"/>
          <w:sz w:val="28"/>
          <w:szCs w:val="28"/>
        </w:rPr>
        <w:t>рительное состояние мест занятий, оборудова</w:t>
      </w:r>
      <w:r w:rsidRPr="00CB3355">
        <w:rPr>
          <w:rFonts w:ascii="Times New Roman" w:hAnsi="Times New Roman" w:cs="Times New Roman"/>
          <w:sz w:val="28"/>
          <w:szCs w:val="28"/>
        </w:rPr>
        <w:softHyphen/>
        <w:t xml:space="preserve">ния, инвентаря, одежды и обуви спортсменов. 4) Неблагоприятные метеорологические условия. 5) Нарушение правил врачебного контроля, допуск к занятиям без разрешения врача. </w:t>
      </w:r>
    </w:p>
    <w:p w:rsidR="00FB38AF" w:rsidRPr="00FB38AF" w:rsidRDefault="00FB38AF" w:rsidP="00FB38AF">
      <w:pPr>
        <w:pStyle w:val="ConsPlusNormal"/>
        <w:spacing w:line="276" w:lineRule="auto"/>
        <w:rPr>
          <w:rFonts w:ascii="Times New Roman" w:eastAsia="Calibri" w:hAnsi="Times New Roman" w:cs="Times New Roman"/>
          <w:sz w:val="28"/>
          <w:szCs w:val="28"/>
        </w:rPr>
      </w:pPr>
    </w:p>
    <w:p w:rsidR="00A4557D" w:rsidRPr="00CB3355" w:rsidRDefault="00A4557D" w:rsidP="009A421F">
      <w:pPr>
        <w:pStyle w:val="ConsPlusNormal"/>
        <w:numPr>
          <w:ilvl w:val="1"/>
          <w:numId w:val="8"/>
        </w:numPr>
        <w:spacing w:line="276" w:lineRule="auto"/>
        <w:ind w:left="142" w:firstLine="0"/>
        <w:jc w:val="both"/>
        <w:rPr>
          <w:rFonts w:ascii="Times New Roman" w:hAnsi="Times New Roman" w:cs="Times New Roman"/>
          <w:b/>
          <w:i/>
          <w:sz w:val="28"/>
          <w:szCs w:val="28"/>
        </w:rPr>
      </w:pPr>
      <w:r w:rsidRPr="006304B8">
        <w:rPr>
          <w:rFonts w:ascii="Times New Roman" w:hAnsi="Times New Roman" w:cs="Times New Roman"/>
          <w:b/>
          <w:sz w:val="28"/>
          <w:szCs w:val="28"/>
        </w:rPr>
        <w:t>Рекомендуемые объемы тренировочных и соревновательных нагрузок, час</w:t>
      </w:r>
      <w:r w:rsidRPr="00CB3355">
        <w:rPr>
          <w:rFonts w:ascii="Times New Roman" w:hAnsi="Times New Roman" w:cs="Times New Roman"/>
          <w:b/>
          <w:i/>
          <w:sz w:val="28"/>
          <w:szCs w:val="28"/>
        </w:rPr>
        <w:t>.</w:t>
      </w:r>
    </w:p>
    <w:p w:rsidR="00A4557D" w:rsidRDefault="00A4557D" w:rsidP="00765490">
      <w:pPr>
        <w:pStyle w:val="a4"/>
        <w:spacing w:line="276" w:lineRule="auto"/>
        <w:jc w:val="center"/>
        <w:rPr>
          <w:sz w:val="28"/>
          <w:szCs w:val="28"/>
        </w:rPr>
      </w:pPr>
      <w:r w:rsidRPr="00CB3355">
        <w:rPr>
          <w:sz w:val="28"/>
          <w:szCs w:val="28"/>
        </w:rPr>
        <w:t>Метания</w:t>
      </w:r>
    </w:p>
    <w:p w:rsidR="00716B94" w:rsidRPr="00CB3355" w:rsidRDefault="00187C86" w:rsidP="00716B94">
      <w:pPr>
        <w:pStyle w:val="a4"/>
        <w:spacing w:line="276" w:lineRule="auto"/>
        <w:jc w:val="right"/>
        <w:rPr>
          <w:sz w:val="28"/>
          <w:szCs w:val="28"/>
        </w:rPr>
      </w:pPr>
      <w:r>
        <w:rPr>
          <w:i/>
        </w:rPr>
        <w:t>Таблица №</w:t>
      </w:r>
      <w:r w:rsidR="00716B94">
        <w:rPr>
          <w:i/>
        </w:rPr>
        <w:t xml:space="preserve"> 11</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4"/>
        <w:gridCol w:w="476"/>
        <w:gridCol w:w="470"/>
        <w:gridCol w:w="470"/>
        <w:gridCol w:w="470"/>
        <w:gridCol w:w="470"/>
        <w:gridCol w:w="470"/>
        <w:gridCol w:w="470"/>
        <w:gridCol w:w="570"/>
      </w:tblGrid>
      <w:tr w:rsidR="004C7732" w:rsidRPr="00CB3355" w:rsidTr="004C7732">
        <w:trPr>
          <w:trHeight w:val="114"/>
          <w:jc w:val="center"/>
        </w:trPr>
        <w:tc>
          <w:tcPr>
            <w:tcW w:w="4564" w:type="dxa"/>
            <w:vMerge w:val="restart"/>
            <w:vAlign w:val="center"/>
            <w:hideMark/>
          </w:tcPr>
          <w:p w:rsidR="004C7732" w:rsidRPr="00CB3355" w:rsidRDefault="009A421F" w:rsidP="00E87958">
            <w:pPr>
              <w:spacing w:after="0" w:line="360" w:lineRule="auto"/>
              <w:rPr>
                <w:rFonts w:ascii="Times New Roman" w:hAnsi="Times New Roman" w:cs="Times New Roman"/>
                <w:sz w:val="28"/>
                <w:szCs w:val="28"/>
              </w:rPr>
            </w:pPr>
            <w:r w:rsidRPr="009A421F">
              <w:rPr>
                <w:rFonts w:ascii="Times New Roman" w:hAnsi="Times New Roman" w:cs="Times New Roman"/>
                <w:sz w:val="28"/>
                <w:szCs w:val="28"/>
              </w:rPr>
              <w:t>Разделы подготовки</w:t>
            </w:r>
          </w:p>
        </w:tc>
        <w:tc>
          <w:tcPr>
            <w:tcW w:w="1416" w:type="dxa"/>
            <w:gridSpan w:val="3"/>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НП</w:t>
            </w:r>
          </w:p>
        </w:tc>
        <w:tc>
          <w:tcPr>
            <w:tcW w:w="2450" w:type="dxa"/>
            <w:gridSpan w:val="5"/>
            <w:vAlign w:val="center"/>
            <w:hideMark/>
          </w:tcPr>
          <w:p w:rsidR="004C7732" w:rsidRPr="00CB3355" w:rsidRDefault="00CD44F0" w:rsidP="00E8795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ТЭ</w:t>
            </w:r>
          </w:p>
        </w:tc>
      </w:tr>
      <w:tr w:rsidR="004C7732" w:rsidRPr="00CB3355" w:rsidTr="004C7732">
        <w:trPr>
          <w:trHeight w:val="114"/>
          <w:jc w:val="center"/>
        </w:trPr>
        <w:tc>
          <w:tcPr>
            <w:tcW w:w="4564" w:type="dxa"/>
            <w:vMerge/>
            <w:vAlign w:val="center"/>
            <w:hideMark/>
          </w:tcPr>
          <w:p w:rsidR="004C7732" w:rsidRPr="00CB3355" w:rsidRDefault="004C7732" w:rsidP="00E87958">
            <w:pPr>
              <w:spacing w:after="0" w:line="360" w:lineRule="auto"/>
              <w:rPr>
                <w:rFonts w:ascii="Times New Roman" w:hAnsi="Times New Roman" w:cs="Times New Roman"/>
                <w:sz w:val="28"/>
                <w:szCs w:val="28"/>
              </w:rPr>
            </w:pPr>
          </w:p>
        </w:tc>
        <w:tc>
          <w:tcPr>
            <w:tcW w:w="476"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1-й</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2-й</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3-й</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1-й</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2-й</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3-й</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4-й</w:t>
            </w:r>
          </w:p>
        </w:tc>
        <w:tc>
          <w:tcPr>
            <w:tcW w:w="5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5-й</w:t>
            </w:r>
          </w:p>
        </w:tc>
      </w:tr>
      <w:tr w:rsidR="004C7732" w:rsidRPr="00CB3355" w:rsidTr="004C7732">
        <w:trPr>
          <w:trHeight w:val="356"/>
          <w:jc w:val="center"/>
        </w:trPr>
        <w:tc>
          <w:tcPr>
            <w:tcW w:w="4564" w:type="dxa"/>
            <w:hideMark/>
          </w:tcPr>
          <w:p w:rsidR="004C7732" w:rsidRPr="00CB3355" w:rsidRDefault="004C7732" w:rsidP="00E87958">
            <w:pPr>
              <w:spacing w:after="0" w:line="360" w:lineRule="auto"/>
              <w:rPr>
                <w:rFonts w:ascii="Times New Roman" w:hAnsi="Times New Roman" w:cs="Times New Roman"/>
                <w:sz w:val="28"/>
                <w:szCs w:val="28"/>
              </w:rPr>
            </w:pPr>
            <w:r w:rsidRPr="00CB3355">
              <w:rPr>
                <w:rFonts w:ascii="Times New Roman" w:hAnsi="Times New Roman" w:cs="Times New Roman"/>
                <w:sz w:val="28"/>
                <w:szCs w:val="28"/>
              </w:rPr>
              <w:t>Общая физическая подготовка</w:t>
            </w:r>
          </w:p>
        </w:tc>
        <w:tc>
          <w:tcPr>
            <w:tcW w:w="476" w:type="dxa"/>
            <w:shd w:val="clear" w:color="auto" w:fill="F2F2F2" w:themeFill="background1" w:themeFillShade="F2"/>
            <w:vAlign w:val="center"/>
            <w:hideMark/>
          </w:tcPr>
          <w:p w:rsidR="004C7732" w:rsidRPr="00CB3355" w:rsidRDefault="004C7732" w:rsidP="00BA1814">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208</w:t>
            </w:r>
          </w:p>
        </w:tc>
        <w:tc>
          <w:tcPr>
            <w:tcW w:w="470" w:type="dxa"/>
            <w:shd w:val="clear" w:color="auto" w:fill="F2F2F2" w:themeFill="background1" w:themeFillShade="F2"/>
            <w:vAlign w:val="center"/>
            <w:hideMark/>
          </w:tcPr>
          <w:p w:rsidR="004C7732" w:rsidRPr="00CB3355" w:rsidRDefault="004C7732" w:rsidP="00BA1814">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315</w:t>
            </w:r>
          </w:p>
        </w:tc>
        <w:tc>
          <w:tcPr>
            <w:tcW w:w="470" w:type="dxa"/>
            <w:shd w:val="clear" w:color="auto" w:fill="F2F2F2" w:themeFill="background1" w:themeFillShade="F2"/>
            <w:vAlign w:val="center"/>
            <w:hideMark/>
          </w:tcPr>
          <w:p w:rsidR="004C7732" w:rsidRPr="00CB3355" w:rsidRDefault="004C7732" w:rsidP="00BA1814">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315</w:t>
            </w:r>
          </w:p>
        </w:tc>
        <w:tc>
          <w:tcPr>
            <w:tcW w:w="470" w:type="dxa"/>
            <w:vAlign w:val="center"/>
            <w:hideMark/>
          </w:tcPr>
          <w:p w:rsidR="004C7732" w:rsidRPr="00CB3355" w:rsidRDefault="004C7732" w:rsidP="00BA1814">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341</w:t>
            </w:r>
          </w:p>
        </w:tc>
        <w:tc>
          <w:tcPr>
            <w:tcW w:w="470" w:type="dxa"/>
            <w:vAlign w:val="center"/>
            <w:hideMark/>
          </w:tcPr>
          <w:p w:rsidR="004C7732" w:rsidRPr="00CB3355" w:rsidRDefault="004C7732" w:rsidP="00BA1814">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362</w:t>
            </w:r>
          </w:p>
        </w:tc>
        <w:tc>
          <w:tcPr>
            <w:tcW w:w="470" w:type="dxa"/>
            <w:vAlign w:val="center"/>
            <w:hideMark/>
          </w:tcPr>
          <w:p w:rsidR="004C7732" w:rsidRPr="00CB3355" w:rsidRDefault="004C7732" w:rsidP="00BA1814">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404</w:t>
            </w:r>
          </w:p>
        </w:tc>
        <w:tc>
          <w:tcPr>
            <w:tcW w:w="470" w:type="dxa"/>
            <w:vAlign w:val="center"/>
            <w:hideMark/>
          </w:tcPr>
          <w:p w:rsidR="004C7732" w:rsidRPr="00CB3355" w:rsidRDefault="004C7732" w:rsidP="00BA1814">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370</w:t>
            </w:r>
          </w:p>
        </w:tc>
        <w:tc>
          <w:tcPr>
            <w:tcW w:w="570" w:type="dxa"/>
            <w:vAlign w:val="center"/>
            <w:hideMark/>
          </w:tcPr>
          <w:p w:rsidR="004C7732" w:rsidRPr="00CB3355" w:rsidRDefault="004C7732" w:rsidP="00BA1814">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337</w:t>
            </w:r>
          </w:p>
        </w:tc>
      </w:tr>
      <w:tr w:rsidR="004C7732" w:rsidRPr="00CB3355" w:rsidTr="004C7732">
        <w:trPr>
          <w:trHeight w:val="536"/>
          <w:jc w:val="center"/>
        </w:trPr>
        <w:tc>
          <w:tcPr>
            <w:tcW w:w="4564" w:type="dxa"/>
            <w:vAlign w:val="center"/>
            <w:hideMark/>
          </w:tcPr>
          <w:p w:rsidR="004C7732" w:rsidRPr="00CB3355" w:rsidRDefault="004C7732" w:rsidP="00E87958">
            <w:pPr>
              <w:spacing w:after="0" w:line="360" w:lineRule="auto"/>
              <w:rPr>
                <w:rFonts w:ascii="Times New Roman" w:hAnsi="Times New Roman" w:cs="Times New Roman"/>
                <w:sz w:val="28"/>
                <w:szCs w:val="28"/>
              </w:rPr>
            </w:pPr>
            <w:r w:rsidRPr="00CB3355">
              <w:rPr>
                <w:rFonts w:ascii="Times New Roman" w:hAnsi="Times New Roman" w:cs="Times New Roman"/>
                <w:sz w:val="28"/>
                <w:szCs w:val="28"/>
              </w:rPr>
              <w:t>Специальная физическая подготовка</w:t>
            </w:r>
          </w:p>
        </w:tc>
        <w:tc>
          <w:tcPr>
            <w:tcW w:w="476"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48</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57</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67</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149</w:t>
            </w:r>
          </w:p>
        </w:tc>
        <w:tc>
          <w:tcPr>
            <w:tcW w:w="5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253</w:t>
            </w:r>
          </w:p>
        </w:tc>
      </w:tr>
      <w:tr w:rsidR="004C7732" w:rsidRPr="00CB3355" w:rsidTr="004C7732">
        <w:trPr>
          <w:trHeight w:val="536"/>
          <w:jc w:val="center"/>
        </w:trPr>
        <w:tc>
          <w:tcPr>
            <w:tcW w:w="4564" w:type="dxa"/>
            <w:vAlign w:val="center"/>
            <w:hideMark/>
          </w:tcPr>
          <w:p w:rsidR="004C7732" w:rsidRPr="00CB3355" w:rsidRDefault="004C7732" w:rsidP="00E87958">
            <w:pPr>
              <w:spacing w:after="0" w:line="360" w:lineRule="auto"/>
              <w:rPr>
                <w:rFonts w:ascii="Times New Roman" w:hAnsi="Times New Roman" w:cs="Times New Roman"/>
                <w:sz w:val="28"/>
                <w:szCs w:val="28"/>
              </w:rPr>
            </w:pPr>
            <w:r w:rsidRPr="00CB3355">
              <w:rPr>
                <w:rFonts w:ascii="Times New Roman" w:hAnsi="Times New Roman" w:cs="Times New Roman"/>
                <w:sz w:val="28"/>
                <w:szCs w:val="28"/>
              </w:rPr>
              <w:t>Техническая подготовка</w:t>
            </w:r>
          </w:p>
        </w:tc>
        <w:tc>
          <w:tcPr>
            <w:tcW w:w="476"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52</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78</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78</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96</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160</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200</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220</w:t>
            </w:r>
          </w:p>
        </w:tc>
        <w:tc>
          <w:tcPr>
            <w:tcW w:w="5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253</w:t>
            </w:r>
          </w:p>
        </w:tc>
      </w:tr>
      <w:tr w:rsidR="004C7732" w:rsidRPr="00CB3355" w:rsidTr="004C7732">
        <w:trPr>
          <w:trHeight w:val="536"/>
          <w:jc w:val="center"/>
        </w:trPr>
        <w:tc>
          <w:tcPr>
            <w:tcW w:w="4564" w:type="dxa"/>
            <w:vAlign w:val="center"/>
            <w:hideMark/>
          </w:tcPr>
          <w:p w:rsidR="004C7732" w:rsidRPr="00CB3355" w:rsidRDefault="004C7732" w:rsidP="00E87958">
            <w:pPr>
              <w:spacing w:after="0" w:line="360" w:lineRule="auto"/>
              <w:rPr>
                <w:rFonts w:ascii="Times New Roman" w:hAnsi="Times New Roman" w:cs="Times New Roman"/>
                <w:sz w:val="28"/>
                <w:szCs w:val="28"/>
              </w:rPr>
            </w:pPr>
            <w:r w:rsidRPr="00CB3355">
              <w:rPr>
                <w:rFonts w:ascii="Times New Roman" w:hAnsi="Times New Roman" w:cs="Times New Roman"/>
                <w:sz w:val="28"/>
                <w:szCs w:val="28"/>
              </w:rPr>
              <w:t>Теоретическая подготовка</w:t>
            </w:r>
          </w:p>
        </w:tc>
        <w:tc>
          <w:tcPr>
            <w:tcW w:w="476"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26</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26</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26</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26</w:t>
            </w:r>
          </w:p>
        </w:tc>
        <w:tc>
          <w:tcPr>
            <w:tcW w:w="5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26</w:t>
            </w:r>
          </w:p>
        </w:tc>
      </w:tr>
      <w:tr w:rsidR="004C7732" w:rsidRPr="00CB3355" w:rsidTr="004C7732">
        <w:trPr>
          <w:trHeight w:val="536"/>
          <w:jc w:val="center"/>
        </w:trPr>
        <w:tc>
          <w:tcPr>
            <w:tcW w:w="4564" w:type="dxa"/>
            <w:vAlign w:val="center"/>
            <w:hideMark/>
          </w:tcPr>
          <w:p w:rsidR="004C7732" w:rsidRPr="00CB3355" w:rsidRDefault="004C7732" w:rsidP="00E87958">
            <w:pPr>
              <w:spacing w:after="0" w:line="360" w:lineRule="auto"/>
              <w:rPr>
                <w:rFonts w:ascii="Times New Roman" w:hAnsi="Times New Roman" w:cs="Times New Roman"/>
                <w:sz w:val="28"/>
                <w:szCs w:val="28"/>
              </w:rPr>
            </w:pPr>
            <w:r w:rsidRPr="00CB3355">
              <w:rPr>
                <w:rFonts w:ascii="Times New Roman" w:hAnsi="Times New Roman" w:cs="Times New Roman"/>
                <w:sz w:val="28"/>
                <w:szCs w:val="28"/>
              </w:rPr>
              <w:t>Контрольно-переводные испытания</w:t>
            </w:r>
          </w:p>
        </w:tc>
        <w:tc>
          <w:tcPr>
            <w:tcW w:w="476"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12</w:t>
            </w:r>
          </w:p>
        </w:tc>
      </w:tr>
      <w:tr w:rsidR="004C7732" w:rsidRPr="00CB3355" w:rsidTr="004C7732">
        <w:trPr>
          <w:trHeight w:val="536"/>
          <w:jc w:val="center"/>
        </w:trPr>
        <w:tc>
          <w:tcPr>
            <w:tcW w:w="4564" w:type="dxa"/>
            <w:vAlign w:val="center"/>
            <w:hideMark/>
          </w:tcPr>
          <w:p w:rsidR="004C7732" w:rsidRPr="00CB3355" w:rsidRDefault="004C7732" w:rsidP="00E87958">
            <w:pPr>
              <w:spacing w:after="0" w:line="360" w:lineRule="auto"/>
              <w:rPr>
                <w:rFonts w:ascii="Times New Roman" w:hAnsi="Times New Roman" w:cs="Times New Roman"/>
                <w:sz w:val="28"/>
                <w:szCs w:val="28"/>
              </w:rPr>
            </w:pPr>
            <w:r w:rsidRPr="00CB3355">
              <w:rPr>
                <w:rFonts w:ascii="Times New Roman" w:hAnsi="Times New Roman" w:cs="Times New Roman"/>
                <w:sz w:val="28"/>
                <w:szCs w:val="28"/>
              </w:rPr>
              <w:t>Участие в соревнованиях</w:t>
            </w:r>
          </w:p>
        </w:tc>
        <w:tc>
          <w:tcPr>
            <w:tcW w:w="476"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15</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15</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25</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25</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25</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35</w:t>
            </w:r>
          </w:p>
        </w:tc>
        <w:tc>
          <w:tcPr>
            <w:tcW w:w="5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35</w:t>
            </w:r>
          </w:p>
        </w:tc>
      </w:tr>
      <w:tr w:rsidR="004C7732" w:rsidRPr="00CB3355" w:rsidTr="004C7732">
        <w:trPr>
          <w:trHeight w:val="536"/>
          <w:jc w:val="center"/>
        </w:trPr>
        <w:tc>
          <w:tcPr>
            <w:tcW w:w="4564" w:type="dxa"/>
            <w:vAlign w:val="center"/>
            <w:hideMark/>
          </w:tcPr>
          <w:p w:rsidR="004C7732" w:rsidRPr="00CB3355" w:rsidRDefault="004C7732" w:rsidP="00E87958">
            <w:pPr>
              <w:spacing w:after="0" w:line="360" w:lineRule="auto"/>
              <w:rPr>
                <w:rFonts w:ascii="Times New Roman" w:hAnsi="Times New Roman" w:cs="Times New Roman"/>
                <w:sz w:val="28"/>
                <w:szCs w:val="28"/>
              </w:rPr>
            </w:pPr>
            <w:r w:rsidRPr="00CB3355">
              <w:rPr>
                <w:rFonts w:ascii="Times New Roman" w:hAnsi="Times New Roman" w:cs="Times New Roman"/>
                <w:sz w:val="28"/>
                <w:szCs w:val="28"/>
              </w:rPr>
              <w:t>Инструкторская и судейская практ</w:t>
            </w:r>
            <w:r w:rsidRPr="00CB3355">
              <w:rPr>
                <w:rFonts w:ascii="Times New Roman" w:hAnsi="Times New Roman" w:cs="Times New Roman"/>
                <w:sz w:val="28"/>
                <w:szCs w:val="28"/>
              </w:rPr>
              <w:t>и</w:t>
            </w:r>
            <w:r w:rsidRPr="00CB3355">
              <w:rPr>
                <w:rFonts w:ascii="Times New Roman" w:hAnsi="Times New Roman" w:cs="Times New Roman"/>
                <w:sz w:val="28"/>
                <w:szCs w:val="28"/>
              </w:rPr>
              <w:t>ка</w:t>
            </w:r>
          </w:p>
        </w:tc>
        <w:tc>
          <w:tcPr>
            <w:tcW w:w="476"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18</w:t>
            </w:r>
          </w:p>
        </w:tc>
        <w:tc>
          <w:tcPr>
            <w:tcW w:w="5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18</w:t>
            </w:r>
          </w:p>
        </w:tc>
      </w:tr>
      <w:tr w:rsidR="004C7732" w:rsidRPr="00CB3355" w:rsidTr="004C7732">
        <w:trPr>
          <w:trHeight w:val="536"/>
          <w:jc w:val="center"/>
        </w:trPr>
        <w:tc>
          <w:tcPr>
            <w:tcW w:w="4564" w:type="dxa"/>
            <w:vAlign w:val="center"/>
            <w:hideMark/>
          </w:tcPr>
          <w:p w:rsidR="004C7732" w:rsidRPr="00CB3355" w:rsidRDefault="004C7732" w:rsidP="00E87958">
            <w:pPr>
              <w:spacing w:after="0" w:line="360" w:lineRule="auto"/>
              <w:rPr>
                <w:rFonts w:ascii="Times New Roman" w:hAnsi="Times New Roman" w:cs="Times New Roman"/>
                <w:sz w:val="28"/>
                <w:szCs w:val="28"/>
              </w:rPr>
            </w:pPr>
            <w:r w:rsidRPr="00CB3355">
              <w:rPr>
                <w:rFonts w:ascii="Times New Roman" w:hAnsi="Times New Roman" w:cs="Times New Roman"/>
                <w:sz w:val="28"/>
                <w:szCs w:val="28"/>
              </w:rPr>
              <w:t>Восстановительные мероприятия</w:t>
            </w:r>
          </w:p>
        </w:tc>
        <w:tc>
          <w:tcPr>
            <w:tcW w:w="476"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60</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70</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80</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100</w:t>
            </w:r>
          </w:p>
        </w:tc>
        <w:tc>
          <w:tcPr>
            <w:tcW w:w="5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100</w:t>
            </w:r>
          </w:p>
        </w:tc>
      </w:tr>
      <w:tr w:rsidR="004C7732" w:rsidRPr="00CB3355" w:rsidTr="004C7732">
        <w:trPr>
          <w:trHeight w:val="536"/>
          <w:jc w:val="center"/>
        </w:trPr>
        <w:tc>
          <w:tcPr>
            <w:tcW w:w="4564" w:type="dxa"/>
            <w:vAlign w:val="center"/>
            <w:hideMark/>
          </w:tcPr>
          <w:p w:rsidR="004C7732" w:rsidRPr="00CB3355" w:rsidRDefault="004C7732" w:rsidP="00E87958">
            <w:pPr>
              <w:spacing w:after="0" w:line="360" w:lineRule="auto"/>
              <w:rPr>
                <w:rFonts w:ascii="Times New Roman" w:hAnsi="Times New Roman" w:cs="Times New Roman"/>
                <w:sz w:val="28"/>
                <w:szCs w:val="28"/>
              </w:rPr>
            </w:pPr>
            <w:r w:rsidRPr="00CB3355">
              <w:rPr>
                <w:rFonts w:ascii="Times New Roman" w:hAnsi="Times New Roman" w:cs="Times New Roman"/>
                <w:sz w:val="28"/>
                <w:szCs w:val="28"/>
              </w:rPr>
              <w:t>Медицинское обследование</w:t>
            </w:r>
          </w:p>
        </w:tc>
        <w:tc>
          <w:tcPr>
            <w:tcW w:w="476"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6</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6</w:t>
            </w:r>
          </w:p>
        </w:tc>
        <w:tc>
          <w:tcPr>
            <w:tcW w:w="570" w:type="dxa"/>
            <w:vAlign w:val="center"/>
            <w:hideMark/>
          </w:tcPr>
          <w:p w:rsidR="004C7732" w:rsidRPr="00CB3355" w:rsidRDefault="004C7732" w:rsidP="00E87958">
            <w:pPr>
              <w:spacing w:after="0" w:line="360" w:lineRule="auto"/>
              <w:jc w:val="center"/>
              <w:rPr>
                <w:rFonts w:ascii="Times New Roman" w:hAnsi="Times New Roman" w:cs="Times New Roman"/>
                <w:sz w:val="28"/>
                <w:szCs w:val="28"/>
              </w:rPr>
            </w:pPr>
            <w:r w:rsidRPr="00CB3355">
              <w:rPr>
                <w:rFonts w:ascii="Times New Roman" w:hAnsi="Times New Roman" w:cs="Times New Roman"/>
                <w:sz w:val="28"/>
                <w:szCs w:val="28"/>
              </w:rPr>
              <w:t>6</w:t>
            </w:r>
          </w:p>
        </w:tc>
      </w:tr>
      <w:tr w:rsidR="004C7732" w:rsidRPr="00CB3355" w:rsidTr="004C7732">
        <w:trPr>
          <w:trHeight w:val="536"/>
          <w:jc w:val="center"/>
        </w:trPr>
        <w:tc>
          <w:tcPr>
            <w:tcW w:w="4564" w:type="dxa"/>
            <w:vAlign w:val="center"/>
            <w:hideMark/>
          </w:tcPr>
          <w:p w:rsidR="004C7732" w:rsidRPr="00CB3355" w:rsidRDefault="004C7732" w:rsidP="00E87958">
            <w:pPr>
              <w:spacing w:after="0" w:line="360" w:lineRule="auto"/>
              <w:rPr>
                <w:rFonts w:ascii="Times New Roman" w:hAnsi="Times New Roman" w:cs="Times New Roman"/>
                <w:i/>
                <w:sz w:val="28"/>
                <w:szCs w:val="28"/>
              </w:rPr>
            </w:pPr>
            <w:r w:rsidRPr="00CB3355">
              <w:rPr>
                <w:rFonts w:ascii="Times New Roman" w:hAnsi="Times New Roman" w:cs="Times New Roman"/>
                <w:bCs/>
                <w:i/>
                <w:sz w:val="28"/>
                <w:szCs w:val="28"/>
              </w:rPr>
              <w:t>Общее количество часов</w:t>
            </w:r>
          </w:p>
        </w:tc>
        <w:tc>
          <w:tcPr>
            <w:tcW w:w="476"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i/>
                <w:sz w:val="28"/>
                <w:szCs w:val="28"/>
              </w:rPr>
            </w:pPr>
            <w:r w:rsidRPr="00CB3355">
              <w:rPr>
                <w:rFonts w:ascii="Times New Roman" w:hAnsi="Times New Roman" w:cs="Times New Roman"/>
                <w:bCs/>
                <w:i/>
                <w:sz w:val="28"/>
                <w:szCs w:val="28"/>
              </w:rPr>
              <w:t>312</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i/>
                <w:sz w:val="28"/>
                <w:szCs w:val="28"/>
              </w:rPr>
            </w:pPr>
            <w:r w:rsidRPr="00CB3355">
              <w:rPr>
                <w:rFonts w:ascii="Times New Roman" w:hAnsi="Times New Roman" w:cs="Times New Roman"/>
                <w:bCs/>
                <w:i/>
                <w:sz w:val="28"/>
                <w:szCs w:val="28"/>
              </w:rPr>
              <w:t>468</w:t>
            </w:r>
          </w:p>
        </w:tc>
        <w:tc>
          <w:tcPr>
            <w:tcW w:w="470" w:type="dxa"/>
            <w:shd w:val="clear" w:color="auto" w:fill="F2F2F2" w:themeFill="background1" w:themeFillShade="F2"/>
            <w:vAlign w:val="center"/>
            <w:hideMark/>
          </w:tcPr>
          <w:p w:rsidR="004C7732" w:rsidRPr="00CB3355" w:rsidRDefault="004C7732" w:rsidP="00E87958">
            <w:pPr>
              <w:spacing w:after="0" w:line="360" w:lineRule="auto"/>
              <w:jc w:val="center"/>
              <w:rPr>
                <w:rFonts w:ascii="Times New Roman" w:hAnsi="Times New Roman" w:cs="Times New Roman"/>
                <w:i/>
                <w:sz w:val="28"/>
                <w:szCs w:val="28"/>
              </w:rPr>
            </w:pPr>
            <w:r w:rsidRPr="00CB3355">
              <w:rPr>
                <w:rFonts w:ascii="Times New Roman" w:hAnsi="Times New Roman" w:cs="Times New Roman"/>
                <w:bCs/>
                <w:i/>
                <w:sz w:val="28"/>
                <w:szCs w:val="28"/>
              </w:rPr>
              <w:t>468</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i/>
                <w:sz w:val="28"/>
                <w:szCs w:val="28"/>
              </w:rPr>
            </w:pPr>
            <w:r w:rsidRPr="00CB3355">
              <w:rPr>
                <w:rFonts w:ascii="Times New Roman" w:hAnsi="Times New Roman" w:cs="Times New Roman"/>
                <w:bCs/>
                <w:i/>
                <w:sz w:val="28"/>
                <w:szCs w:val="28"/>
              </w:rPr>
              <w:t>624</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i/>
                <w:sz w:val="28"/>
                <w:szCs w:val="28"/>
              </w:rPr>
            </w:pPr>
            <w:r w:rsidRPr="00CB3355">
              <w:rPr>
                <w:rFonts w:ascii="Times New Roman" w:hAnsi="Times New Roman" w:cs="Times New Roman"/>
                <w:bCs/>
                <w:i/>
                <w:sz w:val="28"/>
                <w:szCs w:val="28"/>
              </w:rPr>
              <w:t>728</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i/>
                <w:sz w:val="28"/>
                <w:szCs w:val="28"/>
              </w:rPr>
            </w:pPr>
            <w:r w:rsidRPr="00CB3355">
              <w:rPr>
                <w:rFonts w:ascii="Times New Roman" w:hAnsi="Times New Roman" w:cs="Times New Roman"/>
                <w:bCs/>
                <w:i/>
                <w:sz w:val="28"/>
                <w:szCs w:val="28"/>
              </w:rPr>
              <w:t>832</w:t>
            </w:r>
          </w:p>
        </w:tc>
        <w:tc>
          <w:tcPr>
            <w:tcW w:w="470" w:type="dxa"/>
            <w:vAlign w:val="center"/>
            <w:hideMark/>
          </w:tcPr>
          <w:p w:rsidR="004C7732" w:rsidRPr="00CB3355" w:rsidRDefault="004C7732" w:rsidP="00E87958">
            <w:pPr>
              <w:spacing w:after="0" w:line="360" w:lineRule="auto"/>
              <w:jc w:val="center"/>
              <w:rPr>
                <w:rFonts w:ascii="Times New Roman" w:hAnsi="Times New Roman" w:cs="Times New Roman"/>
                <w:i/>
                <w:sz w:val="28"/>
                <w:szCs w:val="28"/>
              </w:rPr>
            </w:pPr>
            <w:r w:rsidRPr="00CB3355">
              <w:rPr>
                <w:rFonts w:ascii="Times New Roman" w:hAnsi="Times New Roman" w:cs="Times New Roman"/>
                <w:bCs/>
                <w:i/>
                <w:sz w:val="28"/>
                <w:szCs w:val="28"/>
              </w:rPr>
              <w:t>936</w:t>
            </w:r>
          </w:p>
        </w:tc>
        <w:tc>
          <w:tcPr>
            <w:tcW w:w="570" w:type="dxa"/>
            <w:vAlign w:val="center"/>
            <w:hideMark/>
          </w:tcPr>
          <w:p w:rsidR="004C7732" w:rsidRPr="00CB3355" w:rsidRDefault="004C7732" w:rsidP="00E87958">
            <w:pPr>
              <w:spacing w:after="0" w:line="360" w:lineRule="auto"/>
              <w:jc w:val="center"/>
              <w:rPr>
                <w:rFonts w:ascii="Times New Roman" w:hAnsi="Times New Roman" w:cs="Times New Roman"/>
                <w:i/>
                <w:sz w:val="28"/>
                <w:szCs w:val="28"/>
              </w:rPr>
            </w:pPr>
            <w:r w:rsidRPr="00CB3355">
              <w:rPr>
                <w:rFonts w:ascii="Times New Roman" w:hAnsi="Times New Roman" w:cs="Times New Roman"/>
                <w:bCs/>
                <w:i/>
                <w:sz w:val="28"/>
                <w:szCs w:val="28"/>
              </w:rPr>
              <w:t>1040</w:t>
            </w:r>
          </w:p>
        </w:tc>
      </w:tr>
    </w:tbl>
    <w:p w:rsidR="00A4557D" w:rsidRDefault="00A4557D" w:rsidP="00765490">
      <w:pPr>
        <w:spacing w:before="100" w:beforeAutospacing="1" w:after="100" w:afterAutospacing="1"/>
        <w:jc w:val="center"/>
        <w:rPr>
          <w:rFonts w:ascii="Times New Roman" w:hAnsi="Times New Roman" w:cs="Times New Roman"/>
          <w:sz w:val="28"/>
          <w:szCs w:val="28"/>
        </w:rPr>
      </w:pPr>
      <w:r w:rsidRPr="00CB3355">
        <w:rPr>
          <w:rFonts w:ascii="Times New Roman" w:hAnsi="Times New Roman" w:cs="Times New Roman"/>
          <w:sz w:val="28"/>
          <w:szCs w:val="28"/>
        </w:rPr>
        <w:lastRenderedPageBreak/>
        <w:t>Барьерный бег</w:t>
      </w:r>
    </w:p>
    <w:p w:rsidR="00716B94" w:rsidRPr="00CB3355" w:rsidRDefault="00187C86" w:rsidP="00716B94">
      <w:pPr>
        <w:spacing w:before="100" w:beforeAutospacing="1" w:after="100" w:afterAutospacing="1"/>
        <w:jc w:val="right"/>
        <w:rPr>
          <w:rFonts w:ascii="Times New Roman" w:hAnsi="Times New Roman" w:cs="Times New Roman"/>
          <w:sz w:val="28"/>
          <w:szCs w:val="28"/>
        </w:rPr>
      </w:pPr>
      <w:r>
        <w:rPr>
          <w:rFonts w:ascii="Times New Roman" w:hAnsi="Times New Roman" w:cs="Times New Roman"/>
          <w:i/>
        </w:rPr>
        <w:t>Таблица №</w:t>
      </w:r>
      <w:r w:rsidR="00716B94">
        <w:rPr>
          <w:rFonts w:ascii="Times New Roman" w:hAnsi="Times New Roman" w:cs="Times New Roman"/>
          <w:i/>
        </w:rPr>
        <w:t xml:space="preserve"> 12</w:t>
      </w:r>
    </w:p>
    <w:tbl>
      <w:tblPr>
        <w:tblW w:w="4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9"/>
        <w:gridCol w:w="540"/>
        <w:gridCol w:w="567"/>
        <w:gridCol w:w="538"/>
        <w:gridCol w:w="614"/>
        <w:gridCol w:w="565"/>
        <w:gridCol w:w="565"/>
        <w:gridCol w:w="565"/>
        <w:gridCol w:w="701"/>
      </w:tblGrid>
      <w:tr w:rsidR="004C7732" w:rsidRPr="00CB3355" w:rsidTr="009A421F">
        <w:trPr>
          <w:trHeight w:val="126"/>
        </w:trPr>
        <w:tc>
          <w:tcPr>
            <w:tcW w:w="2429" w:type="pct"/>
            <w:vMerge w:val="restart"/>
            <w:vAlign w:val="center"/>
            <w:hideMark/>
          </w:tcPr>
          <w:p w:rsidR="004C7732" w:rsidRPr="00CB3355" w:rsidRDefault="009A421F" w:rsidP="00765490">
            <w:pPr>
              <w:rPr>
                <w:rFonts w:ascii="Times New Roman" w:hAnsi="Times New Roman" w:cs="Times New Roman"/>
                <w:sz w:val="28"/>
                <w:szCs w:val="28"/>
              </w:rPr>
            </w:pPr>
            <w:r w:rsidRPr="009A421F">
              <w:rPr>
                <w:rFonts w:ascii="Times New Roman" w:hAnsi="Times New Roman" w:cs="Times New Roman"/>
                <w:sz w:val="28"/>
                <w:szCs w:val="28"/>
              </w:rPr>
              <w:t>Разделы подготовки</w:t>
            </w:r>
          </w:p>
        </w:tc>
        <w:tc>
          <w:tcPr>
            <w:tcW w:w="908" w:type="pct"/>
            <w:gridSpan w:val="3"/>
            <w:shd w:val="clear" w:color="auto" w:fill="F2F2F2" w:themeFill="background1" w:themeFillShade="F2"/>
            <w:hideMark/>
          </w:tcPr>
          <w:p w:rsidR="004C7732" w:rsidRPr="00CB3355" w:rsidRDefault="004C7732" w:rsidP="00E87958">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НП</w:t>
            </w:r>
          </w:p>
        </w:tc>
        <w:tc>
          <w:tcPr>
            <w:tcW w:w="1662" w:type="pct"/>
            <w:gridSpan w:val="5"/>
            <w:hideMark/>
          </w:tcPr>
          <w:p w:rsidR="004C7732" w:rsidRPr="00CB3355" w:rsidRDefault="009A421F" w:rsidP="00E87958">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ТЭ</w:t>
            </w:r>
          </w:p>
        </w:tc>
      </w:tr>
      <w:tr w:rsidR="004C7732" w:rsidRPr="00CB3355" w:rsidTr="009A421F">
        <w:trPr>
          <w:trHeight w:val="126"/>
        </w:trPr>
        <w:tc>
          <w:tcPr>
            <w:tcW w:w="2429" w:type="pct"/>
            <w:vMerge/>
            <w:vAlign w:val="center"/>
            <w:hideMark/>
          </w:tcPr>
          <w:p w:rsidR="004C7732" w:rsidRPr="00CB3355" w:rsidRDefault="004C7732" w:rsidP="00765490">
            <w:pPr>
              <w:rPr>
                <w:rFonts w:ascii="Times New Roman" w:hAnsi="Times New Roman" w:cs="Times New Roman"/>
                <w:sz w:val="28"/>
                <w:szCs w:val="28"/>
              </w:rPr>
            </w:pPr>
          </w:p>
        </w:tc>
        <w:tc>
          <w:tcPr>
            <w:tcW w:w="298" w:type="pct"/>
            <w:shd w:val="clear" w:color="auto" w:fill="F2F2F2" w:themeFill="background1" w:themeFillShade="F2"/>
            <w:hideMark/>
          </w:tcPr>
          <w:p w:rsidR="004C7732" w:rsidRPr="00CB3355" w:rsidRDefault="004C7732" w:rsidP="00E87958">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1-й</w:t>
            </w:r>
          </w:p>
        </w:tc>
        <w:tc>
          <w:tcPr>
            <w:tcW w:w="313" w:type="pct"/>
            <w:shd w:val="clear" w:color="auto" w:fill="F2F2F2" w:themeFill="background1" w:themeFillShade="F2"/>
            <w:hideMark/>
          </w:tcPr>
          <w:p w:rsidR="004C7732" w:rsidRPr="00CB3355" w:rsidRDefault="004C7732" w:rsidP="00E87958">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2-й</w:t>
            </w:r>
          </w:p>
        </w:tc>
        <w:tc>
          <w:tcPr>
            <w:tcW w:w="297" w:type="pct"/>
            <w:shd w:val="clear" w:color="auto" w:fill="F2F2F2" w:themeFill="background1" w:themeFillShade="F2"/>
            <w:hideMark/>
          </w:tcPr>
          <w:p w:rsidR="004C7732" w:rsidRPr="00CB3355" w:rsidRDefault="004C7732" w:rsidP="00E87958">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3-й</w:t>
            </w:r>
          </w:p>
        </w:tc>
        <w:tc>
          <w:tcPr>
            <w:tcW w:w="339" w:type="pct"/>
            <w:hideMark/>
          </w:tcPr>
          <w:p w:rsidR="004C7732" w:rsidRPr="00CB3355" w:rsidRDefault="004C7732" w:rsidP="00E87958">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1-й</w:t>
            </w:r>
          </w:p>
        </w:tc>
        <w:tc>
          <w:tcPr>
            <w:tcW w:w="312" w:type="pct"/>
            <w:hideMark/>
          </w:tcPr>
          <w:p w:rsidR="004C7732" w:rsidRPr="00CB3355" w:rsidRDefault="004C7732" w:rsidP="00E87958">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2-й</w:t>
            </w:r>
          </w:p>
        </w:tc>
        <w:tc>
          <w:tcPr>
            <w:tcW w:w="312" w:type="pct"/>
            <w:hideMark/>
          </w:tcPr>
          <w:p w:rsidR="004C7732" w:rsidRPr="00CB3355" w:rsidRDefault="004C7732" w:rsidP="00E87958">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3-й</w:t>
            </w:r>
          </w:p>
        </w:tc>
        <w:tc>
          <w:tcPr>
            <w:tcW w:w="312" w:type="pct"/>
            <w:hideMark/>
          </w:tcPr>
          <w:p w:rsidR="004C7732" w:rsidRPr="00CB3355" w:rsidRDefault="004C7732" w:rsidP="00E87958">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4-й</w:t>
            </w:r>
          </w:p>
        </w:tc>
        <w:tc>
          <w:tcPr>
            <w:tcW w:w="387" w:type="pct"/>
            <w:hideMark/>
          </w:tcPr>
          <w:p w:rsidR="004C7732" w:rsidRPr="00CB3355" w:rsidRDefault="004C7732" w:rsidP="00E87958">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5-й</w:t>
            </w:r>
          </w:p>
        </w:tc>
      </w:tr>
      <w:tr w:rsidR="004C7732" w:rsidRPr="00CB3355" w:rsidTr="009A421F">
        <w:trPr>
          <w:trHeight w:val="596"/>
        </w:trPr>
        <w:tc>
          <w:tcPr>
            <w:tcW w:w="2429" w:type="pct"/>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Общая физическая подготовка</w:t>
            </w:r>
          </w:p>
        </w:tc>
        <w:tc>
          <w:tcPr>
            <w:tcW w:w="298"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208</w:t>
            </w:r>
          </w:p>
        </w:tc>
        <w:tc>
          <w:tcPr>
            <w:tcW w:w="313"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315</w:t>
            </w:r>
          </w:p>
        </w:tc>
        <w:tc>
          <w:tcPr>
            <w:tcW w:w="297"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315</w:t>
            </w:r>
          </w:p>
        </w:tc>
        <w:tc>
          <w:tcPr>
            <w:tcW w:w="339"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246</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256</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300</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244</w:t>
            </w:r>
          </w:p>
        </w:tc>
        <w:tc>
          <w:tcPr>
            <w:tcW w:w="387"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234</w:t>
            </w:r>
          </w:p>
        </w:tc>
      </w:tr>
      <w:tr w:rsidR="004C7732" w:rsidRPr="00CB3355" w:rsidTr="009A421F">
        <w:trPr>
          <w:trHeight w:val="596"/>
        </w:trPr>
        <w:tc>
          <w:tcPr>
            <w:tcW w:w="2429" w:type="pct"/>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Специальная физическая подгото</w:t>
            </w:r>
            <w:r w:rsidRPr="00CB3355">
              <w:rPr>
                <w:rFonts w:ascii="Times New Roman" w:hAnsi="Times New Roman" w:cs="Times New Roman"/>
                <w:sz w:val="28"/>
                <w:szCs w:val="28"/>
              </w:rPr>
              <w:t>в</w:t>
            </w:r>
            <w:r w:rsidRPr="00CB3355">
              <w:rPr>
                <w:rFonts w:ascii="Times New Roman" w:hAnsi="Times New Roman" w:cs="Times New Roman"/>
                <w:sz w:val="28"/>
                <w:szCs w:val="28"/>
              </w:rPr>
              <w:t>ка</w:t>
            </w:r>
          </w:p>
        </w:tc>
        <w:tc>
          <w:tcPr>
            <w:tcW w:w="298"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313"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297"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339"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165</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190</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228</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284</w:t>
            </w:r>
          </w:p>
        </w:tc>
        <w:tc>
          <w:tcPr>
            <w:tcW w:w="387"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310</w:t>
            </w:r>
          </w:p>
        </w:tc>
      </w:tr>
      <w:tr w:rsidR="004C7732" w:rsidRPr="00CB3355" w:rsidTr="009A421F">
        <w:trPr>
          <w:trHeight w:val="596"/>
        </w:trPr>
        <w:tc>
          <w:tcPr>
            <w:tcW w:w="2429" w:type="pct"/>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Техническая подготовка</w:t>
            </w:r>
          </w:p>
        </w:tc>
        <w:tc>
          <w:tcPr>
            <w:tcW w:w="298"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52</w:t>
            </w:r>
          </w:p>
        </w:tc>
        <w:tc>
          <w:tcPr>
            <w:tcW w:w="313"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78</w:t>
            </w:r>
          </w:p>
        </w:tc>
        <w:tc>
          <w:tcPr>
            <w:tcW w:w="297"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78</w:t>
            </w:r>
          </w:p>
        </w:tc>
        <w:tc>
          <w:tcPr>
            <w:tcW w:w="339"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147</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206</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228</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284</w:t>
            </w:r>
          </w:p>
        </w:tc>
        <w:tc>
          <w:tcPr>
            <w:tcW w:w="387"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340</w:t>
            </w:r>
          </w:p>
        </w:tc>
      </w:tr>
      <w:tr w:rsidR="004C7732" w:rsidRPr="00CB3355" w:rsidTr="009A421F">
        <w:trPr>
          <w:trHeight w:val="596"/>
        </w:trPr>
        <w:tc>
          <w:tcPr>
            <w:tcW w:w="2429" w:type="pct"/>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Теоретическая подготовка</w:t>
            </w:r>
          </w:p>
        </w:tc>
        <w:tc>
          <w:tcPr>
            <w:tcW w:w="298"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313"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297"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339"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32</w:t>
            </w:r>
          </w:p>
        </w:tc>
        <w:tc>
          <w:tcPr>
            <w:tcW w:w="387"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38</w:t>
            </w:r>
          </w:p>
        </w:tc>
      </w:tr>
      <w:tr w:rsidR="004C7732" w:rsidRPr="00CB3355" w:rsidTr="009A421F">
        <w:trPr>
          <w:trHeight w:val="596"/>
        </w:trPr>
        <w:tc>
          <w:tcPr>
            <w:tcW w:w="2429" w:type="pct"/>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Контрольно-переводные испытания</w:t>
            </w:r>
          </w:p>
        </w:tc>
        <w:tc>
          <w:tcPr>
            <w:tcW w:w="298"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313"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297"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339"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387"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r>
      <w:tr w:rsidR="004C7732" w:rsidRPr="00CB3355" w:rsidTr="009A421F">
        <w:trPr>
          <w:trHeight w:val="596"/>
        </w:trPr>
        <w:tc>
          <w:tcPr>
            <w:tcW w:w="2429" w:type="pct"/>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Участие в соревнованиях</w:t>
            </w:r>
          </w:p>
        </w:tc>
        <w:tc>
          <w:tcPr>
            <w:tcW w:w="298"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313"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15</w:t>
            </w:r>
          </w:p>
        </w:tc>
        <w:tc>
          <w:tcPr>
            <w:tcW w:w="297"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15</w:t>
            </w:r>
          </w:p>
        </w:tc>
        <w:tc>
          <w:tcPr>
            <w:tcW w:w="339"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28</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28</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28</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387"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34</w:t>
            </w:r>
          </w:p>
        </w:tc>
      </w:tr>
      <w:tr w:rsidR="004C7732" w:rsidRPr="00CB3355" w:rsidTr="009A421F">
        <w:trPr>
          <w:trHeight w:val="596"/>
        </w:trPr>
        <w:tc>
          <w:tcPr>
            <w:tcW w:w="2429" w:type="pct"/>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Инструкторская и судейская пра</w:t>
            </w:r>
            <w:r w:rsidRPr="00CB3355">
              <w:rPr>
                <w:rFonts w:ascii="Times New Roman" w:hAnsi="Times New Roman" w:cs="Times New Roman"/>
                <w:sz w:val="28"/>
                <w:szCs w:val="28"/>
              </w:rPr>
              <w:t>к</w:t>
            </w:r>
            <w:r w:rsidRPr="00CB3355">
              <w:rPr>
                <w:rFonts w:ascii="Times New Roman" w:hAnsi="Times New Roman" w:cs="Times New Roman"/>
                <w:sz w:val="28"/>
                <w:szCs w:val="28"/>
              </w:rPr>
              <w:t>тика</w:t>
            </w:r>
          </w:p>
        </w:tc>
        <w:tc>
          <w:tcPr>
            <w:tcW w:w="298"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313"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297"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339"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18</w:t>
            </w:r>
          </w:p>
        </w:tc>
        <w:tc>
          <w:tcPr>
            <w:tcW w:w="387"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4C7732" w:rsidRPr="00CB3355" w:rsidTr="009A421F">
        <w:trPr>
          <w:trHeight w:val="596"/>
        </w:trPr>
        <w:tc>
          <w:tcPr>
            <w:tcW w:w="2429" w:type="pct"/>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Восстановительные мероприятия</w:t>
            </w:r>
          </w:p>
        </w:tc>
        <w:tc>
          <w:tcPr>
            <w:tcW w:w="298"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313"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297"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339"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26</w:t>
            </w:r>
          </w:p>
        </w:tc>
        <w:tc>
          <w:tcPr>
            <w:tcW w:w="387"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36</w:t>
            </w:r>
          </w:p>
        </w:tc>
      </w:tr>
      <w:tr w:rsidR="004C7732" w:rsidRPr="00CB3355" w:rsidTr="009A421F">
        <w:trPr>
          <w:trHeight w:val="596"/>
        </w:trPr>
        <w:tc>
          <w:tcPr>
            <w:tcW w:w="2429" w:type="pct"/>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Медицинское обследование</w:t>
            </w:r>
          </w:p>
        </w:tc>
        <w:tc>
          <w:tcPr>
            <w:tcW w:w="298"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313"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297"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339"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6</w:t>
            </w:r>
          </w:p>
        </w:tc>
        <w:tc>
          <w:tcPr>
            <w:tcW w:w="387" w:type="pct"/>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6</w:t>
            </w:r>
          </w:p>
        </w:tc>
      </w:tr>
      <w:tr w:rsidR="004C7732" w:rsidRPr="00CB3355" w:rsidTr="009A421F">
        <w:trPr>
          <w:trHeight w:val="596"/>
        </w:trPr>
        <w:tc>
          <w:tcPr>
            <w:tcW w:w="2429" w:type="pct"/>
            <w:vAlign w:val="center"/>
            <w:hideMark/>
          </w:tcPr>
          <w:p w:rsidR="004C7732" w:rsidRPr="00CB3355" w:rsidRDefault="004C7732" w:rsidP="00765490">
            <w:pPr>
              <w:spacing w:before="100" w:beforeAutospacing="1"/>
              <w:rPr>
                <w:rFonts w:ascii="Times New Roman" w:hAnsi="Times New Roman" w:cs="Times New Roman"/>
                <w:i/>
                <w:sz w:val="28"/>
                <w:szCs w:val="28"/>
              </w:rPr>
            </w:pPr>
            <w:r w:rsidRPr="00CB3355">
              <w:rPr>
                <w:rFonts w:ascii="Times New Roman" w:hAnsi="Times New Roman" w:cs="Times New Roman"/>
                <w:bCs/>
                <w:i/>
                <w:sz w:val="28"/>
                <w:szCs w:val="28"/>
              </w:rPr>
              <w:t>Общее количество часов</w:t>
            </w:r>
          </w:p>
        </w:tc>
        <w:tc>
          <w:tcPr>
            <w:tcW w:w="298"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312</w:t>
            </w:r>
          </w:p>
        </w:tc>
        <w:tc>
          <w:tcPr>
            <w:tcW w:w="313"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468</w:t>
            </w:r>
          </w:p>
        </w:tc>
        <w:tc>
          <w:tcPr>
            <w:tcW w:w="297" w:type="pct"/>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468</w:t>
            </w:r>
          </w:p>
        </w:tc>
        <w:tc>
          <w:tcPr>
            <w:tcW w:w="339" w:type="pct"/>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624</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728</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832</w:t>
            </w:r>
          </w:p>
        </w:tc>
        <w:tc>
          <w:tcPr>
            <w:tcW w:w="312" w:type="pct"/>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936</w:t>
            </w:r>
          </w:p>
        </w:tc>
        <w:tc>
          <w:tcPr>
            <w:tcW w:w="387" w:type="pct"/>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1040</w:t>
            </w:r>
          </w:p>
        </w:tc>
      </w:tr>
    </w:tbl>
    <w:p w:rsidR="00A4557D" w:rsidRDefault="00A4557D" w:rsidP="00765490">
      <w:pPr>
        <w:spacing w:before="100" w:beforeAutospacing="1" w:after="100" w:afterAutospacing="1"/>
        <w:jc w:val="center"/>
        <w:rPr>
          <w:rFonts w:ascii="Times New Roman" w:hAnsi="Times New Roman" w:cs="Times New Roman"/>
          <w:sz w:val="28"/>
          <w:szCs w:val="28"/>
        </w:rPr>
      </w:pPr>
      <w:r w:rsidRPr="00CB3355">
        <w:rPr>
          <w:rFonts w:ascii="Times New Roman" w:hAnsi="Times New Roman" w:cs="Times New Roman"/>
          <w:sz w:val="28"/>
          <w:szCs w:val="28"/>
        </w:rPr>
        <w:t>Прыжки</w:t>
      </w:r>
    </w:p>
    <w:p w:rsidR="00716B94" w:rsidRPr="00CB3355" w:rsidRDefault="00187C86" w:rsidP="00716B94">
      <w:pPr>
        <w:spacing w:before="100" w:beforeAutospacing="1" w:after="100" w:afterAutospacing="1"/>
        <w:jc w:val="right"/>
        <w:rPr>
          <w:rFonts w:ascii="Times New Roman" w:hAnsi="Times New Roman" w:cs="Times New Roman"/>
          <w:sz w:val="28"/>
          <w:szCs w:val="28"/>
        </w:rPr>
      </w:pPr>
      <w:r>
        <w:rPr>
          <w:rFonts w:ascii="Times New Roman" w:hAnsi="Times New Roman" w:cs="Times New Roman"/>
          <w:i/>
        </w:rPr>
        <w:t>Таблица №</w:t>
      </w:r>
      <w:r w:rsidR="00716B94">
        <w:rPr>
          <w:rFonts w:ascii="Times New Roman" w:hAnsi="Times New Roman" w:cs="Times New Roman"/>
          <w:i/>
        </w:rPr>
        <w:t xml:space="preserve"> 13</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6"/>
        <w:gridCol w:w="567"/>
        <w:gridCol w:w="567"/>
        <w:gridCol w:w="567"/>
        <w:gridCol w:w="567"/>
        <w:gridCol w:w="567"/>
        <w:gridCol w:w="567"/>
        <w:gridCol w:w="567"/>
        <w:gridCol w:w="709"/>
      </w:tblGrid>
      <w:tr w:rsidR="004C7732" w:rsidRPr="00CB3355" w:rsidTr="004C7732">
        <w:trPr>
          <w:trHeight w:val="131"/>
        </w:trPr>
        <w:tc>
          <w:tcPr>
            <w:tcW w:w="4526" w:type="dxa"/>
            <w:vMerge w:val="restart"/>
            <w:vAlign w:val="center"/>
            <w:hideMark/>
          </w:tcPr>
          <w:p w:rsidR="004C7732" w:rsidRPr="00CB3355" w:rsidRDefault="009A421F" w:rsidP="00765490">
            <w:pPr>
              <w:rPr>
                <w:rFonts w:ascii="Times New Roman" w:hAnsi="Times New Roman" w:cs="Times New Roman"/>
                <w:sz w:val="28"/>
                <w:szCs w:val="28"/>
              </w:rPr>
            </w:pPr>
            <w:r w:rsidRPr="009A421F">
              <w:rPr>
                <w:rFonts w:ascii="Times New Roman" w:hAnsi="Times New Roman" w:cs="Times New Roman"/>
                <w:sz w:val="28"/>
                <w:szCs w:val="28"/>
              </w:rPr>
              <w:t>Разделы подготовки</w:t>
            </w:r>
          </w:p>
        </w:tc>
        <w:tc>
          <w:tcPr>
            <w:tcW w:w="1701" w:type="dxa"/>
            <w:gridSpan w:val="3"/>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НП</w:t>
            </w:r>
          </w:p>
        </w:tc>
        <w:tc>
          <w:tcPr>
            <w:tcW w:w="2977" w:type="dxa"/>
            <w:gridSpan w:val="5"/>
            <w:vAlign w:val="center"/>
            <w:hideMark/>
          </w:tcPr>
          <w:p w:rsidR="004C7732" w:rsidRPr="00CB3355" w:rsidRDefault="009A421F" w:rsidP="00765490">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ТЭ</w:t>
            </w:r>
          </w:p>
        </w:tc>
      </w:tr>
      <w:tr w:rsidR="004C7732" w:rsidRPr="00CB3355" w:rsidTr="004C7732">
        <w:trPr>
          <w:trHeight w:val="131"/>
        </w:trPr>
        <w:tc>
          <w:tcPr>
            <w:tcW w:w="4526" w:type="dxa"/>
            <w:vMerge/>
            <w:vAlign w:val="center"/>
            <w:hideMark/>
          </w:tcPr>
          <w:p w:rsidR="004C7732" w:rsidRPr="00CB3355" w:rsidRDefault="004C7732" w:rsidP="00765490">
            <w:pPr>
              <w:rPr>
                <w:rFonts w:ascii="Times New Roman" w:hAnsi="Times New Roman" w:cs="Times New Roman"/>
                <w:sz w:val="28"/>
                <w:szCs w:val="28"/>
              </w:rPr>
            </w:pP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1-й</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2-й</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3-й</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1-й</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2-й</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3-й</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4-й</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5-й</w:t>
            </w:r>
          </w:p>
        </w:tc>
      </w:tr>
      <w:tr w:rsidR="004C7732" w:rsidRPr="00CB3355" w:rsidTr="004C7732">
        <w:trPr>
          <w:trHeight w:val="618"/>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Общая физическая подготовка</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208</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315</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315</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341</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362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404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370</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337</w:t>
            </w:r>
          </w:p>
        </w:tc>
      </w:tr>
      <w:tr w:rsidR="004C7732" w:rsidRPr="00CB3355" w:rsidTr="004C7732">
        <w:trPr>
          <w:trHeight w:val="618"/>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Специальная физическая подготовка</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57</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67</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149</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253</w:t>
            </w:r>
          </w:p>
        </w:tc>
      </w:tr>
      <w:tr w:rsidR="004C7732" w:rsidRPr="00CB3355" w:rsidTr="004C7732">
        <w:trPr>
          <w:trHeight w:val="618"/>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Техническая подготовка</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52</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78</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78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96</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160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220</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253</w:t>
            </w:r>
          </w:p>
        </w:tc>
      </w:tr>
      <w:tr w:rsidR="004C7732" w:rsidRPr="00CB3355" w:rsidTr="004C7732">
        <w:trPr>
          <w:trHeight w:val="618"/>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Теоретическая подготовка</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26</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26</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26</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26</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26</w:t>
            </w:r>
          </w:p>
        </w:tc>
      </w:tr>
      <w:tr w:rsidR="004C7732" w:rsidRPr="00CB3355" w:rsidTr="004C7732">
        <w:trPr>
          <w:trHeight w:val="618"/>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lastRenderedPageBreak/>
              <w:t>Контрольно-переводные испытания</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r>
      <w:tr w:rsidR="004C7732" w:rsidRPr="00CB3355" w:rsidTr="004C7732">
        <w:trPr>
          <w:trHeight w:val="618"/>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Участие в соревнованиях</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15</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15</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25</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25</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25</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35</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35</w:t>
            </w:r>
          </w:p>
        </w:tc>
      </w:tr>
      <w:tr w:rsidR="004C7732" w:rsidRPr="00CB3355" w:rsidTr="004C7732">
        <w:trPr>
          <w:trHeight w:val="618"/>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Инструкторская и судейская практ</w:t>
            </w:r>
            <w:r w:rsidRPr="00CB3355">
              <w:rPr>
                <w:rFonts w:ascii="Times New Roman" w:hAnsi="Times New Roman" w:cs="Times New Roman"/>
                <w:sz w:val="28"/>
                <w:szCs w:val="28"/>
              </w:rPr>
              <w:t>и</w:t>
            </w:r>
            <w:r w:rsidRPr="00CB3355">
              <w:rPr>
                <w:rFonts w:ascii="Times New Roman" w:hAnsi="Times New Roman" w:cs="Times New Roman"/>
                <w:sz w:val="28"/>
                <w:szCs w:val="28"/>
              </w:rPr>
              <w:t>ка</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18</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18</w:t>
            </w:r>
          </w:p>
        </w:tc>
      </w:tr>
      <w:tr w:rsidR="004C7732" w:rsidRPr="00CB3355" w:rsidTr="004C7732">
        <w:trPr>
          <w:trHeight w:val="618"/>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Восстановительные мероприятия</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60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70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100</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100</w:t>
            </w:r>
          </w:p>
        </w:tc>
      </w:tr>
      <w:tr w:rsidR="004C7732" w:rsidRPr="00CB3355" w:rsidTr="004C7732">
        <w:trPr>
          <w:trHeight w:val="618"/>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Медицинское обследование</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6</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6</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6</w:t>
            </w:r>
          </w:p>
        </w:tc>
      </w:tr>
      <w:tr w:rsidR="004C7732" w:rsidRPr="00CB3355" w:rsidTr="004C7732">
        <w:trPr>
          <w:trHeight w:val="618"/>
        </w:trPr>
        <w:tc>
          <w:tcPr>
            <w:tcW w:w="4526" w:type="dxa"/>
            <w:vAlign w:val="center"/>
            <w:hideMark/>
          </w:tcPr>
          <w:p w:rsidR="004C7732" w:rsidRPr="00CB3355" w:rsidRDefault="004C7732" w:rsidP="00765490">
            <w:pPr>
              <w:spacing w:before="100" w:beforeAutospacing="1"/>
              <w:rPr>
                <w:rFonts w:ascii="Times New Roman" w:hAnsi="Times New Roman" w:cs="Times New Roman"/>
                <w:i/>
                <w:sz w:val="28"/>
                <w:szCs w:val="28"/>
              </w:rPr>
            </w:pPr>
            <w:r w:rsidRPr="00CB3355">
              <w:rPr>
                <w:rFonts w:ascii="Times New Roman" w:hAnsi="Times New Roman" w:cs="Times New Roman"/>
                <w:bCs/>
                <w:i/>
                <w:sz w:val="28"/>
                <w:szCs w:val="28"/>
              </w:rPr>
              <w:t>Общее количество часов</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312</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468</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468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624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728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832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936</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1040</w:t>
            </w:r>
          </w:p>
        </w:tc>
      </w:tr>
    </w:tbl>
    <w:p w:rsidR="00A4557D" w:rsidRDefault="00A4557D" w:rsidP="00765490">
      <w:pPr>
        <w:spacing w:before="100" w:beforeAutospacing="1" w:after="100" w:afterAutospacing="1"/>
        <w:jc w:val="center"/>
        <w:rPr>
          <w:rFonts w:ascii="Times New Roman" w:hAnsi="Times New Roman" w:cs="Times New Roman"/>
          <w:sz w:val="28"/>
          <w:szCs w:val="28"/>
        </w:rPr>
      </w:pPr>
      <w:r w:rsidRPr="00CB3355">
        <w:rPr>
          <w:rFonts w:ascii="Times New Roman" w:hAnsi="Times New Roman" w:cs="Times New Roman"/>
          <w:sz w:val="28"/>
          <w:szCs w:val="28"/>
        </w:rPr>
        <w:t>Бег на короткие дистанции</w:t>
      </w:r>
      <w:bookmarkStart w:id="6" w:name="_GoBack"/>
      <w:bookmarkEnd w:id="6"/>
    </w:p>
    <w:p w:rsidR="00716B94" w:rsidRPr="00CB3355" w:rsidRDefault="00187C86" w:rsidP="00716B94">
      <w:pPr>
        <w:spacing w:before="100" w:beforeAutospacing="1" w:after="100" w:afterAutospacing="1"/>
        <w:jc w:val="right"/>
        <w:rPr>
          <w:rFonts w:ascii="Times New Roman" w:hAnsi="Times New Roman" w:cs="Times New Roman"/>
          <w:sz w:val="28"/>
          <w:szCs w:val="28"/>
        </w:rPr>
      </w:pPr>
      <w:r>
        <w:rPr>
          <w:rFonts w:ascii="Times New Roman" w:hAnsi="Times New Roman" w:cs="Times New Roman"/>
          <w:i/>
        </w:rPr>
        <w:t>Таблица №</w:t>
      </w:r>
      <w:r w:rsidR="00716B94">
        <w:rPr>
          <w:rFonts w:ascii="Times New Roman" w:hAnsi="Times New Roman" w:cs="Times New Roman"/>
          <w:i/>
        </w:rPr>
        <w:t xml:space="preserve"> 14</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6"/>
        <w:gridCol w:w="567"/>
        <w:gridCol w:w="567"/>
        <w:gridCol w:w="567"/>
        <w:gridCol w:w="567"/>
        <w:gridCol w:w="567"/>
        <w:gridCol w:w="567"/>
        <w:gridCol w:w="567"/>
        <w:gridCol w:w="709"/>
      </w:tblGrid>
      <w:tr w:rsidR="004C7732" w:rsidRPr="00CB3355" w:rsidTr="004C7732">
        <w:trPr>
          <w:trHeight w:val="128"/>
        </w:trPr>
        <w:tc>
          <w:tcPr>
            <w:tcW w:w="4526" w:type="dxa"/>
            <w:vMerge w:val="restart"/>
            <w:vAlign w:val="center"/>
            <w:hideMark/>
          </w:tcPr>
          <w:p w:rsidR="004C7732" w:rsidRPr="00CB3355" w:rsidRDefault="009A421F" w:rsidP="00765490">
            <w:pPr>
              <w:rPr>
                <w:rFonts w:ascii="Times New Roman" w:hAnsi="Times New Roman" w:cs="Times New Roman"/>
                <w:sz w:val="28"/>
                <w:szCs w:val="28"/>
              </w:rPr>
            </w:pPr>
            <w:r w:rsidRPr="009A421F">
              <w:rPr>
                <w:rFonts w:ascii="Times New Roman" w:hAnsi="Times New Roman" w:cs="Times New Roman"/>
                <w:sz w:val="28"/>
                <w:szCs w:val="28"/>
              </w:rPr>
              <w:t>Разделы подготовки</w:t>
            </w:r>
          </w:p>
        </w:tc>
        <w:tc>
          <w:tcPr>
            <w:tcW w:w="1701" w:type="dxa"/>
            <w:gridSpan w:val="3"/>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НП</w:t>
            </w:r>
          </w:p>
        </w:tc>
        <w:tc>
          <w:tcPr>
            <w:tcW w:w="2977" w:type="dxa"/>
            <w:gridSpan w:val="5"/>
            <w:vAlign w:val="center"/>
            <w:hideMark/>
          </w:tcPr>
          <w:p w:rsidR="004C7732" w:rsidRPr="00CB3355" w:rsidRDefault="009A421F" w:rsidP="00765490">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ТЭ</w:t>
            </w:r>
          </w:p>
        </w:tc>
      </w:tr>
      <w:tr w:rsidR="004C7732" w:rsidRPr="00CB3355" w:rsidTr="004C7732">
        <w:trPr>
          <w:trHeight w:val="128"/>
        </w:trPr>
        <w:tc>
          <w:tcPr>
            <w:tcW w:w="4526" w:type="dxa"/>
            <w:vMerge/>
            <w:vAlign w:val="center"/>
            <w:hideMark/>
          </w:tcPr>
          <w:p w:rsidR="004C7732" w:rsidRPr="00CB3355" w:rsidRDefault="004C7732" w:rsidP="00765490">
            <w:pPr>
              <w:rPr>
                <w:rFonts w:ascii="Times New Roman" w:hAnsi="Times New Roman" w:cs="Times New Roman"/>
                <w:sz w:val="28"/>
                <w:szCs w:val="28"/>
              </w:rPr>
            </w:pP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1-й</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2-й</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3-й</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1-й</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2-й</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3-й</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4-й</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5-й</w:t>
            </w:r>
          </w:p>
        </w:tc>
      </w:tr>
      <w:tr w:rsidR="004C7732" w:rsidRPr="00CB3355" w:rsidTr="004C7732">
        <w:trPr>
          <w:trHeight w:val="603"/>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Общая физическая подготовка</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208</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315</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315</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246</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268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244</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220</w:t>
            </w:r>
          </w:p>
        </w:tc>
      </w:tr>
      <w:tr w:rsidR="004C7732" w:rsidRPr="00CB3355" w:rsidTr="004C7732">
        <w:trPr>
          <w:trHeight w:val="603"/>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Специальная физическая подготовка</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165</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228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284</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350</w:t>
            </w:r>
          </w:p>
        </w:tc>
      </w:tr>
      <w:tr w:rsidR="004C7732" w:rsidRPr="00CB3355" w:rsidTr="004C7732">
        <w:trPr>
          <w:trHeight w:val="603"/>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Техническая подготовка</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52</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78</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78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147</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160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228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284</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320</w:t>
            </w:r>
          </w:p>
        </w:tc>
      </w:tr>
      <w:tr w:rsidR="004C7732" w:rsidRPr="00CB3355" w:rsidTr="004C7732">
        <w:trPr>
          <w:trHeight w:val="603"/>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Теоретическая подготовка</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32</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40</w:t>
            </w:r>
          </w:p>
        </w:tc>
      </w:tr>
      <w:tr w:rsidR="004C7732" w:rsidRPr="00CB3355" w:rsidTr="004C7732">
        <w:trPr>
          <w:trHeight w:val="603"/>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Контрольно-переводные испытания</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r>
      <w:tr w:rsidR="004C7732" w:rsidRPr="00CB3355" w:rsidTr="004C7732">
        <w:trPr>
          <w:trHeight w:val="603"/>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Участие в соревнованиях</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15</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15</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36</w:t>
            </w:r>
          </w:p>
        </w:tc>
      </w:tr>
      <w:tr w:rsidR="004C7732" w:rsidRPr="00CB3355" w:rsidTr="004C7732">
        <w:trPr>
          <w:trHeight w:val="603"/>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Инструкторская и судейская практ</w:t>
            </w:r>
            <w:r w:rsidRPr="00CB3355">
              <w:rPr>
                <w:rFonts w:ascii="Times New Roman" w:hAnsi="Times New Roman" w:cs="Times New Roman"/>
                <w:sz w:val="28"/>
                <w:szCs w:val="28"/>
              </w:rPr>
              <w:t>и</w:t>
            </w:r>
            <w:r w:rsidRPr="00CB3355">
              <w:rPr>
                <w:rFonts w:ascii="Times New Roman" w:hAnsi="Times New Roman" w:cs="Times New Roman"/>
                <w:sz w:val="28"/>
                <w:szCs w:val="28"/>
              </w:rPr>
              <w:t>ка</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18</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r>
      <w:tr w:rsidR="004C7732" w:rsidRPr="00CB3355" w:rsidTr="004C7732">
        <w:trPr>
          <w:trHeight w:val="603"/>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Восстановительные мероприятия</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26</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36</w:t>
            </w:r>
          </w:p>
        </w:tc>
      </w:tr>
      <w:tr w:rsidR="004C7732" w:rsidRPr="00CB3355" w:rsidTr="004C7732">
        <w:trPr>
          <w:trHeight w:val="603"/>
        </w:trPr>
        <w:tc>
          <w:tcPr>
            <w:tcW w:w="4526" w:type="dxa"/>
            <w:vAlign w:val="center"/>
            <w:hideMark/>
          </w:tcPr>
          <w:p w:rsidR="004C7732" w:rsidRPr="00CB3355" w:rsidRDefault="004C7732"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Медицинское обследование</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6</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6</w:t>
            </w:r>
          </w:p>
        </w:tc>
      </w:tr>
      <w:tr w:rsidR="004C7732" w:rsidRPr="00CB3355" w:rsidTr="004C7732">
        <w:trPr>
          <w:trHeight w:val="603"/>
        </w:trPr>
        <w:tc>
          <w:tcPr>
            <w:tcW w:w="4526" w:type="dxa"/>
            <w:vAlign w:val="center"/>
            <w:hideMark/>
          </w:tcPr>
          <w:p w:rsidR="004C7732" w:rsidRPr="00CB3355" w:rsidRDefault="004C7732" w:rsidP="00765490">
            <w:pPr>
              <w:spacing w:before="100" w:beforeAutospacing="1"/>
              <w:rPr>
                <w:rFonts w:ascii="Times New Roman" w:hAnsi="Times New Roman" w:cs="Times New Roman"/>
                <w:i/>
                <w:sz w:val="28"/>
                <w:szCs w:val="28"/>
              </w:rPr>
            </w:pPr>
            <w:r w:rsidRPr="00CB3355">
              <w:rPr>
                <w:rFonts w:ascii="Times New Roman" w:hAnsi="Times New Roman" w:cs="Times New Roman"/>
                <w:bCs/>
                <w:i/>
                <w:sz w:val="28"/>
                <w:szCs w:val="28"/>
              </w:rPr>
              <w:t>Общее количество часов</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312</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468</w:t>
            </w:r>
          </w:p>
        </w:tc>
        <w:tc>
          <w:tcPr>
            <w:tcW w:w="567" w:type="dxa"/>
            <w:shd w:val="clear" w:color="auto" w:fill="F2F2F2" w:themeFill="background1" w:themeFillShade="F2"/>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468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624</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728</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832</w:t>
            </w:r>
          </w:p>
        </w:tc>
        <w:tc>
          <w:tcPr>
            <w:tcW w:w="567" w:type="dxa"/>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936</w:t>
            </w:r>
          </w:p>
        </w:tc>
        <w:tc>
          <w:tcPr>
            <w:tcW w:w="709" w:type="dxa"/>
            <w:vAlign w:val="center"/>
            <w:hideMark/>
          </w:tcPr>
          <w:p w:rsidR="004C7732" w:rsidRPr="00CB3355" w:rsidRDefault="004C7732"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1040</w:t>
            </w:r>
          </w:p>
        </w:tc>
      </w:tr>
    </w:tbl>
    <w:p w:rsidR="009A421F" w:rsidRDefault="009A421F" w:rsidP="00765490">
      <w:pPr>
        <w:spacing w:before="100" w:beforeAutospacing="1" w:after="100" w:afterAutospacing="1"/>
        <w:jc w:val="center"/>
        <w:rPr>
          <w:rFonts w:ascii="Times New Roman" w:hAnsi="Times New Roman" w:cs="Times New Roman"/>
          <w:sz w:val="28"/>
          <w:szCs w:val="28"/>
        </w:rPr>
      </w:pPr>
    </w:p>
    <w:p w:rsidR="00A4557D" w:rsidRDefault="00A4557D" w:rsidP="00765490">
      <w:pPr>
        <w:spacing w:before="100" w:beforeAutospacing="1" w:after="100" w:afterAutospacing="1"/>
        <w:jc w:val="center"/>
        <w:rPr>
          <w:rFonts w:ascii="Times New Roman" w:hAnsi="Times New Roman" w:cs="Times New Roman"/>
          <w:sz w:val="28"/>
          <w:szCs w:val="28"/>
        </w:rPr>
      </w:pPr>
      <w:r w:rsidRPr="00CB3355">
        <w:rPr>
          <w:rFonts w:ascii="Times New Roman" w:hAnsi="Times New Roman" w:cs="Times New Roman"/>
          <w:sz w:val="28"/>
          <w:szCs w:val="28"/>
        </w:rPr>
        <w:lastRenderedPageBreak/>
        <w:t>Бег на длинные дистанции</w:t>
      </w:r>
    </w:p>
    <w:p w:rsidR="00716B94" w:rsidRPr="00CB3355" w:rsidRDefault="00187C86" w:rsidP="00716B94">
      <w:pPr>
        <w:spacing w:before="100" w:beforeAutospacing="1" w:after="100" w:afterAutospacing="1"/>
        <w:jc w:val="right"/>
        <w:rPr>
          <w:rFonts w:ascii="Times New Roman" w:hAnsi="Times New Roman" w:cs="Times New Roman"/>
          <w:sz w:val="28"/>
          <w:szCs w:val="28"/>
        </w:rPr>
      </w:pPr>
      <w:r>
        <w:rPr>
          <w:rFonts w:ascii="Times New Roman" w:hAnsi="Times New Roman" w:cs="Times New Roman"/>
          <w:i/>
        </w:rPr>
        <w:t>Таблица №</w:t>
      </w:r>
      <w:r w:rsidR="00716B94">
        <w:rPr>
          <w:rFonts w:ascii="Times New Roman" w:hAnsi="Times New Roman" w:cs="Times New Roman"/>
          <w:i/>
        </w:rPr>
        <w:t xml:space="preserve"> 15</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8"/>
        <w:gridCol w:w="537"/>
        <w:gridCol w:w="526"/>
        <w:gridCol w:w="526"/>
        <w:gridCol w:w="526"/>
        <w:gridCol w:w="526"/>
        <w:gridCol w:w="526"/>
        <w:gridCol w:w="526"/>
        <w:gridCol w:w="570"/>
      </w:tblGrid>
      <w:tr w:rsidR="009A421F" w:rsidRPr="00CB3355" w:rsidTr="009A421F">
        <w:trPr>
          <w:trHeight w:val="127"/>
        </w:trPr>
        <w:tc>
          <w:tcPr>
            <w:tcW w:w="4668" w:type="dxa"/>
            <w:vMerge w:val="restart"/>
            <w:vAlign w:val="center"/>
            <w:hideMark/>
          </w:tcPr>
          <w:p w:rsidR="009A421F" w:rsidRPr="00CB3355" w:rsidRDefault="009A421F" w:rsidP="00765490">
            <w:pPr>
              <w:rPr>
                <w:rFonts w:ascii="Times New Roman" w:hAnsi="Times New Roman" w:cs="Times New Roman"/>
                <w:sz w:val="28"/>
                <w:szCs w:val="28"/>
              </w:rPr>
            </w:pPr>
            <w:r w:rsidRPr="00CB3355">
              <w:rPr>
                <w:rFonts w:ascii="Times New Roman" w:hAnsi="Times New Roman" w:cs="Times New Roman"/>
                <w:sz w:val="28"/>
                <w:szCs w:val="28"/>
              </w:rPr>
              <w:t>Разделы подготовки</w:t>
            </w:r>
          </w:p>
        </w:tc>
        <w:tc>
          <w:tcPr>
            <w:tcW w:w="1589" w:type="dxa"/>
            <w:gridSpan w:val="3"/>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НП</w:t>
            </w:r>
          </w:p>
        </w:tc>
        <w:tc>
          <w:tcPr>
            <w:tcW w:w="2674" w:type="dxa"/>
            <w:gridSpan w:val="5"/>
            <w:vAlign w:val="center"/>
            <w:hideMark/>
          </w:tcPr>
          <w:p w:rsidR="009A421F" w:rsidRPr="00CB3355" w:rsidRDefault="0071478A" w:rsidP="00765490">
            <w:pPr>
              <w:spacing w:before="100" w:beforeAutospacing="1"/>
              <w:jc w:val="center"/>
              <w:rPr>
                <w:rFonts w:ascii="Times New Roman" w:hAnsi="Times New Roman" w:cs="Times New Roman"/>
                <w:sz w:val="28"/>
                <w:szCs w:val="28"/>
              </w:rPr>
            </w:pPr>
            <w:r>
              <w:rPr>
                <w:rFonts w:ascii="Times New Roman" w:hAnsi="Times New Roman" w:cs="Times New Roman"/>
                <w:sz w:val="28"/>
                <w:szCs w:val="28"/>
              </w:rPr>
              <w:t>ТЭ</w:t>
            </w:r>
          </w:p>
        </w:tc>
      </w:tr>
      <w:tr w:rsidR="009A421F" w:rsidRPr="00CB3355" w:rsidTr="009A421F">
        <w:trPr>
          <w:trHeight w:val="127"/>
        </w:trPr>
        <w:tc>
          <w:tcPr>
            <w:tcW w:w="4668" w:type="dxa"/>
            <w:vMerge/>
            <w:vAlign w:val="center"/>
            <w:hideMark/>
          </w:tcPr>
          <w:p w:rsidR="009A421F" w:rsidRPr="00CB3355" w:rsidRDefault="009A421F" w:rsidP="00765490">
            <w:pPr>
              <w:rPr>
                <w:rFonts w:ascii="Times New Roman" w:hAnsi="Times New Roman" w:cs="Times New Roman"/>
                <w:sz w:val="28"/>
                <w:szCs w:val="28"/>
              </w:rPr>
            </w:pPr>
          </w:p>
        </w:tc>
        <w:tc>
          <w:tcPr>
            <w:tcW w:w="537"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1-й</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2-й</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3-й</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1-й</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2-й</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3-й</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4-й</w:t>
            </w:r>
          </w:p>
        </w:tc>
        <w:tc>
          <w:tcPr>
            <w:tcW w:w="570"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5-й</w:t>
            </w:r>
          </w:p>
        </w:tc>
      </w:tr>
      <w:tr w:rsidR="009A421F" w:rsidRPr="00CB3355" w:rsidTr="009A421F">
        <w:trPr>
          <w:trHeight w:val="598"/>
        </w:trPr>
        <w:tc>
          <w:tcPr>
            <w:tcW w:w="4668" w:type="dxa"/>
            <w:vAlign w:val="center"/>
            <w:hideMark/>
          </w:tcPr>
          <w:p w:rsidR="009A421F" w:rsidRPr="00CB3355" w:rsidRDefault="009A421F"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Общая физическая подготовка</w:t>
            </w:r>
          </w:p>
        </w:tc>
        <w:tc>
          <w:tcPr>
            <w:tcW w:w="537"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208</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315</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315</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352</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350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340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330</w:t>
            </w:r>
          </w:p>
        </w:tc>
        <w:tc>
          <w:tcPr>
            <w:tcW w:w="570"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320</w:t>
            </w:r>
          </w:p>
        </w:tc>
      </w:tr>
      <w:tr w:rsidR="009A421F" w:rsidRPr="00CB3355" w:rsidTr="009A421F">
        <w:trPr>
          <w:trHeight w:val="598"/>
        </w:trPr>
        <w:tc>
          <w:tcPr>
            <w:tcW w:w="4668" w:type="dxa"/>
            <w:vAlign w:val="center"/>
            <w:hideMark/>
          </w:tcPr>
          <w:p w:rsidR="009A421F" w:rsidRPr="00CB3355" w:rsidRDefault="009A421F"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Специальная физическая подготовка</w:t>
            </w:r>
          </w:p>
        </w:tc>
        <w:tc>
          <w:tcPr>
            <w:tcW w:w="537"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 </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140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180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220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290</w:t>
            </w:r>
          </w:p>
        </w:tc>
        <w:tc>
          <w:tcPr>
            <w:tcW w:w="570"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350</w:t>
            </w:r>
          </w:p>
        </w:tc>
      </w:tr>
      <w:tr w:rsidR="009A421F" w:rsidRPr="00CB3355" w:rsidTr="009A421F">
        <w:trPr>
          <w:trHeight w:val="598"/>
        </w:trPr>
        <w:tc>
          <w:tcPr>
            <w:tcW w:w="4668" w:type="dxa"/>
            <w:vAlign w:val="center"/>
            <w:hideMark/>
          </w:tcPr>
          <w:p w:rsidR="009A421F" w:rsidRPr="00CB3355" w:rsidRDefault="009A421F"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Техническая подготовка</w:t>
            </w:r>
          </w:p>
        </w:tc>
        <w:tc>
          <w:tcPr>
            <w:tcW w:w="537"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52</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78</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78</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76</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86</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113</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145</w:t>
            </w:r>
          </w:p>
        </w:tc>
        <w:tc>
          <w:tcPr>
            <w:tcW w:w="570"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194</w:t>
            </w:r>
          </w:p>
        </w:tc>
      </w:tr>
      <w:tr w:rsidR="009A421F" w:rsidRPr="00CB3355" w:rsidTr="009A421F">
        <w:trPr>
          <w:trHeight w:val="598"/>
        </w:trPr>
        <w:tc>
          <w:tcPr>
            <w:tcW w:w="4668" w:type="dxa"/>
            <w:vAlign w:val="center"/>
            <w:hideMark/>
          </w:tcPr>
          <w:p w:rsidR="009A421F" w:rsidRPr="00CB3355" w:rsidRDefault="009A421F"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Теоретическая подготовка</w:t>
            </w:r>
          </w:p>
        </w:tc>
        <w:tc>
          <w:tcPr>
            <w:tcW w:w="537"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32</w:t>
            </w:r>
          </w:p>
        </w:tc>
        <w:tc>
          <w:tcPr>
            <w:tcW w:w="570"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32</w:t>
            </w:r>
          </w:p>
        </w:tc>
      </w:tr>
      <w:tr w:rsidR="009A421F" w:rsidRPr="00CB3355" w:rsidTr="009A421F">
        <w:trPr>
          <w:trHeight w:val="598"/>
        </w:trPr>
        <w:tc>
          <w:tcPr>
            <w:tcW w:w="4668" w:type="dxa"/>
            <w:vAlign w:val="center"/>
            <w:hideMark/>
          </w:tcPr>
          <w:p w:rsidR="009A421F" w:rsidRPr="00CB3355" w:rsidRDefault="009A421F"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Контрольно-переводные испытания</w:t>
            </w:r>
          </w:p>
        </w:tc>
        <w:tc>
          <w:tcPr>
            <w:tcW w:w="537"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c>
          <w:tcPr>
            <w:tcW w:w="570"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12</w:t>
            </w:r>
          </w:p>
        </w:tc>
      </w:tr>
      <w:tr w:rsidR="009A421F" w:rsidRPr="00CB3355" w:rsidTr="009A421F">
        <w:trPr>
          <w:trHeight w:val="598"/>
        </w:trPr>
        <w:tc>
          <w:tcPr>
            <w:tcW w:w="4668" w:type="dxa"/>
            <w:vAlign w:val="center"/>
            <w:hideMark/>
          </w:tcPr>
          <w:p w:rsidR="009A421F" w:rsidRPr="00CB3355" w:rsidRDefault="009A421F"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Участие в соревнованиях</w:t>
            </w:r>
          </w:p>
        </w:tc>
        <w:tc>
          <w:tcPr>
            <w:tcW w:w="537"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10</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15</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15</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50</w:t>
            </w:r>
          </w:p>
        </w:tc>
        <w:tc>
          <w:tcPr>
            <w:tcW w:w="570"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50</w:t>
            </w:r>
          </w:p>
        </w:tc>
      </w:tr>
      <w:tr w:rsidR="009A421F" w:rsidRPr="00CB3355" w:rsidTr="009A421F">
        <w:trPr>
          <w:trHeight w:val="598"/>
        </w:trPr>
        <w:tc>
          <w:tcPr>
            <w:tcW w:w="4668" w:type="dxa"/>
            <w:vAlign w:val="center"/>
            <w:hideMark/>
          </w:tcPr>
          <w:p w:rsidR="009A421F" w:rsidRPr="00CB3355" w:rsidRDefault="009A421F"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Инструкторская и судейская практика</w:t>
            </w:r>
          </w:p>
        </w:tc>
        <w:tc>
          <w:tcPr>
            <w:tcW w:w="537"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14</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14</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14</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14</w:t>
            </w:r>
          </w:p>
        </w:tc>
        <w:tc>
          <w:tcPr>
            <w:tcW w:w="570"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14</w:t>
            </w:r>
          </w:p>
        </w:tc>
      </w:tr>
      <w:tr w:rsidR="009A421F" w:rsidRPr="00CB3355" w:rsidTr="009A421F">
        <w:trPr>
          <w:trHeight w:val="598"/>
        </w:trPr>
        <w:tc>
          <w:tcPr>
            <w:tcW w:w="4668" w:type="dxa"/>
            <w:vAlign w:val="center"/>
            <w:hideMark/>
          </w:tcPr>
          <w:p w:rsidR="009A421F" w:rsidRPr="00CB3355" w:rsidRDefault="009A421F"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Восстановительные мероприятия</w:t>
            </w:r>
          </w:p>
        </w:tc>
        <w:tc>
          <w:tcPr>
            <w:tcW w:w="537"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30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20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40</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45</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45</w:t>
            </w:r>
          </w:p>
        </w:tc>
        <w:tc>
          <w:tcPr>
            <w:tcW w:w="570"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60</w:t>
            </w:r>
          </w:p>
        </w:tc>
      </w:tr>
      <w:tr w:rsidR="009A421F" w:rsidRPr="00CB3355" w:rsidTr="009A421F">
        <w:trPr>
          <w:trHeight w:val="598"/>
        </w:trPr>
        <w:tc>
          <w:tcPr>
            <w:tcW w:w="4668" w:type="dxa"/>
            <w:vAlign w:val="center"/>
            <w:hideMark/>
          </w:tcPr>
          <w:p w:rsidR="009A421F" w:rsidRPr="00CB3355" w:rsidRDefault="009A421F" w:rsidP="00765490">
            <w:pPr>
              <w:spacing w:before="100" w:beforeAutospacing="1"/>
              <w:rPr>
                <w:rFonts w:ascii="Times New Roman" w:hAnsi="Times New Roman" w:cs="Times New Roman"/>
                <w:sz w:val="28"/>
                <w:szCs w:val="28"/>
              </w:rPr>
            </w:pPr>
            <w:r w:rsidRPr="00CB3355">
              <w:rPr>
                <w:rFonts w:ascii="Times New Roman" w:hAnsi="Times New Roman" w:cs="Times New Roman"/>
                <w:sz w:val="28"/>
                <w:szCs w:val="28"/>
              </w:rPr>
              <w:t>Медицинское обследование</w:t>
            </w:r>
          </w:p>
        </w:tc>
        <w:tc>
          <w:tcPr>
            <w:tcW w:w="537"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c>
          <w:tcPr>
            <w:tcW w:w="570" w:type="dxa"/>
            <w:vAlign w:val="center"/>
            <w:hideMark/>
          </w:tcPr>
          <w:p w:rsidR="009A421F" w:rsidRPr="00CB3355" w:rsidRDefault="009A421F" w:rsidP="00765490">
            <w:pPr>
              <w:spacing w:before="100" w:beforeAutospacing="1"/>
              <w:jc w:val="center"/>
              <w:rPr>
                <w:rFonts w:ascii="Times New Roman" w:hAnsi="Times New Roman" w:cs="Times New Roman"/>
                <w:sz w:val="28"/>
                <w:szCs w:val="28"/>
              </w:rPr>
            </w:pPr>
            <w:r w:rsidRPr="00CB3355">
              <w:rPr>
                <w:rFonts w:ascii="Times New Roman" w:hAnsi="Times New Roman" w:cs="Times New Roman"/>
                <w:sz w:val="28"/>
                <w:szCs w:val="28"/>
              </w:rPr>
              <w:t>8</w:t>
            </w:r>
          </w:p>
        </w:tc>
      </w:tr>
      <w:tr w:rsidR="009A421F" w:rsidRPr="00CB3355" w:rsidTr="009A421F">
        <w:trPr>
          <w:trHeight w:val="598"/>
        </w:trPr>
        <w:tc>
          <w:tcPr>
            <w:tcW w:w="4668" w:type="dxa"/>
            <w:vAlign w:val="center"/>
            <w:hideMark/>
          </w:tcPr>
          <w:p w:rsidR="009A421F" w:rsidRPr="00CB3355" w:rsidRDefault="009A421F" w:rsidP="00765490">
            <w:pPr>
              <w:spacing w:before="100" w:beforeAutospacing="1"/>
              <w:rPr>
                <w:rFonts w:ascii="Times New Roman" w:hAnsi="Times New Roman" w:cs="Times New Roman"/>
                <w:i/>
                <w:sz w:val="28"/>
                <w:szCs w:val="28"/>
              </w:rPr>
            </w:pPr>
            <w:r w:rsidRPr="00CB3355">
              <w:rPr>
                <w:rFonts w:ascii="Times New Roman" w:hAnsi="Times New Roman" w:cs="Times New Roman"/>
                <w:bCs/>
                <w:i/>
                <w:sz w:val="28"/>
                <w:szCs w:val="28"/>
              </w:rPr>
              <w:t>Общее количество часов</w:t>
            </w:r>
          </w:p>
        </w:tc>
        <w:tc>
          <w:tcPr>
            <w:tcW w:w="537"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312</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468</w:t>
            </w:r>
          </w:p>
        </w:tc>
        <w:tc>
          <w:tcPr>
            <w:tcW w:w="526" w:type="dxa"/>
            <w:shd w:val="clear" w:color="auto" w:fill="F2F2F2" w:themeFill="background1" w:themeFillShade="F2"/>
            <w:vAlign w:val="center"/>
            <w:hideMark/>
          </w:tcPr>
          <w:p w:rsidR="009A421F" w:rsidRPr="00CB3355" w:rsidRDefault="009A421F"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468</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624</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728</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832</w:t>
            </w:r>
          </w:p>
        </w:tc>
        <w:tc>
          <w:tcPr>
            <w:tcW w:w="526" w:type="dxa"/>
            <w:vAlign w:val="center"/>
            <w:hideMark/>
          </w:tcPr>
          <w:p w:rsidR="009A421F" w:rsidRPr="00CB3355" w:rsidRDefault="009A421F"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936</w:t>
            </w:r>
          </w:p>
        </w:tc>
        <w:tc>
          <w:tcPr>
            <w:tcW w:w="570" w:type="dxa"/>
            <w:vAlign w:val="center"/>
            <w:hideMark/>
          </w:tcPr>
          <w:p w:rsidR="009A421F" w:rsidRPr="00CB3355" w:rsidRDefault="009A421F" w:rsidP="00765490">
            <w:pPr>
              <w:spacing w:before="100" w:beforeAutospacing="1"/>
              <w:jc w:val="center"/>
              <w:rPr>
                <w:rFonts w:ascii="Times New Roman" w:hAnsi="Times New Roman" w:cs="Times New Roman"/>
                <w:i/>
                <w:sz w:val="28"/>
                <w:szCs w:val="28"/>
              </w:rPr>
            </w:pPr>
            <w:r w:rsidRPr="00CB3355">
              <w:rPr>
                <w:rFonts w:ascii="Times New Roman" w:hAnsi="Times New Roman" w:cs="Times New Roman"/>
                <w:bCs/>
                <w:i/>
                <w:sz w:val="28"/>
                <w:szCs w:val="28"/>
              </w:rPr>
              <w:t>1040</w:t>
            </w:r>
          </w:p>
        </w:tc>
      </w:tr>
    </w:tbl>
    <w:p w:rsidR="00A4557D" w:rsidRPr="00CB3355" w:rsidRDefault="00A4557D" w:rsidP="00765490">
      <w:pPr>
        <w:spacing w:before="100" w:beforeAutospacing="1" w:after="100" w:afterAutospacing="1"/>
        <w:rPr>
          <w:rFonts w:ascii="Times New Roman" w:hAnsi="Times New Roman" w:cs="Times New Roman"/>
          <w:sz w:val="28"/>
          <w:szCs w:val="28"/>
        </w:rPr>
      </w:pPr>
      <w:r w:rsidRPr="00CB3355">
        <w:rPr>
          <w:rFonts w:ascii="Times New Roman" w:hAnsi="Times New Roman" w:cs="Times New Roman"/>
          <w:sz w:val="28"/>
          <w:szCs w:val="28"/>
        </w:rPr>
        <w:t> </w:t>
      </w:r>
    </w:p>
    <w:p w:rsidR="00A4557D" w:rsidRPr="006304B8" w:rsidRDefault="00765490" w:rsidP="00CD44F0">
      <w:pPr>
        <w:pStyle w:val="ConsPlusNormal"/>
        <w:numPr>
          <w:ilvl w:val="1"/>
          <w:numId w:val="8"/>
        </w:numPr>
        <w:spacing w:line="276" w:lineRule="auto"/>
        <w:jc w:val="both"/>
        <w:rPr>
          <w:rFonts w:ascii="Times New Roman" w:hAnsi="Times New Roman" w:cs="Times New Roman"/>
          <w:b/>
          <w:sz w:val="28"/>
          <w:szCs w:val="28"/>
        </w:rPr>
      </w:pPr>
      <w:r w:rsidRPr="006304B8">
        <w:rPr>
          <w:rFonts w:ascii="Times New Roman" w:hAnsi="Times New Roman" w:cs="Times New Roman"/>
          <w:b/>
          <w:sz w:val="28"/>
          <w:szCs w:val="28"/>
        </w:rPr>
        <w:t>Р</w:t>
      </w:r>
      <w:r w:rsidR="00A4557D" w:rsidRPr="006304B8">
        <w:rPr>
          <w:rFonts w:ascii="Times New Roman" w:hAnsi="Times New Roman" w:cs="Times New Roman"/>
          <w:b/>
          <w:sz w:val="28"/>
          <w:szCs w:val="28"/>
        </w:rPr>
        <w:t>екомендации по план</w:t>
      </w:r>
      <w:r w:rsidRPr="006304B8">
        <w:rPr>
          <w:rFonts w:ascii="Times New Roman" w:hAnsi="Times New Roman" w:cs="Times New Roman"/>
          <w:b/>
          <w:sz w:val="28"/>
          <w:szCs w:val="28"/>
        </w:rPr>
        <w:t>ированию спортивных результатов</w:t>
      </w:r>
    </w:p>
    <w:p w:rsidR="00765490" w:rsidRPr="00CB3355" w:rsidRDefault="00765490" w:rsidP="00765490">
      <w:pPr>
        <w:pStyle w:val="ConsPlusNormal"/>
        <w:spacing w:line="276" w:lineRule="auto"/>
        <w:ind w:left="720"/>
        <w:jc w:val="both"/>
        <w:rPr>
          <w:rFonts w:ascii="Times New Roman" w:hAnsi="Times New Roman" w:cs="Times New Roman"/>
          <w:sz w:val="28"/>
          <w:szCs w:val="28"/>
        </w:rPr>
      </w:pPr>
    </w:p>
    <w:p w:rsidR="00765490" w:rsidRPr="00CB3355" w:rsidRDefault="0076549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Спортивные результаты могут планироваться как на предстоящий год, так и на олимпийский четырёхлетний цикл. Планируемые результаты фикс</w:t>
      </w:r>
      <w:r w:rsidRPr="00CB3355">
        <w:rPr>
          <w:rFonts w:ascii="Times New Roman" w:hAnsi="Times New Roman" w:cs="Times New Roman"/>
          <w:sz w:val="28"/>
          <w:szCs w:val="28"/>
        </w:rPr>
        <w:t>и</w:t>
      </w:r>
      <w:r w:rsidRPr="00CB3355">
        <w:rPr>
          <w:rFonts w:ascii="Times New Roman" w:hAnsi="Times New Roman" w:cs="Times New Roman"/>
          <w:sz w:val="28"/>
          <w:szCs w:val="28"/>
        </w:rPr>
        <w:t>руются тренером в индивидуальных планах спортивной подготовки каждого спортсмена и утверждаются Директором Учреждения. Необходимо планир</w:t>
      </w:r>
      <w:r w:rsidRPr="00CB3355">
        <w:rPr>
          <w:rFonts w:ascii="Times New Roman" w:hAnsi="Times New Roman" w:cs="Times New Roman"/>
          <w:sz w:val="28"/>
          <w:szCs w:val="28"/>
        </w:rPr>
        <w:t>о</w:t>
      </w:r>
      <w:r w:rsidRPr="00CB3355">
        <w:rPr>
          <w:rFonts w:ascii="Times New Roman" w:hAnsi="Times New Roman" w:cs="Times New Roman"/>
          <w:sz w:val="28"/>
          <w:szCs w:val="28"/>
        </w:rPr>
        <w:t>вать не только результат, но и возможное занятое спортсменом место на с</w:t>
      </w:r>
      <w:r w:rsidRPr="00CB3355">
        <w:rPr>
          <w:rFonts w:ascii="Times New Roman" w:hAnsi="Times New Roman" w:cs="Times New Roman"/>
          <w:sz w:val="28"/>
          <w:szCs w:val="28"/>
        </w:rPr>
        <w:t>о</w:t>
      </w:r>
      <w:r w:rsidRPr="00CB3355">
        <w:rPr>
          <w:rFonts w:ascii="Times New Roman" w:hAnsi="Times New Roman" w:cs="Times New Roman"/>
          <w:sz w:val="28"/>
          <w:szCs w:val="28"/>
        </w:rPr>
        <w:t>ревнованиях. Тренер совместно со спортсменом определяет контрольные, отборочные и основные соревнования предстоящего цикла спортивной по</w:t>
      </w:r>
      <w:r w:rsidRPr="00CB3355">
        <w:rPr>
          <w:rFonts w:ascii="Times New Roman" w:hAnsi="Times New Roman" w:cs="Times New Roman"/>
          <w:sz w:val="28"/>
          <w:szCs w:val="28"/>
        </w:rPr>
        <w:t>д</w:t>
      </w:r>
      <w:r w:rsidRPr="00CB3355">
        <w:rPr>
          <w:rFonts w:ascii="Times New Roman" w:hAnsi="Times New Roman" w:cs="Times New Roman"/>
          <w:sz w:val="28"/>
          <w:szCs w:val="28"/>
        </w:rPr>
        <w:t>готовки.</w:t>
      </w:r>
    </w:p>
    <w:p w:rsidR="00765490" w:rsidRPr="00CB3355" w:rsidRDefault="0076549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Тренер должен ставить посильные, реально выполнимые задачи перед своими спортсменами и при планировании результатов должен учитывать следующие факторы:</w:t>
      </w:r>
    </w:p>
    <w:p w:rsidR="00765490" w:rsidRPr="00CB3355" w:rsidRDefault="0076549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lastRenderedPageBreak/>
        <w:t>- возраст спортсмена;</w:t>
      </w:r>
    </w:p>
    <w:p w:rsidR="00765490" w:rsidRPr="00CB3355" w:rsidRDefault="0076549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 стаж занятий в сорте и в конкретном виде лёгкой атлетики;</w:t>
      </w:r>
    </w:p>
    <w:p w:rsidR="00765490" w:rsidRPr="00CB3355" w:rsidRDefault="00BE6DE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 с</w:t>
      </w:r>
      <w:r w:rsidR="00765490" w:rsidRPr="00CB3355">
        <w:rPr>
          <w:rFonts w:ascii="Times New Roman" w:hAnsi="Times New Roman" w:cs="Times New Roman"/>
          <w:sz w:val="28"/>
          <w:szCs w:val="28"/>
        </w:rPr>
        <w:t>портивную квалификацию</w:t>
      </w:r>
      <w:r w:rsidRPr="00CB3355">
        <w:rPr>
          <w:rFonts w:ascii="Times New Roman" w:hAnsi="Times New Roman" w:cs="Times New Roman"/>
          <w:sz w:val="28"/>
          <w:szCs w:val="28"/>
        </w:rPr>
        <w:t xml:space="preserve"> и опыт спортсмена;</w:t>
      </w:r>
    </w:p>
    <w:p w:rsidR="00BE6DE0" w:rsidRPr="00CB3355" w:rsidRDefault="00BE6DE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 результаты, показанные спортсменом в предыдущем спортивном с</w:t>
      </w:r>
      <w:r w:rsidRPr="00CB3355">
        <w:rPr>
          <w:rFonts w:ascii="Times New Roman" w:hAnsi="Times New Roman" w:cs="Times New Roman"/>
          <w:sz w:val="28"/>
          <w:szCs w:val="28"/>
        </w:rPr>
        <w:t>е</w:t>
      </w:r>
      <w:r w:rsidRPr="00CB3355">
        <w:rPr>
          <w:rFonts w:ascii="Times New Roman" w:hAnsi="Times New Roman" w:cs="Times New Roman"/>
          <w:sz w:val="28"/>
          <w:szCs w:val="28"/>
        </w:rPr>
        <w:t>зоне;</w:t>
      </w:r>
    </w:p>
    <w:p w:rsidR="00BE6DE0" w:rsidRPr="00CB3355" w:rsidRDefault="00BE6DE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 состояние здоровья спортсмена;</w:t>
      </w:r>
    </w:p>
    <w:p w:rsidR="00BE6DE0" w:rsidRPr="00CB3355" w:rsidRDefault="00BE6DE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 уровень спортивной мотивации спортсмена;</w:t>
      </w:r>
    </w:p>
    <w:p w:rsidR="00BE6DE0" w:rsidRPr="00CB3355" w:rsidRDefault="00BE6DE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 уровень психологической устойчивости спортсмена, его моральное состояние;</w:t>
      </w:r>
    </w:p>
    <w:p w:rsidR="00BE6DE0" w:rsidRPr="00CB3355" w:rsidRDefault="00BE6DE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 наличие бытовых проблем, уровень финансовой обеспеченности спортсмена;</w:t>
      </w:r>
    </w:p>
    <w:p w:rsidR="00BE6DE0" w:rsidRPr="00CB3355" w:rsidRDefault="00BE6DE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 обстановка в семье, поддержка близких ему людей;</w:t>
      </w:r>
    </w:p>
    <w:p w:rsidR="00BE6DE0" w:rsidRPr="00CB3355" w:rsidRDefault="00BE6DE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 нали</w:t>
      </w:r>
      <w:r w:rsidR="00402D95">
        <w:rPr>
          <w:rFonts w:ascii="Times New Roman" w:hAnsi="Times New Roman" w:cs="Times New Roman"/>
          <w:sz w:val="28"/>
          <w:szCs w:val="28"/>
        </w:rPr>
        <w:t>чие каких-либо проблем в спортивной школе</w:t>
      </w:r>
      <w:r w:rsidRPr="00CB3355">
        <w:rPr>
          <w:rFonts w:ascii="Times New Roman" w:hAnsi="Times New Roman" w:cs="Times New Roman"/>
          <w:sz w:val="28"/>
          <w:szCs w:val="28"/>
        </w:rPr>
        <w:t>;</w:t>
      </w:r>
    </w:p>
    <w:p w:rsidR="00BE6DE0" w:rsidRPr="00CB3355" w:rsidRDefault="00BE6DE0" w:rsidP="00765490">
      <w:pPr>
        <w:pStyle w:val="ConsPlusNormal"/>
        <w:spacing w:line="276" w:lineRule="auto"/>
        <w:ind w:firstLine="709"/>
        <w:jc w:val="both"/>
        <w:rPr>
          <w:rFonts w:ascii="Times New Roman" w:hAnsi="Times New Roman" w:cs="Times New Roman"/>
          <w:sz w:val="28"/>
          <w:szCs w:val="28"/>
        </w:rPr>
      </w:pPr>
      <w:r w:rsidRPr="00CB3355">
        <w:rPr>
          <w:rFonts w:ascii="Times New Roman" w:hAnsi="Times New Roman" w:cs="Times New Roman"/>
          <w:sz w:val="28"/>
          <w:szCs w:val="28"/>
        </w:rPr>
        <w:t>- прочие обстоятельства, от которых зависит успешная спортивная по</w:t>
      </w:r>
      <w:r w:rsidRPr="00CB3355">
        <w:rPr>
          <w:rFonts w:ascii="Times New Roman" w:hAnsi="Times New Roman" w:cs="Times New Roman"/>
          <w:sz w:val="28"/>
          <w:szCs w:val="28"/>
        </w:rPr>
        <w:t>д</w:t>
      </w:r>
      <w:r w:rsidRPr="00CB3355">
        <w:rPr>
          <w:rFonts w:ascii="Times New Roman" w:hAnsi="Times New Roman" w:cs="Times New Roman"/>
          <w:sz w:val="28"/>
          <w:szCs w:val="28"/>
        </w:rPr>
        <w:t>готовка спортсмена.</w:t>
      </w:r>
    </w:p>
    <w:p w:rsidR="00BE6DE0" w:rsidRPr="00CB3355" w:rsidRDefault="00BE6DE0" w:rsidP="00765490">
      <w:pPr>
        <w:pStyle w:val="ConsPlusNormal"/>
        <w:spacing w:line="276" w:lineRule="auto"/>
        <w:ind w:firstLine="709"/>
        <w:jc w:val="both"/>
        <w:rPr>
          <w:rFonts w:ascii="Times New Roman" w:hAnsi="Times New Roman" w:cs="Times New Roman"/>
          <w:b/>
          <w:i/>
          <w:sz w:val="28"/>
          <w:szCs w:val="28"/>
        </w:rPr>
      </w:pPr>
      <w:r w:rsidRPr="00CB3355">
        <w:rPr>
          <w:rFonts w:ascii="Times New Roman" w:hAnsi="Times New Roman" w:cs="Times New Roman"/>
          <w:sz w:val="28"/>
          <w:szCs w:val="28"/>
        </w:rPr>
        <w:t>В процесс спортивной подготовки в течение спортивного сезона пл</w:t>
      </w:r>
      <w:r w:rsidRPr="00CB3355">
        <w:rPr>
          <w:rFonts w:ascii="Times New Roman" w:hAnsi="Times New Roman" w:cs="Times New Roman"/>
          <w:sz w:val="28"/>
          <w:szCs w:val="28"/>
        </w:rPr>
        <w:t>а</w:t>
      </w:r>
      <w:r w:rsidRPr="00CB3355">
        <w:rPr>
          <w:rFonts w:ascii="Times New Roman" w:hAnsi="Times New Roman" w:cs="Times New Roman"/>
          <w:sz w:val="28"/>
          <w:szCs w:val="28"/>
        </w:rPr>
        <w:t>нируемые результаты могут изменяться в ту или иную сторону, в зависим</w:t>
      </w:r>
      <w:r w:rsidRPr="00CB3355">
        <w:rPr>
          <w:rFonts w:ascii="Times New Roman" w:hAnsi="Times New Roman" w:cs="Times New Roman"/>
          <w:sz w:val="28"/>
          <w:szCs w:val="28"/>
        </w:rPr>
        <w:t>о</w:t>
      </w:r>
      <w:r w:rsidRPr="00CB3355">
        <w:rPr>
          <w:rFonts w:ascii="Times New Roman" w:hAnsi="Times New Roman" w:cs="Times New Roman"/>
          <w:sz w:val="28"/>
          <w:szCs w:val="28"/>
        </w:rPr>
        <w:t>сти от хода выполнения спортсменом индивидуального тренировочного пл</w:t>
      </w:r>
      <w:r w:rsidRPr="00CB3355">
        <w:rPr>
          <w:rFonts w:ascii="Times New Roman" w:hAnsi="Times New Roman" w:cs="Times New Roman"/>
          <w:sz w:val="28"/>
          <w:szCs w:val="28"/>
        </w:rPr>
        <w:t>а</w:t>
      </w:r>
      <w:r w:rsidRPr="00CB3355">
        <w:rPr>
          <w:rFonts w:ascii="Times New Roman" w:hAnsi="Times New Roman" w:cs="Times New Roman"/>
          <w:sz w:val="28"/>
          <w:szCs w:val="28"/>
        </w:rPr>
        <w:t>на и вносить необходимые коррективы.</w:t>
      </w:r>
    </w:p>
    <w:p w:rsidR="00765490" w:rsidRPr="00CB3355" w:rsidRDefault="00765490" w:rsidP="00765490">
      <w:pPr>
        <w:pStyle w:val="ConsPlusNormal"/>
        <w:spacing w:line="276" w:lineRule="auto"/>
        <w:jc w:val="both"/>
        <w:rPr>
          <w:rFonts w:ascii="Times New Roman" w:hAnsi="Times New Roman" w:cs="Times New Roman"/>
          <w:sz w:val="28"/>
          <w:szCs w:val="28"/>
        </w:rPr>
      </w:pPr>
    </w:p>
    <w:p w:rsidR="00A4557D" w:rsidRPr="006304B8" w:rsidRDefault="00BE6DE0" w:rsidP="00CD44F0">
      <w:pPr>
        <w:pStyle w:val="ConsPlusNormal"/>
        <w:numPr>
          <w:ilvl w:val="1"/>
          <w:numId w:val="8"/>
        </w:numPr>
        <w:spacing w:line="276" w:lineRule="auto"/>
        <w:ind w:left="0" w:firstLine="0"/>
        <w:jc w:val="both"/>
        <w:rPr>
          <w:rFonts w:ascii="Times New Roman" w:hAnsi="Times New Roman" w:cs="Times New Roman"/>
          <w:b/>
          <w:sz w:val="28"/>
          <w:szCs w:val="28"/>
        </w:rPr>
      </w:pPr>
      <w:r w:rsidRPr="006304B8">
        <w:rPr>
          <w:rFonts w:ascii="Times New Roman" w:hAnsi="Times New Roman" w:cs="Times New Roman"/>
          <w:b/>
          <w:sz w:val="28"/>
          <w:szCs w:val="28"/>
        </w:rPr>
        <w:t>Т</w:t>
      </w:r>
      <w:r w:rsidR="00A4557D" w:rsidRPr="006304B8">
        <w:rPr>
          <w:rFonts w:ascii="Times New Roman" w:hAnsi="Times New Roman" w:cs="Times New Roman"/>
          <w:b/>
          <w:sz w:val="28"/>
          <w:szCs w:val="28"/>
        </w:rPr>
        <w:t>ребования к организации и проведению врачебно-педагогического, психологического и биохимическо</w:t>
      </w:r>
      <w:r w:rsidRPr="006304B8">
        <w:rPr>
          <w:rFonts w:ascii="Times New Roman" w:hAnsi="Times New Roman" w:cs="Times New Roman"/>
          <w:b/>
          <w:sz w:val="28"/>
          <w:szCs w:val="28"/>
        </w:rPr>
        <w:t>го контроля</w:t>
      </w:r>
    </w:p>
    <w:p w:rsidR="00BE6DE0" w:rsidRPr="00CB3355" w:rsidRDefault="00BE6DE0" w:rsidP="00BE6DE0">
      <w:pPr>
        <w:pStyle w:val="ConsPlusNormal"/>
        <w:spacing w:line="276" w:lineRule="auto"/>
        <w:ind w:left="720"/>
        <w:jc w:val="both"/>
        <w:rPr>
          <w:rFonts w:ascii="Times New Roman" w:hAnsi="Times New Roman" w:cs="Times New Roman"/>
          <w:b/>
          <w:sz w:val="28"/>
          <w:szCs w:val="28"/>
        </w:rPr>
      </w:pPr>
    </w:p>
    <w:p w:rsidR="00BC0B8A" w:rsidRPr="00CB3355" w:rsidRDefault="00BC0B8A"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М</w:t>
      </w:r>
      <w:r w:rsidR="00C75C1B" w:rsidRPr="00CB3355">
        <w:rPr>
          <w:rFonts w:ascii="Times New Roman" w:hAnsi="Times New Roman" w:cs="Times New Roman"/>
          <w:sz w:val="28"/>
          <w:szCs w:val="28"/>
        </w:rPr>
        <w:t>етоды врачебно-педагогических наблюдений разделяются на простые, инструме</w:t>
      </w:r>
      <w:r w:rsidR="006304B8">
        <w:rPr>
          <w:rFonts w:ascii="Times New Roman" w:hAnsi="Times New Roman" w:cs="Times New Roman"/>
          <w:sz w:val="28"/>
          <w:szCs w:val="28"/>
        </w:rPr>
        <w:t xml:space="preserve">нтальные и сложные. При выборе </w:t>
      </w:r>
      <w:r w:rsidR="00C75C1B" w:rsidRPr="00CB3355">
        <w:rPr>
          <w:rFonts w:ascii="Times New Roman" w:hAnsi="Times New Roman" w:cs="Times New Roman"/>
          <w:sz w:val="28"/>
          <w:szCs w:val="28"/>
        </w:rPr>
        <w:t xml:space="preserve">методов наблюдения исходят, прежде всего, из задач и форм организации исследований, из специфики вида спорта.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Простые методы: опрос о субъективных ощущениях в ходе тренирово</w:t>
      </w:r>
      <w:r w:rsidRPr="00CB3355">
        <w:rPr>
          <w:rFonts w:ascii="Times New Roman" w:hAnsi="Times New Roman" w:cs="Times New Roman"/>
          <w:sz w:val="28"/>
          <w:szCs w:val="28"/>
        </w:rPr>
        <w:t>ч</w:t>
      </w:r>
      <w:r w:rsidRPr="00CB3355">
        <w:rPr>
          <w:rFonts w:ascii="Times New Roman" w:hAnsi="Times New Roman" w:cs="Times New Roman"/>
          <w:sz w:val="28"/>
          <w:szCs w:val="28"/>
        </w:rPr>
        <w:t>ного процесса и наблюдения за внешними признаками утомления; аускул</w:t>
      </w:r>
      <w:r w:rsidRPr="00CB3355">
        <w:rPr>
          <w:rFonts w:ascii="Times New Roman" w:hAnsi="Times New Roman" w:cs="Times New Roman"/>
          <w:sz w:val="28"/>
          <w:szCs w:val="28"/>
        </w:rPr>
        <w:t>ь</w:t>
      </w:r>
      <w:r w:rsidRPr="00CB3355">
        <w:rPr>
          <w:rFonts w:ascii="Times New Roman" w:hAnsi="Times New Roman" w:cs="Times New Roman"/>
          <w:sz w:val="28"/>
          <w:szCs w:val="28"/>
        </w:rPr>
        <w:t>тация сердца; перкуссия и пальпация печени; определение частоты пульса; измерение АД; измерение массы тела; динамометрия; определение частоты дыхания, жизненной емкости легких, силы дыхательных мышц, мощности вдоха и выдоха; исследование сухожильных и некоторых вегетативных р</w:t>
      </w:r>
      <w:r w:rsidRPr="00CB3355">
        <w:rPr>
          <w:rFonts w:ascii="Times New Roman" w:hAnsi="Times New Roman" w:cs="Times New Roman"/>
          <w:sz w:val="28"/>
          <w:szCs w:val="28"/>
        </w:rPr>
        <w:t>е</w:t>
      </w:r>
      <w:r w:rsidRPr="00CB3355">
        <w:rPr>
          <w:rFonts w:ascii="Times New Roman" w:hAnsi="Times New Roman" w:cs="Times New Roman"/>
          <w:sz w:val="28"/>
          <w:szCs w:val="28"/>
        </w:rPr>
        <w:t>флексов; проведение ортостатической пробы; проведение координационных проб; определение максимальной частоты движения конечностей; определ</w:t>
      </w:r>
      <w:r w:rsidRPr="00CB3355">
        <w:rPr>
          <w:rFonts w:ascii="Times New Roman" w:hAnsi="Times New Roman" w:cs="Times New Roman"/>
          <w:sz w:val="28"/>
          <w:szCs w:val="28"/>
        </w:rPr>
        <w:t>е</w:t>
      </w:r>
      <w:r w:rsidRPr="00CB3355">
        <w:rPr>
          <w:rFonts w:ascii="Times New Roman" w:hAnsi="Times New Roman" w:cs="Times New Roman"/>
          <w:sz w:val="28"/>
          <w:szCs w:val="28"/>
        </w:rPr>
        <w:t>ние реакции на дополнительную (стандартную и специфическую) и повто</w:t>
      </w:r>
      <w:r w:rsidRPr="00CB3355">
        <w:rPr>
          <w:rFonts w:ascii="Times New Roman" w:hAnsi="Times New Roman" w:cs="Times New Roman"/>
          <w:sz w:val="28"/>
          <w:szCs w:val="28"/>
        </w:rPr>
        <w:t>р</w:t>
      </w:r>
      <w:r w:rsidRPr="00CB3355">
        <w:rPr>
          <w:rFonts w:ascii="Times New Roman" w:hAnsi="Times New Roman" w:cs="Times New Roman"/>
          <w:sz w:val="28"/>
          <w:szCs w:val="28"/>
        </w:rPr>
        <w:t xml:space="preserve">ные нагрузки, и др.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Они позволяют врачу и тренеру получить представление о состоянии о</w:t>
      </w:r>
      <w:r w:rsidRPr="00CB3355">
        <w:rPr>
          <w:rFonts w:ascii="Times New Roman" w:hAnsi="Times New Roman" w:cs="Times New Roman"/>
          <w:sz w:val="28"/>
          <w:szCs w:val="28"/>
        </w:rPr>
        <w:t>р</w:t>
      </w:r>
      <w:r w:rsidRPr="00CB3355">
        <w:rPr>
          <w:rFonts w:ascii="Times New Roman" w:hAnsi="Times New Roman" w:cs="Times New Roman"/>
          <w:sz w:val="28"/>
          <w:szCs w:val="28"/>
        </w:rPr>
        <w:t>ганизма спортсмена в целом, ориентироваться относительно степени напр</w:t>
      </w:r>
      <w:r w:rsidRPr="00CB3355">
        <w:rPr>
          <w:rFonts w:ascii="Times New Roman" w:hAnsi="Times New Roman" w:cs="Times New Roman"/>
          <w:sz w:val="28"/>
          <w:szCs w:val="28"/>
        </w:rPr>
        <w:t>я</w:t>
      </w:r>
      <w:r w:rsidRPr="00CB3355">
        <w:rPr>
          <w:rFonts w:ascii="Times New Roman" w:hAnsi="Times New Roman" w:cs="Times New Roman"/>
          <w:sz w:val="28"/>
          <w:szCs w:val="28"/>
        </w:rPr>
        <w:lastRenderedPageBreak/>
        <w:t>жения, с которым выполняются физические упражнения, и соответственно определить степень утомления. Обычно перед занятием спортсмена ра</w:t>
      </w:r>
      <w:r w:rsidRPr="00CB3355">
        <w:rPr>
          <w:rFonts w:ascii="Times New Roman" w:hAnsi="Times New Roman" w:cs="Times New Roman"/>
          <w:sz w:val="28"/>
          <w:szCs w:val="28"/>
        </w:rPr>
        <w:t>с</w:t>
      </w:r>
      <w:r w:rsidRPr="00CB3355">
        <w:rPr>
          <w:rFonts w:ascii="Times New Roman" w:hAnsi="Times New Roman" w:cs="Times New Roman"/>
          <w:sz w:val="28"/>
          <w:szCs w:val="28"/>
        </w:rPr>
        <w:t>спрашивают о самочувствии, наличии ощущения усталости, желания трен</w:t>
      </w:r>
      <w:r w:rsidRPr="00CB3355">
        <w:rPr>
          <w:rFonts w:ascii="Times New Roman" w:hAnsi="Times New Roman" w:cs="Times New Roman"/>
          <w:sz w:val="28"/>
          <w:szCs w:val="28"/>
        </w:rPr>
        <w:t>и</w:t>
      </w:r>
      <w:r w:rsidRPr="00CB3355">
        <w:rPr>
          <w:rFonts w:ascii="Times New Roman" w:hAnsi="Times New Roman" w:cs="Times New Roman"/>
          <w:sz w:val="28"/>
          <w:szCs w:val="28"/>
        </w:rPr>
        <w:t>роваться и т.д. Во время тренировки также выясняют самочувствие спорт</w:t>
      </w:r>
      <w:r w:rsidRPr="00CB3355">
        <w:rPr>
          <w:rFonts w:ascii="Times New Roman" w:hAnsi="Times New Roman" w:cs="Times New Roman"/>
          <w:sz w:val="28"/>
          <w:szCs w:val="28"/>
        </w:rPr>
        <w:t>с</w:t>
      </w:r>
      <w:r w:rsidRPr="00CB3355">
        <w:rPr>
          <w:rFonts w:ascii="Times New Roman" w:hAnsi="Times New Roman" w:cs="Times New Roman"/>
          <w:sz w:val="28"/>
          <w:szCs w:val="28"/>
        </w:rPr>
        <w:t xml:space="preserve">мена, его субъективную оценку, касающуюся времени, отводимого на отдых, трудности выполнения отдельных упражнений и др.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 xml:space="preserve">Инструментальные методы: электрокардиография; </w:t>
      </w:r>
      <w:proofErr w:type="spellStart"/>
      <w:r w:rsidRPr="00CB3355">
        <w:rPr>
          <w:rFonts w:ascii="Times New Roman" w:hAnsi="Times New Roman" w:cs="Times New Roman"/>
          <w:sz w:val="28"/>
          <w:szCs w:val="28"/>
        </w:rPr>
        <w:t>поликардиография</w:t>
      </w:r>
      <w:proofErr w:type="spellEnd"/>
      <w:r w:rsidRPr="00CB3355">
        <w:rPr>
          <w:rFonts w:ascii="Times New Roman" w:hAnsi="Times New Roman" w:cs="Times New Roman"/>
          <w:sz w:val="28"/>
          <w:szCs w:val="28"/>
        </w:rPr>
        <w:t xml:space="preserve">; </w:t>
      </w:r>
      <w:proofErr w:type="spellStart"/>
      <w:r w:rsidRPr="00CB3355">
        <w:rPr>
          <w:rFonts w:ascii="Times New Roman" w:hAnsi="Times New Roman" w:cs="Times New Roman"/>
          <w:sz w:val="28"/>
          <w:szCs w:val="28"/>
        </w:rPr>
        <w:t>оксигемометрия</w:t>
      </w:r>
      <w:proofErr w:type="spellEnd"/>
      <w:r w:rsidRPr="00CB3355">
        <w:rPr>
          <w:rFonts w:ascii="Times New Roman" w:hAnsi="Times New Roman" w:cs="Times New Roman"/>
          <w:sz w:val="28"/>
          <w:szCs w:val="28"/>
        </w:rPr>
        <w:t>; хронаксиметрия; определение скрытого периода двигател</w:t>
      </w:r>
      <w:r w:rsidRPr="00CB3355">
        <w:rPr>
          <w:rFonts w:ascii="Times New Roman" w:hAnsi="Times New Roman" w:cs="Times New Roman"/>
          <w:sz w:val="28"/>
          <w:szCs w:val="28"/>
        </w:rPr>
        <w:t>ь</w:t>
      </w:r>
      <w:r w:rsidRPr="00CB3355">
        <w:rPr>
          <w:rFonts w:ascii="Times New Roman" w:hAnsi="Times New Roman" w:cs="Times New Roman"/>
          <w:sz w:val="28"/>
          <w:szCs w:val="28"/>
        </w:rPr>
        <w:t xml:space="preserve">ной реакции; исследование электрической чувствительности глаз; </w:t>
      </w:r>
      <w:proofErr w:type="spellStart"/>
      <w:r w:rsidRPr="00CB3355">
        <w:rPr>
          <w:rFonts w:ascii="Times New Roman" w:hAnsi="Times New Roman" w:cs="Times New Roman"/>
          <w:sz w:val="28"/>
          <w:szCs w:val="28"/>
        </w:rPr>
        <w:t>миотон</w:t>
      </w:r>
      <w:r w:rsidRPr="00CB3355">
        <w:rPr>
          <w:rFonts w:ascii="Times New Roman" w:hAnsi="Times New Roman" w:cs="Times New Roman"/>
          <w:sz w:val="28"/>
          <w:szCs w:val="28"/>
        </w:rPr>
        <w:t>о</w:t>
      </w:r>
      <w:r w:rsidRPr="00CB3355">
        <w:rPr>
          <w:rFonts w:ascii="Times New Roman" w:hAnsi="Times New Roman" w:cs="Times New Roman"/>
          <w:sz w:val="28"/>
          <w:szCs w:val="28"/>
        </w:rPr>
        <w:t>метрия</w:t>
      </w:r>
      <w:proofErr w:type="spellEnd"/>
      <w:r w:rsidRPr="00CB3355">
        <w:rPr>
          <w:rFonts w:ascii="Times New Roman" w:hAnsi="Times New Roman" w:cs="Times New Roman"/>
          <w:sz w:val="28"/>
          <w:szCs w:val="28"/>
        </w:rPr>
        <w:t xml:space="preserve">; электромиография и др.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 xml:space="preserve">Сложные методы: телеметрическая и радиотелеметрическая регистрация частоты сердечных сокращений и дыхания, ЭКГ, </w:t>
      </w:r>
      <w:proofErr w:type="spellStart"/>
      <w:r w:rsidRPr="00CB3355">
        <w:rPr>
          <w:rFonts w:ascii="Times New Roman" w:hAnsi="Times New Roman" w:cs="Times New Roman"/>
          <w:sz w:val="28"/>
          <w:szCs w:val="28"/>
        </w:rPr>
        <w:t>электроми-ограммы</w:t>
      </w:r>
      <w:proofErr w:type="spellEnd"/>
      <w:r w:rsidRPr="00CB3355">
        <w:rPr>
          <w:rFonts w:ascii="Times New Roman" w:hAnsi="Times New Roman" w:cs="Times New Roman"/>
          <w:sz w:val="28"/>
          <w:szCs w:val="28"/>
        </w:rPr>
        <w:t>; анал</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зы крови и мочи, биохимические исследования; биопсия мышц и др.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Во время выполнения ВПН чаще используются простые, более досту</w:t>
      </w:r>
      <w:r w:rsidRPr="00CB3355">
        <w:rPr>
          <w:rFonts w:ascii="Times New Roman" w:hAnsi="Times New Roman" w:cs="Times New Roman"/>
          <w:sz w:val="28"/>
          <w:szCs w:val="28"/>
        </w:rPr>
        <w:t>п</w:t>
      </w:r>
      <w:r w:rsidRPr="00CB3355">
        <w:rPr>
          <w:rFonts w:ascii="Times New Roman" w:hAnsi="Times New Roman" w:cs="Times New Roman"/>
          <w:sz w:val="28"/>
          <w:szCs w:val="28"/>
        </w:rPr>
        <w:t>ные методы, информативность и чувствительность, которых вполне удовл</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творительная.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К числу таких методов относятся опрос и визуальное наблюдение за внешними признаками утомления спортсмена. Они позволяют врачу и трен</w:t>
      </w:r>
      <w:r w:rsidRPr="00CB3355">
        <w:rPr>
          <w:rFonts w:ascii="Times New Roman" w:hAnsi="Times New Roman" w:cs="Times New Roman"/>
          <w:sz w:val="28"/>
          <w:szCs w:val="28"/>
        </w:rPr>
        <w:t>е</w:t>
      </w:r>
      <w:r w:rsidRPr="00CB3355">
        <w:rPr>
          <w:rFonts w:ascii="Times New Roman" w:hAnsi="Times New Roman" w:cs="Times New Roman"/>
          <w:sz w:val="28"/>
          <w:szCs w:val="28"/>
        </w:rPr>
        <w:t>ру получить представление о состоянии организма спортсмена в целом, ор</w:t>
      </w:r>
      <w:r w:rsidRPr="00CB3355">
        <w:rPr>
          <w:rFonts w:ascii="Times New Roman" w:hAnsi="Times New Roman" w:cs="Times New Roman"/>
          <w:sz w:val="28"/>
          <w:szCs w:val="28"/>
        </w:rPr>
        <w:t>и</w:t>
      </w:r>
      <w:r w:rsidRPr="00CB3355">
        <w:rPr>
          <w:rFonts w:ascii="Times New Roman" w:hAnsi="Times New Roman" w:cs="Times New Roman"/>
          <w:sz w:val="28"/>
          <w:szCs w:val="28"/>
        </w:rPr>
        <w:t>ентироваться относительно степени напряжения, с которым выполняются физические упражнения, и соответственно определить степень утомления. Для этого перед занятием спортсмена расспрашивают о самочувствии, о наличии ощущения усталости, желания тренироваться и т.д. Во время трен</w:t>
      </w:r>
      <w:r w:rsidRPr="00CB3355">
        <w:rPr>
          <w:rFonts w:ascii="Times New Roman" w:hAnsi="Times New Roman" w:cs="Times New Roman"/>
          <w:sz w:val="28"/>
          <w:szCs w:val="28"/>
        </w:rPr>
        <w:t>и</w:t>
      </w:r>
      <w:r w:rsidRPr="00CB3355">
        <w:rPr>
          <w:rFonts w:ascii="Times New Roman" w:hAnsi="Times New Roman" w:cs="Times New Roman"/>
          <w:sz w:val="28"/>
          <w:szCs w:val="28"/>
        </w:rPr>
        <w:t>ровки также выясняют самочувствие спортсмена, его субъективную оценку, касающуюся времени, отводимого на отдых, трудности выполнения отдел</w:t>
      </w:r>
      <w:r w:rsidRPr="00CB3355">
        <w:rPr>
          <w:rFonts w:ascii="Times New Roman" w:hAnsi="Times New Roman" w:cs="Times New Roman"/>
          <w:sz w:val="28"/>
          <w:szCs w:val="28"/>
        </w:rPr>
        <w:t>ь</w:t>
      </w:r>
      <w:r w:rsidRPr="00CB3355">
        <w:rPr>
          <w:rFonts w:ascii="Times New Roman" w:hAnsi="Times New Roman" w:cs="Times New Roman"/>
          <w:sz w:val="28"/>
          <w:szCs w:val="28"/>
        </w:rPr>
        <w:t xml:space="preserve">ных упражнений и др.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Если у спортсмена во время или после тренировки отмечаются какие-либо жалобы, это всегда означает несоответствие нагрузки уровню его по</w:t>
      </w:r>
      <w:r w:rsidRPr="00CB3355">
        <w:rPr>
          <w:rFonts w:ascii="Times New Roman" w:hAnsi="Times New Roman" w:cs="Times New Roman"/>
          <w:sz w:val="28"/>
          <w:szCs w:val="28"/>
        </w:rPr>
        <w:t>д</w:t>
      </w:r>
      <w:r w:rsidRPr="00CB3355">
        <w:rPr>
          <w:rFonts w:ascii="Times New Roman" w:hAnsi="Times New Roman" w:cs="Times New Roman"/>
          <w:sz w:val="28"/>
          <w:szCs w:val="28"/>
        </w:rPr>
        <w:t xml:space="preserve">готовленности или свидетельствует о нарушении в состоянии здоровья.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Степень утомления в процессе тренировочного занятия оценивается обычно по признакам внешнего утомления. При этом обращают внимание на окраску кожи, потливость, характер дыхания, координацию движений, вн</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мание.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При небольшой степени утомления отмечается нормальная окраска кожи лица или ее небольшое покраснение, незначительная потливость, умеренно учащенное дыхание, отсутствие нарушений координации движений и но</w:t>
      </w:r>
      <w:r w:rsidRPr="00CB3355">
        <w:rPr>
          <w:rFonts w:ascii="Times New Roman" w:hAnsi="Times New Roman" w:cs="Times New Roman"/>
          <w:sz w:val="28"/>
          <w:szCs w:val="28"/>
        </w:rPr>
        <w:t>р</w:t>
      </w:r>
      <w:r w:rsidRPr="00CB3355">
        <w:rPr>
          <w:rFonts w:ascii="Times New Roman" w:hAnsi="Times New Roman" w:cs="Times New Roman"/>
          <w:sz w:val="28"/>
          <w:szCs w:val="28"/>
        </w:rPr>
        <w:t xml:space="preserve">мальная, бодрая походка.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Средняя степень утомления характеризуется значительным покраснен</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ем кожи лица, большой потливостью, глубоким и значительно учащенным </w:t>
      </w:r>
      <w:r w:rsidRPr="00CB3355">
        <w:rPr>
          <w:rFonts w:ascii="Times New Roman" w:hAnsi="Times New Roman" w:cs="Times New Roman"/>
          <w:sz w:val="28"/>
          <w:szCs w:val="28"/>
        </w:rPr>
        <w:lastRenderedPageBreak/>
        <w:t>дыханием, нарушением координации движений (при выполнении упражн</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ний и при ходьбе - неуверенный шаг, покачивание).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 xml:space="preserve">Большая степень утомления характеризуется резким покраснением или побледнением и даже </w:t>
      </w:r>
      <w:proofErr w:type="spellStart"/>
      <w:r w:rsidRPr="00CB3355">
        <w:rPr>
          <w:rFonts w:ascii="Times New Roman" w:hAnsi="Times New Roman" w:cs="Times New Roman"/>
          <w:sz w:val="28"/>
          <w:szCs w:val="28"/>
        </w:rPr>
        <w:t>синюшностью</w:t>
      </w:r>
      <w:proofErr w:type="spellEnd"/>
      <w:r w:rsidRPr="00CB3355">
        <w:rPr>
          <w:rFonts w:ascii="Times New Roman" w:hAnsi="Times New Roman" w:cs="Times New Roman"/>
          <w:sz w:val="28"/>
          <w:szCs w:val="28"/>
        </w:rPr>
        <w:t xml:space="preserve"> кожи, очень большой потливостью с п</w:t>
      </w:r>
      <w:r w:rsidRPr="00CB3355">
        <w:rPr>
          <w:rFonts w:ascii="Times New Roman" w:hAnsi="Times New Roman" w:cs="Times New Roman"/>
          <w:sz w:val="28"/>
          <w:szCs w:val="28"/>
        </w:rPr>
        <w:t>о</w:t>
      </w:r>
      <w:r w:rsidRPr="00CB3355">
        <w:rPr>
          <w:rFonts w:ascii="Times New Roman" w:hAnsi="Times New Roman" w:cs="Times New Roman"/>
          <w:sz w:val="28"/>
          <w:szCs w:val="28"/>
        </w:rPr>
        <w:t>явлением соли на висках, на спортивной одежде, резко учащенным повер</w:t>
      </w:r>
      <w:r w:rsidRPr="00CB3355">
        <w:rPr>
          <w:rFonts w:ascii="Times New Roman" w:hAnsi="Times New Roman" w:cs="Times New Roman"/>
          <w:sz w:val="28"/>
          <w:szCs w:val="28"/>
        </w:rPr>
        <w:t>х</w:t>
      </w:r>
      <w:r w:rsidRPr="00CB3355">
        <w:rPr>
          <w:rFonts w:ascii="Times New Roman" w:hAnsi="Times New Roman" w:cs="Times New Roman"/>
          <w:sz w:val="28"/>
          <w:szCs w:val="28"/>
        </w:rPr>
        <w:t xml:space="preserve">ностным, иногда аритмичным дыханием с отдельными глубокими вдохами, значительными нарушениями координации движений (резкое нарушение техники, покачивание, иногда падение).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Измерение веса тела и его изменений под влиянием нагрузок - необх</w:t>
      </w:r>
      <w:r w:rsidRPr="00CB3355">
        <w:rPr>
          <w:rFonts w:ascii="Times New Roman" w:hAnsi="Times New Roman" w:cs="Times New Roman"/>
          <w:sz w:val="28"/>
          <w:szCs w:val="28"/>
        </w:rPr>
        <w:t>о</w:t>
      </w:r>
      <w:r w:rsidRPr="00CB3355">
        <w:rPr>
          <w:rFonts w:ascii="Times New Roman" w:hAnsi="Times New Roman" w:cs="Times New Roman"/>
          <w:sz w:val="28"/>
          <w:szCs w:val="28"/>
        </w:rPr>
        <w:t>димый и важный метод оценки воздействия нагрузок. Вес следует опред</w:t>
      </w:r>
      <w:r w:rsidRPr="00CB3355">
        <w:rPr>
          <w:rFonts w:ascii="Times New Roman" w:hAnsi="Times New Roman" w:cs="Times New Roman"/>
          <w:sz w:val="28"/>
          <w:szCs w:val="28"/>
        </w:rPr>
        <w:t>е</w:t>
      </w:r>
      <w:r w:rsidRPr="00CB3355">
        <w:rPr>
          <w:rFonts w:ascii="Times New Roman" w:hAnsi="Times New Roman" w:cs="Times New Roman"/>
          <w:sz w:val="28"/>
          <w:szCs w:val="28"/>
        </w:rPr>
        <w:t>лять утром натощак, а также до и после тренировки. После тренировочного занятия среднего объема и интенсивности вес снижается на 300-500 г у тр</w:t>
      </w:r>
      <w:r w:rsidRPr="00CB3355">
        <w:rPr>
          <w:rFonts w:ascii="Times New Roman" w:hAnsi="Times New Roman" w:cs="Times New Roman"/>
          <w:sz w:val="28"/>
          <w:szCs w:val="28"/>
        </w:rPr>
        <w:t>е</w:t>
      </w:r>
      <w:r w:rsidRPr="00CB3355">
        <w:rPr>
          <w:rFonts w:ascii="Times New Roman" w:hAnsi="Times New Roman" w:cs="Times New Roman"/>
          <w:sz w:val="28"/>
          <w:szCs w:val="28"/>
        </w:rPr>
        <w:t>нированного спортсмена и на 700-1000 г у новичка. После больших, инте</w:t>
      </w:r>
      <w:r w:rsidRPr="00CB3355">
        <w:rPr>
          <w:rFonts w:ascii="Times New Roman" w:hAnsi="Times New Roman" w:cs="Times New Roman"/>
          <w:sz w:val="28"/>
          <w:szCs w:val="28"/>
        </w:rPr>
        <w:t>н</w:t>
      </w:r>
      <w:r w:rsidRPr="00CB3355">
        <w:rPr>
          <w:rFonts w:ascii="Times New Roman" w:hAnsi="Times New Roman" w:cs="Times New Roman"/>
          <w:sz w:val="28"/>
          <w:szCs w:val="28"/>
        </w:rPr>
        <w:t>сивных и длительных нагрузок (бег на длинные и сверхдлинные дистанции, лыжные и велосипедные гонки) потеря веса за тренировку или соревнование может достигать 2-6 кг. Очень важно знать, как изменяется вес на протяж</w:t>
      </w:r>
      <w:r w:rsidRPr="00CB3355">
        <w:rPr>
          <w:rFonts w:ascii="Times New Roman" w:hAnsi="Times New Roman" w:cs="Times New Roman"/>
          <w:sz w:val="28"/>
          <w:szCs w:val="28"/>
        </w:rPr>
        <w:t>е</w:t>
      </w:r>
      <w:r w:rsidRPr="00CB3355">
        <w:rPr>
          <w:rFonts w:ascii="Times New Roman" w:hAnsi="Times New Roman" w:cs="Times New Roman"/>
          <w:sz w:val="28"/>
          <w:szCs w:val="28"/>
        </w:rPr>
        <w:t>нии занятия. В начале тренировки вес снижается более активно, чем в конце. С достижением хорошего состояния тренированности вес спортсмена стаб</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лизируется. При умеренном снижении веса после тренировок его величина быстро восстанавливается.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 xml:space="preserve">Изменения функционального состояния </w:t>
      </w:r>
      <w:proofErr w:type="spellStart"/>
      <w:r w:rsidRPr="00CB3355">
        <w:rPr>
          <w:rFonts w:ascii="Times New Roman" w:hAnsi="Times New Roman" w:cs="Times New Roman"/>
          <w:sz w:val="28"/>
          <w:szCs w:val="28"/>
        </w:rPr>
        <w:t>кардиореспираторной</w:t>
      </w:r>
      <w:proofErr w:type="spellEnd"/>
      <w:r w:rsidRPr="00CB3355">
        <w:rPr>
          <w:rFonts w:ascii="Times New Roman" w:hAnsi="Times New Roman" w:cs="Times New Roman"/>
          <w:sz w:val="28"/>
          <w:szCs w:val="28"/>
        </w:rPr>
        <w:t xml:space="preserve"> системы имеют изучение особое значение. При исследовании в первую очередь обр</w:t>
      </w:r>
      <w:r w:rsidRPr="00CB3355">
        <w:rPr>
          <w:rFonts w:ascii="Times New Roman" w:hAnsi="Times New Roman" w:cs="Times New Roman"/>
          <w:sz w:val="28"/>
          <w:szCs w:val="28"/>
        </w:rPr>
        <w:t>а</w:t>
      </w:r>
      <w:r w:rsidRPr="00CB3355">
        <w:rPr>
          <w:rFonts w:ascii="Times New Roman" w:hAnsi="Times New Roman" w:cs="Times New Roman"/>
          <w:sz w:val="28"/>
          <w:szCs w:val="28"/>
        </w:rPr>
        <w:t>щают внимание на характер динамики ЧСС. В процессе ВПН определение частоты пульса является одним из самых распространенных методов благ</w:t>
      </w:r>
      <w:r w:rsidRPr="00CB3355">
        <w:rPr>
          <w:rFonts w:ascii="Times New Roman" w:hAnsi="Times New Roman" w:cs="Times New Roman"/>
          <w:sz w:val="28"/>
          <w:szCs w:val="28"/>
        </w:rPr>
        <w:t>о</w:t>
      </w:r>
      <w:r w:rsidRPr="00CB3355">
        <w:rPr>
          <w:rFonts w:ascii="Times New Roman" w:hAnsi="Times New Roman" w:cs="Times New Roman"/>
          <w:sz w:val="28"/>
          <w:szCs w:val="28"/>
        </w:rPr>
        <w:t>даря его доступности и информативности. ЧСС определяют перед занятием, после разминки, после выполнения отдельных упражнений, после отдыха или периодов снижения интенсивности нагрузок. Поскольку при значител</w:t>
      </w:r>
      <w:r w:rsidRPr="00CB3355">
        <w:rPr>
          <w:rFonts w:ascii="Times New Roman" w:hAnsi="Times New Roman" w:cs="Times New Roman"/>
          <w:sz w:val="28"/>
          <w:szCs w:val="28"/>
        </w:rPr>
        <w:t>ь</w:t>
      </w:r>
      <w:r w:rsidRPr="00CB3355">
        <w:rPr>
          <w:rFonts w:ascii="Times New Roman" w:hAnsi="Times New Roman" w:cs="Times New Roman"/>
          <w:sz w:val="28"/>
          <w:szCs w:val="28"/>
        </w:rPr>
        <w:t>ном учащении пульса (180 уд/мин и больше) определить его на лучевой арт</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рии нелегко, рекомендуется считать пульс на сонной артерии или определять ЧСС по верхушечному толчку сердца.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Исследование измерений частоты пульса позволяет оценить правил</w:t>
      </w:r>
      <w:r w:rsidRPr="00CB3355">
        <w:rPr>
          <w:rFonts w:ascii="Times New Roman" w:hAnsi="Times New Roman" w:cs="Times New Roman"/>
          <w:sz w:val="28"/>
          <w:szCs w:val="28"/>
        </w:rPr>
        <w:t>ь</w:t>
      </w:r>
      <w:r w:rsidRPr="00CB3355">
        <w:rPr>
          <w:rFonts w:ascii="Times New Roman" w:hAnsi="Times New Roman" w:cs="Times New Roman"/>
          <w:sz w:val="28"/>
          <w:szCs w:val="28"/>
        </w:rPr>
        <w:t>ность распределения нагрузки во время занятий, т.е. рациональность его п</w:t>
      </w:r>
      <w:r w:rsidRPr="00CB3355">
        <w:rPr>
          <w:rFonts w:ascii="Times New Roman" w:hAnsi="Times New Roman" w:cs="Times New Roman"/>
          <w:sz w:val="28"/>
          <w:szCs w:val="28"/>
        </w:rPr>
        <w:t>о</w:t>
      </w:r>
      <w:r w:rsidRPr="00CB3355">
        <w:rPr>
          <w:rFonts w:ascii="Times New Roman" w:hAnsi="Times New Roman" w:cs="Times New Roman"/>
          <w:sz w:val="28"/>
          <w:szCs w:val="28"/>
        </w:rPr>
        <w:t>строения и интенсивность нагрузки. Для этого изменения ЧСС в процессе з</w:t>
      </w:r>
      <w:r w:rsidRPr="00CB3355">
        <w:rPr>
          <w:rFonts w:ascii="Times New Roman" w:hAnsi="Times New Roman" w:cs="Times New Roman"/>
          <w:sz w:val="28"/>
          <w:szCs w:val="28"/>
        </w:rPr>
        <w:t>а</w:t>
      </w:r>
      <w:r w:rsidRPr="00CB3355">
        <w:rPr>
          <w:rFonts w:ascii="Times New Roman" w:hAnsi="Times New Roman" w:cs="Times New Roman"/>
          <w:sz w:val="28"/>
          <w:szCs w:val="28"/>
        </w:rPr>
        <w:t>нятия отражают в виде физиологической кривой занятия. Не менее важно с</w:t>
      </w:r>
      <w:r w:rsidRPr="00CB3355">
        <w:rPr>
          <w:rFonts w:ascii="Times New Roman" w:hAnsi="Times New Roman" w:cs="Times New Roman"/>
          <w:sz w:val="28"/>
          <w:szCs w:val="28"/>
        </w:rPr>
        <w:t>о</w:t>
      </w:r>
      <w:r w:rsidRPr="00CB3355">
        <w:rPr>
          <w:rFonts w:ascii="Times New Roman" w:hAnsi="Times New Roman" w:cs="Times New Roman"/>
          <w:sz w:val="28"/>
          <w:szCs w:val="28"/>
        </w:rPr>
        <w:t>поставлять изменения пульса с продолжительностью восстановительного п</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риода.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Сопоставляя характер нагрузки с изменениями частоты пульса и быстр</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той его восстановления, определяют уровень функционального состояния спортсмена. Например, если при </w:t>
      </w:r>
      <w:proofErr w:type="spellStart"/>
      <w:r w:rsidRPr="00CB3355">
        <w:rPr>
          <w:rFonts w:ascii="Times New Roman" w:hAnsi="Times New Roman" w:cs="Times New Roman"/>
          <w:sz w:val="28"/>
          <w:szCs w:val="28"/>
        </w:rPr>
        <w:t>пробегании</w:t>
      </w:r>
      <w:proofErr w:type="spellEnd"/>
      <w:r w:rsidRPr="00CB3355">
        <w:rPr>
          <w:rFonts w:ascii="Times New Roman" w:hAnsi="Times New Roman" w:cs="Times New Roman"/>
          <w:sz w:val="28"/>
          <w:szCs w:val="28"/>
        </w:rPr>
        <w:t xml:space="preserve"> 400 м за 70 с у спортсмена </w:t>
      </w:r>
      <w:r w:rsidRPr="00CB3355">
        <w:rPr>
          <w:rFonts w:ascii="Times New Roman" w:hAnsi="Times New Roman" w:cs="Times New Roman"/>
          <w:sz w:val="28"/>
          <w:szCs w:val="28"/>
        </w:rPr>
        <w:lastRenderedPageBreak/>
        <w:t>пульс учащался до 160 уд/мин, и восстановление (до 120 уд/мин) длилось 2 мин, а спустя некоторое время (2-3 недели) пульс учащался до 150 уд/мин и восстановление продолжалось 3 мин, это может свидетельствовать об уху</w:t>
      </w:r>
      <w:r w:rsidRPr="00CB3355">
        <w:rPr>
          <w:rFonts w:ascii="Times New Roman" w:hAnsi="Times New Roman" w:cs="Times New Roman"/>
          <w:sz w:val="28"/>
          <w:szCs w:val="28"/>
        </w:rPr>
        <w:t>д</w:t>
      </w:r>
      <w:r w:rsidRPr="00CB3355">
        <w:rPr>
          <w:rFonts w:ascii="Times New Roman" w:hAnsi="Times New Roman" w:cs="Times New Roman"/>
          <w:sz w:val="28"/>
          <w:szCs w:val="28"/>
        </w:rPr>
        <w:t>шении функционального состояния спортсмена и требует его дополнител</w:t>
      </w:r>
      <w:r w:rsidRPr="00CB3355">
        <w:rPr>
          <w:rFonts w:ascii="Times New Roman" w:hAnsi="Times New Roman" w:cs="Times New Roman"/>
          <w:sz w:val="28"/>
          <w:szCs w:val="28"/>
        </w:rPr>
        <w:t>ь</w:t>
      </w:r>
      <w:r w:rsidRPr="00CB3355">
        <w:rPr>
          <w:rFonts w:ascii="Times New Roman" w:hAnsi="Times New Roman" w:cs="Times New Roman"/>
          <w:sz w:val="28"/>
          <w:szCs w:val="28"/>
        </w:rPr>
        <w:t xml:space="preserve">ного обследования.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В легкой атлетике, например, для тренированных бегунов по частоте пульса выделяют следующие зоны интенсивности тренировочных нагрузок, характеризующихся определенным типом энергообеспечения (Ф.П. Суслов). Для стайеров при пульсе до 170 уд/мин наблюдается аэробный тип энерг</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обеспечения (развивающая зона), при 150 уд/мин - поддерживающая зона, при 130 уд/мин зона восстановления.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При пульсе свыше 190 уд/мин наблюдается преимущественно анаэро</w:t>
      </w:r>
      <w:r w:rsidRPr="00CB3355">
        <w:rPr>
          <w:rFonts w:ascii="Times New Roman" w:hAnsi="Times New Roman" w:cs="Times New Roman"/>
          <w:sz w:val="28"/>
          <w:szCs w:val="28"/>
        </w:rPr>
        <w:t>б</w:t>
      </w:r>
      <w:r w:rsidRPr="00CB3355">
        <w:rPr>
          <w:rFonts w:ascii="Times New Roman" w:hAnsi="Times New Roman" w:cs="Times New Roman"/>
          <w:sz w:val="28"/>
          <w:szCs w:val="28"/>
        </w:rPr>
        <w:t xml:space="preserve">ный, характер энергообеспечения, который имеет место у спортсменов-спринтеров. В зависимости от количества молочной кислоты и кислотно-щелочного равновесия при этом типе энергообеспечения выделяют </w:t>
      </w:r>
      <w:proofErr w:type="spellStart"/>
      <w:r w:rsidRPr="00CB3355">
        <w:rPr>
          <w:rFonts w:ascii="Times New Roman" w:hAnsi="Times New Roman" w:cs="Times New Roman"/>
          <w:sz w:val="28"/>
          <w:szCs w:val="28"/>
        </w:rPr>
        <w:t>субма</w:t>
      </w:r>
      <w:r w:rsidRPr="00CB3355">
        <w:rPr>
          <w:rFonts w:ascii="Times New Roman" w:hAnsi="Times New Roman" w:cs="Times New Roman"/>
          <w:sz w:val="28"/>
          <w:szCs w:val="28"/>
        </w:rPr>
        <w:t>к</w:t>
      </w:r>
      <w:r w:rsidRPr="00CB3355">
        <w:rPr>
          <w:rFonts w:ascii="Times New Roman" w:hAnsi="Times New Roman" w:cs="Times New Roman"/>
          <w:sz w:val="28"/>
          <w:szCs w:val="28"/>
        </w:rPr>
        <w:t>симальную</w:t>
      </w:r>
      <w:proofErr w:type="spellEnd"/>
      <w:r w:rsidRPr="00CB3355">
        <w:rPr>
          <w:rFonts w:ascii="Times New Roman" w:hAnsi="Times New Roman" w:cs="Times New Roman"/>
          <w:sz w:val="28"/>
          <w:szCs w:val="28"/>
        </w:rPr>
        <w:t xml:space="preserve"> (170-190 уд/мин) и максимальную зону интенсивности (свыше 190 уд/мин).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 xml:space="preserve">По частоте пульса во время тренировочной работы можно определить ее энергетическую стоимость. Для этого используются сумматоры пульса - электронные устройства со счетчиком, суммирующие частоту пульса за определенное время.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 xml:space="preserve">Важным показателем функционального состояния организма является быстрота восстановления пульса. У хорошо тренированных спортсменов его частота уменьшается в течение 60-90 с со 180 до 120 уд/мин. При снижении пульса до такой частоты тренированные спортсмены готовы к повторному выполнению тренировочных нагрузок или отдельных упражнений.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Оценка приспособляемости организма спортсмена к различным нагру</w:t>
      </w:r>
      <w:r w:rsidRPr="00CB3355">
        <w:rPr>
          <w:rFonts w:ascii="Times New Roman" w:hAnsi="Times New Roman" w:cs="Times New Roman"/>
          <w:sz w:val="28"/>
          <w:szCs w:val="28"/>
        </w:rPr>
        <w:t>з</w:t>
      </w:r>
      <w:r w:rsidRPr="00CB3355">
        <w:rPr>
          <w:rFonts w:ascii="Times New Roman" w:hAnsi="Times New Roman" w:cs="Times New Roman"/>
          <w:sz w:val="28"/>
          <w:szCs w:val="28"/>
        </w:rPr>
        <w:t>кам по реакции пульса на отдельные упражнения и длительности его восст</w:t>
      </w:r>
      <w:r w:rsidRPr="00CB3355">
        <w:rPr>
          <w:rFonts w:ascii="Times New Roman" w:hAnsi="Times New Roman" w:cs="Times New Roman"/>
          <w:sz w:val="28"/>
          <w:szCs w:val="28"/>
        </w:rPr>
        <w:t>а</w:t>
      </w:r>
      <w:r w:rsidRPr="00CB3355">
        <w:rPr>
          <w:rFonts w:ascii="Times New Roman" w:hAnsi="Times New Roman" w:cs="Times New Roman"/>
          <w:sz w:val="28"/>
          <w:szCs w:val="28"/>
        </w:rPr>
        <w:t>новления позволяет врачу и тренеру совершенствовать тренировочный пр</w:t>
      </w:r>
      <w:r w:rsidRPr="00CB3355">
        <w:rPr>
          <w:rFonts w:ascii="Times New Roman" w:hAnsi="Times New Roman" w:cs="Times New Roman"/>
          <w:sz w:val="28"/>
          <w:szCs w:val="28"/>
        </w:rPr>
        <w:t>о</w:t>
      </w:r>
      <w:r w:rsidRPr="00CB3355">
        <w:rPr>
          <w:rFonts w:ascii="Times New Roman" w:hAnsi="Times New Roman" w:cs="Times New Roman"/>
          <w:sz w:val="28"/>
          <w:szCs w:val="28"/>
        </w:rPr>
        <w:t>цесс, исключать или ограничивать упражнения, к которым спортсмен нед</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статочно адаптирован, находить оптимальные интервалы отдыха, правильное чередование упражнений и различных средств тренировки.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 xml:space="preserve">Также большое значение для оценки приспособляемости организма к нагрузкам имеет сопоставление сдвигов частоты пульса и максимального АД.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При хорошей приспособляемости эти сдвиги должны быть пропорци</w:t>
      </w:r>
      <w:r w:rsidRPr="00CB3355">
        <w:rPr>
          <w:rFonts w:ascii="Times New Roman" w:hAnsi="Times New Roman" w:cs="Times New Roman"/>
          <w:sz w:val="28"/>
          <w:szCs w:val="28"/>
        </w:rPr>
        <w:t>о</w:t>
      </w:r>
      <w:r w:rsidRPr="00CB3355">
        <w:rPr>
          <w:rFonts w:ascii="Times New Roman" w:hAnsi="Times New Roman" w:cs="Times New Roman"/>
          <w:sz w:val="28"/>
          <w:szCs w:val="28"/>
        </w:rPr>
        <w:t>нальными, т.е. при значительном учащении пульса максимальное АД также должно значительно повышаться и наоборот. Одним из признаков ухудш</w:t>
      </w:r>
      <w:r w:rsidRPr="00CB3355">
        <w:rPr>
          <w:rFonts w:ascii="Times New Roman" w:hAnsi="Times New Roman" w:cs="Times New Roman"/>
          <w:sz w:val="28"/>
          <w:szCs w:val="28"/>
        </w:rPr>
        <w:t>е</w:t>
      </w:r>
      <w:r w:rsidRPr="00CB3355">
        <w:rPr>
          <w:rFonts w:ascii="Times New Roman" w:hAnsi="Times New Roman" w:cs="Times New Roman"/>
          <w:sz w:val="28"/>
          <w:szCs w:val="28"/>
        </w:rPr>
        <w:t>ния приспособляемости организма является уменьшение сдвигов максимал</w:t>
      </w:r>
      <w:r w:rsidRPr="00CB3355">
        <w:rPr>
          <w:rFonts w:ascii="Times New Roman" w:hAnsi="Times New Roman" w:cs="Times New Roman"/>
          <w:sz w:val="28"/>
          <w:szCs w:val="28"/>
        </w:rPr>
        <w:t>ь</w:t>
      </w:r>
      <w:r w:rsidRPr="00CB3355">
        <w:rPr>
          <w:rFonts w:ascii="Times New Roman" w:hAnsi="Times New Roman" w:cs="Times New Roman"/>
          <w:sz w:val="28"/>
          <w:szCs w:val="28"/>
        </w:rPr>
        <w:lastRenderedPageBreak/>
        <w:t>ного АД при сохранении или увеличении сдвигов пульса. Крайним его в</w:t>
      </w:r>
      <w:r w:rsidRPr="00CB3355">
        <w:rPr>
          <w:rFonts w:ascii="Times New Roman" w:hAnsi="Times New Roman" w:cs="Times New Roman"/>
          <w:sz w:val="28"/>
          <w:szCs w:val="28"/>
        </w:rPr>
        <w:t>ы</w:t>
      </w:r>
      <w:r w:rsidRPr="00CB3355">
        <w:rPr>
          <w:rFonts w:ascii="Times New Roman" w:hAnsi="Times New Roman" w:cs="Times New Roman"/>
          <w:sz w:val="28"/>
          <w:szCs w:val="28"/>
        </w:rPr>
        <w:t>ражением является гипотоническая реакция. Она может возникать при уто</w:t>
      </w:r>
      <w:r w:rsidRPr="00CB3355">
        <w:rPr>
          <w:rFonts w:ascii="Times New Roman" w:hAnsi="Times New Roman" w:cs="Times New Roman"/>
          <w:sz w:val="28"/>
          <w:szCs w:val="28"/>
        </w:rPr>
        <w:t>м</w:t>
      </w:r>
      <w:r w:rsidRPr="00CB3355">
        <w:rPr>
          <w:rFonts w:ascii="Times New Roman" w:hAnsi="Times New Roman" w:cs="Times New Roman"/>
          <w:sz w:val="28"/>
          <w:szCs w:val="28"/>
        </w:rPr>
        <w:t>лении, вызванном упражнениями на выносливость. При перегрузке в ск</w:t>
      </w:r>
      <w:r w:rsidRPr="00CB3355">
        <w:rPr>
          <w:rFonts w:ascii="Times New Roman" w:hAnsi="Times New Roman" w:cs="Times New Roman"/>
          <w:sz w:val="28"/>
          <w:szCs w:val="28"/>
        </w:rPr>
        <w:t>о</w:t>
      </w:r>
      <w:r w:rsidRPr="00CB3355">
        <w:rPr>
          <w:rFonts w:ascii="Times New Roman" w:hAnsi="Times New Roman" w:cs="Times New Roman"/>
          <w:sz w:val="28"/>
          <w:szCs w:val="28"/>
        </w:rPr>
        <w:t>ростно-силовых упражнениях нередко возникает резкое увеличение макс</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мального АД (до 220-240 мм </w:t>
      </w:r>
      <w:proofErr w:type="spellStart"/>
      <w:r w:rsidRPr="00CB3355">
        <w:rPr>
          <w:rFonts w:ascii="Times New Roman" w:hAnsi="Times New Roman" w:cs="Times New Roman"/>
          <w:sz w:val="28"/>
          <w:szCs w:val="28"/>
        </w:rPr>
        <w:t>рт.ст</w:t>
      </w:r>
      <w:proofErr w:type="spellEnd"/>
      <w:r w:rsidRPr="00CB3355">
        <w:rPr>
          <w:rFonts w:ascii="Times New Roman" w:hAnsi="Times New Roman" w:cs="Times New Roman"/>
          <w:sz w:val="28"/>
          <w:szCs w:val="28"/>
        </w:rPr>
        <w:t xml:space="preserve">.) - гипертоническая реакция.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 xml:space="preserve">Нормальная реакция диастолического давления (ДАД) на физическую нагрузку проявляется в его уменьшении. Однако в некоторых случаях оно может или не изменяться, или увеличиваться. Повышение ДАД может быть признаком ухудшения приспособляемости к физическим нагрузкам.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Таким образом, в случаях, когда уровень подготовленности спортсмена соответствует выполняемой нагрузке, сердечно-сосудистая система реагир</w:t>
      </w:r>
      <w:r w:rsidRPr="00CB3355">
        <w:rPr>
          <w:rFonts w:ascii="Times New Roman" w:hAnsi="Times New Roman" w:cs="Times New Roman"/>
          <w:sz w:val="28"/>
          <w:szCs w:val="28"/>
        </w:rPr>
        <w:t>у</w:t>
      </w:r>
      <w:r w:rsidRPr="00CB3355">
        <w:rPr>
          <w:rFonts w:ascii="Times New Roman" w:hAnsi="Times New Roman" w:cs="Times New Roman"/>
          <w:sz w:val="28"/>
          <w:szCs w:val="28"/>
        </w:rPr>
        <w:t>ет сочетанным учащением ЧСС, повышением максимального АД и увелич</w:t>
      </w:r>
      <w:r w:rsidRPr="00CB3355">
        <w:rPr>
          <w:rFonts w:ascii="Times New Roman" w:hAnsi="Times New Roman" w:cs="Times New Roman"/>
          <w:sz w:val="28"/>
          <w:szCs w:val="28"/>
        </w:rPr>
        <w:t>е</w:t>
      </w:r>
      <w:r w:rsidRPr="00CB3355">
        <w:rPr>
          <w:rFonts w:ascii="Times New Roman" w:hAnsi="Times New Roman" w:cs="Times New Roman"/>
          <w:sz w:val="28"/>
          <w:szCs w:val="28"/>
        </w:rPr>
        <w:t>нием пульсового давления (в пределах 80% и более) Резкое учащение пульса, снижение максимального АД при неизменном или увеличенном минимал</w:t>
      </w:r>
      <w:r w:rsidRPr="00CB3355">
        <w:rPr>
          <w:rFonts w:ascii="Times New Roman" w:hAnsi="Times New Roman" w:cs="Times New Roman"/>
          <w:sz w:val="28"/>
          <w:szCs w:val="28"/>
        </w:rPr>
        <w:t>ь</w:t>
      </w:r>
      <w:r w:rsidRPr="00CB3355">
        <w:rPr>
          <w:rFonts w:ascii="Times New Roman" w:hAnsi="Times New Roman" w:cs="Times New Roman"/>
          <w:sz w:val="28"/>
          <w:szCs w:val="28"/>
        </w:rPr>
        <w:t>ном давлении вызывает уменьшение пульсового давления после нагрузки о</w:t>
      </w:r>
      <w:r w:rsidRPr="00CB3355">
        <w:rPr>
          <w:rFonts w:ascii="Times New Roman" w:hAnsi="Times New Roman" w:cs="Times New Roman"/>
          <w:sz w:val="28"/>
          <w:szCs w:val="28"/>
        </w:rPr>
        <w:t>т</w:t>
      </w:r>
      <w:r w:rsidRPr="00CB3355">
        <w:rPr>
          <w:rFonts w:ascii="Times New Roman" w:hAnsi="Times New Roman" w:cs="Times New Roman"/>
          <w:sz w:val="28"/>
          <w:szCs w:val="28"/>
        </w:rPr>
        <w:t xml:space="preserve">ражают крайнюю степень утомления, плохую адаптацию к нагрузке.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Помимо изучения изменений в состоянии сердечно-сосудистой системы, также изучаются изменения показателей внешнего дыхания. Определение частоты дыхания (ЧД) - наиболее простой и распространенный метод иссл</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дования. Он проводится визуально или </w:t>
      </w:r>
      <w:proofErr w:type="spellStart"/>
      <w:r w:rsidRPr="00CB3355">
        <w:rPr>
          <w:rFonts w:ascii="Times New Roman" w:hAnsi="Times New Roman" w:cs="Times New Roman"/>
          <w:sz w:val="28"/>
          <w:szCs w:val="28"/>
        </w:rPr>
        <w:t>пальпаторно</w:t>
      </w:r>
      <w:proofErr w:type="spellEnd"/>
      <w:r w:rsidRPr="00CB3355">
        <w:rPr>
          <w:rFonts w:ascii="Times New Roman" w:hAnsi="Times New Roman" w:cs="Times New Roman"/>
          <w:sz w:val="28"/>
          <w:szCs w:val="28"/>
        </w:rPr>
        <w:t>, путем прикладывания руки к нижней части грудной клетки. Частота дыхания исследуется в покое, до занятия, а затем, так же как и пульс, в течение всего занятия. После физ</w:t>
      </w:r>
      <w:r w:rsidRPr="00CB3355">
        <w:rPr>
          <w:rFonts w:ascii="Times New Roman" w:hAnsi="Times New Roman" w:cs="Times New Roman"/>
          <w:sz w:val="28"/>
          <w:szCs w:val="28"/>
        </w:rPr>
        <w:t>и</w:t>
      </w:r>
      <w:r w:rsidRPr="00CB3355">
        <w:rPr>
          <w:rFonts w:ascii="Times New Roman" w:hAnsi="Times New Roman" w:cs="Times New Roman"/>
          <w:sz w:val="28"/>
          <w:szCs w:val="28"/>
        </w:rPr>
        <w:t>ческих нагрузок частота дыхания достигает 30-60 дыханий в 1 минуту, в з</w:t>
      </w:r>
      <w:r w:rsidRPr="00CB3355">
        <w:rPr>
          <w:rFonts w:ascii="Times New Roman" w:hAnsi="Times New Roman" w:cs="Times New Roman"/>
          <w:sz w:val="28"/>
          <w:szCs w:val="28"/>
        </w:rPr>
        <w:t>а</w:t>
      </w:r>
      <w:r w:rsidRPr="00CB3355">
        <w:rPr>
          <w:rFonts w:ascii="Times New Roman" w:hAnsi="Times New Roman" w:cs="Times New Roman"/>
          <w:sz w:val="28"/>
          <w:szCs w:val="28"/>
        </w:rPr>
        <w:t xml:space="preserve">висимости от их характера и интенсивности нагрузки.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Сравнение сдвигов в частоте дыхания и длительности его восстановл</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ния с характером нагрузок также позволяет в известной степени оценить их воздействие на функциональное состояние занимающегося и достаточность интервала отдыха между ними и пр.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 xml:space="preserve">Помимо ЧД изучаются изменения ЖЕЛ, МВЛ, мощности вдоха и выдоха (с помощью </w:t>
      </w:r>
      <w:proofErr w:type="spellStart"/>
      <w:r w:rsidRPr="00CB3355">
        <w:rPr>
          <w:rFonts w:ascii="Times New Roman" w:hAnsi="Times New Roman" w:cs="Times New Roman"/>
          <w:sz w:val="28"/>
          <w:szCs w:val="28"/>
        </w:rPr>
        <w:t>пневмотахометра</w:t>
      </w:r>
      <w:proofErr w:type="spellEnd"/>
      <w:r w:rsidRPr="00CB3355">
        <w:rPr>
          <w:rFonts w:ascii="Times New Roman" w:hAnsi="Times New Roman" w:cs="Times New Roman"/>
          <w:sz w:val="28"/>
          <w:szCs w:val="28"/>
        </w:rPr>
        <w:t>). Они измеряются до, в процессе тренирово</w:t>
      </w:r>
      <w:r w:rsidRPr="00CB3355">
        <w:rPr>
          <w:rFonts w:ascii="Times New Roman" w:hAnsi="Times New Roman" w:cs="Times New Roman"/>
          <w:sz w:val="28"/>
          <w:szCs w:val="28"/>
        </w:rPr>
        <w:t>ч</w:t>
      </w:r>
      <w:r w:rsidRPr="00CB3355">
        <w:rPr>
          <w:rFonts w:ascii="Times New Roman" w:hAnsi="Times New Roman" w:cs="Times New Roman"/>
          <w:sz w:val="28"/>
          <w:szCs w:val="28"/>
        </w:rPr>
        <w:t>ного занятия и после него ЖЕЛ и МВЛ после занятий с относительно н</w:t>
      </w:r>
      <w:r w:rsidRPr="00CB3355">
        <w:rPr>
          <w:rFonts w:ascii="Times New Roman" w:hAnsi="Times New Roman" w:cs="Times New Roman"/>
          <w:sz w:val="28"/>
          <w:szCs w:val="28"/>
        </w:rPr>
        <w:t>е</w:t>
      </w:r>
      <w:r w:rsidRPr="00CB3355">
        <w:rPr>
          <w:rFonts w:ascii="Times New Roman" w:hAnsi="Times New Roman" w:cs="Times New Roman"/>
          <w:sz w:val="28"/>
          <w:szCs w:val="28"/>
        </w:rPr>
        <w:t>большой тренировочной нагрузкой могут не изменяться или немного пон</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жаться (ЖЕЛ на 100200 мл, МВЛ на 2-4 л). Очень большие нагрузки могут вызвать снижение ЖЕЛ на 300-500 мл и МВЛ на 5-10 л. </w:t>
      </w:r>
    </w:p>
    <w:p w:rsidR="00BC0B8A" w:rsidRPr="00CB3355" w:rsidRDefault="00C75C1B" w:rsidP="00C75C1B">
      <w:pPr>
        <w:pStyle w:val="ConsPlusNormal"/>
        <w:spacing w:line="276" w:lineRule="auto"/>
        <w:ind w:firstLine="540"/>
        <w:rPr>
          <w:rFonts w:ascii="Times New Roman" w:hAnsi="Times New Roman" w:cs="Times New Roman"/>
          <w:sz w:val="28"/>
          <w:szCs w:val="28"/>
        </w:rPr>
      </w:pPr>
      <w:r w:rsidRPr="00CB3355">
        <w:rPr>
          <w:rFonts w:ascii="Times New Roman" w:hAnsi="Times New Roman" w:cs="Times New Roman"/>
          <w:sz w:val="28"/>
          <w:szCs w:val="28"/>
        </w:rPr>
        <w:t>Степень уменьшения ЖЕЛ и МВЛ, мощности вдоха и выдоха после о</w:t>
      </w:r>
      <w:r w:rsidRPr="00CB3355">
        <w:rPr>
          <w:rFonts w:ascii="Times New Roman" w:hAnsi="Times New Roman" w:cs="Times New Roman"/>
          <w:sz w:val="28"/>
          <w:szCs w:val="28"/>
        </w:rPr>
        <w:t>т</w:t>
      </w:r>
      <w:r w:rsidRPr="00CB3355">
        <w:rPr>
          <w:rFonts w:ascii="Times New Roman" w:hAnsi="Times New Roman" w:cs="Times New Roman"/>
          <w:sz w:val="28"/>
          <w:szCs w:val="28"/>
        </w:rPr>
        <w:t>дельных упражнений и быстрота их восстановления в период отдыха хара</w:t>
      </w:r>
      <w:r w:rsidRPr="00CB3355">
        <w:rPr>
          <w:rFonts w:ascii="Times New Roman" w:hAnsi="Times New Roman" w:cs="Times New Roman"/>
          <w:sz w:val="28"/>
          <w:szCs w:val="28"/>
        </w:rPr>
        <w:t>к</w:t>
      </w:r>
      <w:r w:rsidRPr="00CB3355">
        <w:rPr>
          <w:rFonts w:ascii="Times New Roman" w:hAnsi="Times New Roman" w:cs="Times New Roman"/>
          <w:sz w:val="28"/>
          <w:szCs w:val="28"/>
        </w:rPr>
        <w:t>теризуют воздействие нагрузки на функциональное состояние занимающег</w:t>
      </w:r>
      <w:r w:rsidRPr="00CB3355">
        <w:rPr>
          <w:rFonts w:ascii="Times New Roman" w:hAnsi="Times New Roman" w:cs="Times New Roman"/>
          <w:sz w:val="28"/>
          <w:szCs w:val="28"/>
        </w:rPr>
        <w:t>о</w:t>
      </w:r>
      <w:r w:rsidRPr="00CB3355">
        <w:rPr>
          <w:rFonts w:ascii="Times New Roman" w:hAnsi="Times New Roman" w:cs="Times New Roman"/>
          <w:sz w:val="28"/>
          <w:szCs w:val="28"/>
        </w:rPr>
        <w:t>ся. Например, если до занятия мощность вдоха равнялась 5 л/с, а после него - 4 л/с, это свидетельствует о значительном утомлении под влиянием физич</w:t>
      </w:r>
      <w:r w:rsidRPr="00CB3355">
        <w:rPr>
          <w:rFonts w:ascii="Times New Roman" w:hAnsi="Times New Roman" w:cs="Times New Roman"/>
          <w:sz w:val="28"/>
          <w:szCs w:val="28"/>
        </w:rPr>
        <w:t>е</w:t>
      </w:r>
      <w:r w:rsidRPr="00CB3355">
        <w:rPr>
          <w:rFonts w:ascii="Times New Roman" w:hAnsi="Times New Roman" w:cs="Times New Roman"/>
          <w:sz w:val="28"/>
          <w:szCs w:val="28"/>
        </w:rPr>
        <w:lastRenderedPageBreak/>
        <w:t xml:space="preserve">ских нагрузок. </w:t>
      </w:r>
    </w:p>
    <w:p w:rsidR="00BC0B8A" w:rsidRPr="00CB3355" w:rsidRDefault="00BC0B8A" w:rsidP="00C75C1B">
      <w:pPr>
        <w:pStyle w:val="ConsPlusNormal"/>
        <w:spacing w:line="276" w:lineRule="auto"/>
        <w:ind w:firstLine="540"/>
        <w:rPr>
          <w:rFonts w:ascii="Times New Roman" w:hAnsi="Times New Roman" w:cs="Times New Roman"/>
          <w:sz w:val="28"/>
          <w:szCs w:val="28"/>
        </w:rPr>
      </w:pPr>
    </w:p>
    <w:p w:rsidR="00A4557D" w:rsidRPr="006304B8" w:rsidRDefault="00BC0B8A" w:rsidP="00CD44F0">
      <w:pPr>
        <w:pStyle w:val="ConsPlusNormal"/>
        <w:numPr>
          <w:ilvl w:val="1"/>
          <w:numId w:val="8"/>
        </w:numPr>
        <w:spacing w:line="276" w:lineRule="auto"/>
        <w:ind w:left="0" w:firstLine="0"/>
        <w:rPr>
          <w:rFonts w:ascii="Times New Roman" w:hAnsi="Times New Roman" w:cs="Times New Roman"/>
          <w:b/>
          <w:sz w:val="28"/>
          <w:szCs w:val="28"/>
        </w:rPr>
      </w:pPr>
      <w:r w:rsidRPr="006304B8">
        <w:rPr>
          <w:rFonts w:ascii="Times New Roman" w:hAnsi="Times New Roman" w:cs="Times New Roman"/>
          <w:b/>
          <w:sz w:val="28"/>
          <w:szCs w:val="28"/>
        </w:rPr>
        <w:t>П</w:t>
      </w:r>
      <w:r w:rsidR="00A4557D" w:rsidRPr="006304B8">
        <w:rPr>
          <w:rFonts w:ascii="Times New Roman" w:hAnsi="Times New Roman" w:cs="Times New Roman"/>
          <w:b/>
          <w:sz w:val="28"/>
          <w:szCs w:val="28"/>
        </w:rPr>
        <w:t>рограммный материал для практических занятий по каждому этапу подготовки с раз</w:t>
      </w:r>
      <w:r w:rsidRPr="006304B8">
        <w:rPr>
          <w:rFonts w:ascii="Times New Roman" w:hAnsi="Times New Roman" w:cs="Times New Roman"/>
          <w:b/>
          <w:sz w:val="28"/>
          <w:szCs w:val="28"/>
        </w:rPr>
        <w:t>бивкой на периоды подготовки</w:t>
      </w:r>
    </w:p>
    <w:p w:rsidR="00BC0B8A" w:rsidRPr="00CB3355" w:rsidRDefault="00BC0B8A" w:rsidP="00C75C1B">
      <w:pPr>
        <w:pStyle w:val="ConsPlusNormal"/>
        <w:spacing w:line="276" w:lineRule="auto"/>
        <w:ind w:firstLine="540"/>
        <w:rPr>
          <w:rFonts w:ascii="Times New Roman" w:hAnsi="Times New Roman" w:cs="Times New Roman"/>
          <w:color w:val="FF0000"/>
          <w:sz w:val="28"/>
          <w:szCs w:val="28"/>
        </w:rPr>
      </w:pPr>
    </w:p>
    <w:p w:rsidR="00BC0B8A" w:rsidRPr="00CB3355" w:rsidRDefault="00BC0B8A" w:rsidP="006304B8">
      <w:pPr>
        <w:pStyle w:val="aa"/>
        <w:spacing w:after="0" w:line="276" w:lineRule="auto"/>
        <w:ind w:left="0" w:firstLine="567"/>
        <w:rPr>
          <w:rFonts w:ascii="Times New Roman" w:hAnsi="Times New Roman" w:cs="Times New Roman"/>
          <w:b/>
          <w:sz w:val="28"/>
          <w:szCs w:val="28"/>
        </w:rPr>
      </w:pPr>
      <w:r w:rsidRPr="00CB3355">
        <w:rPr>
          <w:rFonts w:ascii="Times New Roman" w:hAnsi="Times New Roman" w:cs="Times New Roman"/>
          <w:sz w:val="28"/>
          <w:szCs w:val="28"/>
        </w:rPr>
        <w:t>Программный материал состоит из 8 основных разделов: теоретическая, общая физическая, специальная физическая и техническая подготовка, мед</w:t>
      </w:r>
      <w:r w:rsidRPr="00CB3355">
        <w:rPr>
          <w:rFonts w:ascii="Times New Roman" w:hAnsi="Times New Roman" w:cs="Times New Roman"/>
          <w:sz w:val="28"/>
          <w:szCs w:val="28"/>
        </w:rPr>
        <w:t>и</w:t>
      </w:r>
      <w:r w:rsidRPr="00CB3355">
        <w:rPr>
          <w:rFonts w:ascii="Times New Roman" w:hAnsi="Times New Roman" w:cs="Times New Roman"/>
          <w:sz w:val="28"/>
          <w:szCs w:val="28"/>
        </w:rPr>
        <w:t>ко-биологический контроль, воспитательная и психологическая подготовка, восстановительные мероприятия и инструкторско-судейская практика.</w:t>
      </w:r>
      <w:r w:rsidRPr="00CB3355">
        <w:rPr>
          <w:rFonts w:ascii="Times New Roman" w:hAnsi="Times New Roman" w:cs="Times New Roman"/>
          <w:b/>
          <w:sz w:val="28"/>
          <w:szCs w:val="28"/>
        </w:rPr>
        <w:t xml:space="preserve">     </w:t>
      </w:r>
    </w:p>
    <w:p w:rsidR="006304B8" w:rsidRDefault="006304B8" w:rsidP="00BC0B8A">
      <w:pPr>
        <w:pStyle w:val="aa"/>
        <w:spacing w:after="0" w:line="276" w:lineRule="auto"/>
        <w:ind w:left="284" w:firstLine="1066"/>
        <w:jc w:val="center"/>
        <w:rPr>
          <w:rFonts w:ascii="Times New Roman" w:hAnsi="Times New Roman" w:cs="Times New Roman"/>
          <w:b/>
          <w:sz w:val="28"/>
          <w:szCs w:val="28"/>
        </w:rPr>
      </w:pPr>
    </w:p>
    <w:p w:rsidR="00BC0B8A" w:rsidRPr="00CB3355" w:rsidRDefault="00BC0B8A" w:rsidP="00BC0B8A">
      <w:pPr>
        <w:pStyle w:val="aa"/>
        <w:spacing w:after="0" w:line="276" w:lineRule="auto"/>
        <w:ind w:left="284" w:firstLine="1066"/>
        <w:jc w:val="center"/>
        <w:rPr>
          <w:rFonts w:ascii="Times New Roman" w:hAnsi="Times New Roman" w:cs="Times New Roman"/>
          <w:i/>
          <w:sz w:val="28"/>
          <w:szCs w:val="28"/>
        </w:rPr>
      </w:pPr>
      <w:r w:rsidRPr="00CB3355">
        <w:rPr>
          <w:rFonts w:ascii="Times New Roman" w:hAnsi="Times New Roman" w:cs="Times New Roman"/>
          <w:i/>
          <w:sz w:val="28"/>
          <w:szCs w:val="28"/>
        </w:rPr>
        <w:t>Основ</w:t>
      </w:r>
      <w:r w:rsidR="00BB4BD8" w:rsidRPr="00CB3355">
        <w:rPr>
          <w:rFonts w:ascii="Times New Roman" w:hAnsi="Times New Roman" w:cs="Times New Roman"/>
          <w:i/>
          <w:sz w:val="28"/>
          <w:szCs w:val="28"/>
        </w:rPr>
        <w:t>ные задачи на этапах подготовки</w:t>
      </w:r>
    </w:p>
    <w:p w:rsidR="00BB4BD8" w:rsidRPr="00187C86" w:rsidRDefault="00187C86" w:rsidP="00716B94">
      <w:pPr>
        <w:pStyle w:val="aa"/>
        <w:spacing w:after="0" w:line="276" w:lineRule="auto"/>
        <w:ind w:left="284" w:firstLine="1066"/>
        <w:jc w:val="right"/>
        <w:rPr>
          <w:rFonts w:ascii="Times New Roman" w:hAnsi="Times New Roman" w:cs="Times New Roman"/>
          <w:i/>
          <w:sz w:val="24"/>
          <w:szCs w:val="24"/>
        </w:rPr>
      </w:pPr>
      <w:r w:rsidRPr="00187C86">
        <w:rPr>
          <w:rFonts w:ascii="Times New Roman" w:hAnsi="Times New Roman" w:cs="Times New Roman"/>
          <w:i/>
          <w:sz w:val="24"/>
          <w:szCs w:val="24"/>
        </w:rPr>
        <w:t>Таблица №</w:t>
      </w:r>
      <w:r w:rsidR="00716B94" w:rsidRPr="00187C86">
        <w:rPr>
          <w:rFonts w:ascii="Times New Roman" w:hAnsi="Times New Roman" w:cs="Times New Roman"/>
          <w:i/>
          <w:sz w:val="24"/>
          <w:szCs w:val="24"/>
        </w:rPr>
        <w:t xml:space="preserve"> 16</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260"/>
        <w:gridCol w:w="3402"/>
      </w:tblGrid>
      <w:tr w:rsidR="004C7732" w:rsidRPr="00CB3355" w:rsidTr="004C7732">
        <w:tc>
          <w:tcPr>
            <w:tcW w:w="2972" w:type="dxa"/>
            <w:vAlign w:val="center"/>
          </w:tcPr>
          <w:p w:rsidR="004C7732" w:rsidRPr="00CB3355" w:rsidRDefault="009A421F" w:rsidP="00BC0B8A">
            <w:pPr>
              <w:pStyle w:val="aa"/>
              <w:spacing w:after="0"/>
              <w:ind w:left="0"/>
              <w:rPr>
                <w:rFonts w:ascii="Times New Roman" w:hAnsi="Times New Roman" w:cs="Times New Roman"/>
                <w:i/>
                <w:sz w:val="28"/>
                <w:szCs w:val="28"/>
              </w:rPr>
            </w:pPr>
            <w:r w:rsidRPr="009A421F">
              <w:rPr>
                <w:rFonts w:ascii="Times New Roman" w:hAnsi="Times New Roman" w:cs="Times New Roman"/>
                <w:i/>
                <w:sz w:val="28"/>
                <w:szCs w:val="28"/>
              </w:rPr>
              <w:t>Компоненты системы подготовки</w:t>
            </w:r>
          </w:p>
        </w:tc>
        <w:tc>
          <w:tcPr>
            <w:tcW w:w="3260" w:type="dxa"/>
            <w:shd w:val="clear" w:color="auto" w:fill="auto"/>
            <w:vAlign w:val="center"/>
          </w:tcPr>
          <w:p w:rsidR="004C7732" w:rsidRPr="00CB3355" w:rsidRDefault="004C7732" w:rsidP="00BB4BD8">
            <w:pPr>
              <w:pStyle w:val="aa"/>
              <w:spacing w:after="0"/>
              <w:ind w:left="0"/>
              <w:jc w:val="center"/>
              <w:rPr>
                <w:rFonts w:ascii="Times New Roman" w:hAnsi="Times New Roman" w:cs="Times New Roman"/>
                <w:i/>
                <w:sz w:val="28"/>
                <w:szCs w:val="28"/>
              </w:rPr>
            </w:pPr>
            <w:r w:rsidRPr="00CB3355">
              <w:rPr>
                <w:rFonts w:ascii="Times New Roman" w:hAnsi="Times New Roman" w:cs="Times New Roman"/>
                <w:i/>
                <w:sz w:val="28"/>
                <w:szCs w:val="28"/>
              </w:rPr>
              <w:t>НП</w:t>
            </w:r>
          </w:p>
        </w:tc>
        <w:tc>
          <w:tcPr>
            <w:tcW w:w="3402" w:type="dxa"/>
            <w:vAlign w:val="center"/>
          </w:tcPr>
          <w:p w:rsidR="004C7732" w:rsidRPr="00CB3355" w:rsidRDefault="009A421F" w:rsidP="00BB4BD8">
            <w:pPr>
              <w:pStyle w:val="aa"/>
              <w:spacing w:after="0"/>
              <w:ind w:left="0"/>
              <w:jc w:val="center"/>
              <w:rPr>
                <w:rFonts w:ascii="Times New Roman" w:hAnsi="Times New Roman" w:cs="Times New Roman"/>
                <w:i/>
                <w:sz w:val="28"/>
                <w:szCs w:val="28"/>
              </w:rPr>
            </w:pPr>
            <w:r>
              <w:rPr>
                <w:rFonts w:ascii="Times New Roman" w:hAnsi="Times New Roman" w:cs="Times New Roman"/>
                <w:i/>
                <w:sz w:val="28"/>
                <w:szCs w:val="28"/>
              </w:rPr>
              <w:t>ТЭ</w:t>
            </w:r>
          </w:p>
        </w:tc>
      </w:tr>
      <w:tr w:rsidR="004C7732" w:rsidRPr="00CB3355" w:rsidTr="004C7732">
        <w:tc>
          <w:tcPr>
            <w:tcW w:w="297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Теоретическая подг</w:t>
            </w:r>
            <w:r w:rsidRPr="00CB3355">
              <w:rPr>
                <w:rFonts w:ascii="Times New Roman" w:hAnsi="Times New Roman" w:cs="Times New Roman"/>
                <w:sz w:val="28"/>
                <w:szCs w:val="28"/>
              </w:rPr>
              <w:t>о</w:t>
            </w:r>
            <w:r w:rsidRPr="00CB3355">
              <w:rPr>
                <w:rFonts w:ascii="Times New Roman" w:hAnsi="Times New Roman" w:cs="Times New Roman"/>
                <w:sz w:val="28"/>
                <w:szCs w:val="28"/>
              </w:rPr>
              <w:t>товка</w:t>
            </w:r>
          </w:p>
        </w:tc>
        <w:tc>
          <w:tcPr>
            <w:tcW w:w="3260" w:type="dxa"/>
            <w:shd w:val="clear" w:color="auto" w:fill="F2F2F2" w:themeFill="background1" w:themeFillShade="F2"/>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Создать представление о системе занятий</w:t>
            </w:r>
          </w:p>
        </w:tc>
        <w:tc>
          <w:tcPr>
            <w:tcW w:w="340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Создать представление о системе подготовке и кон</w:t>
            </w:r>
            <w:r>
              <w:rPr>
                <w:rFonts w:ascii="Times New Roman" w:hAnsi="Times New Roman" w:cs="Times New Roman"/>
                <w:sz w:val="28"/>
                <w:szCs w:val="28"/>
              </w:rPr>
              <w:t>троля</w:t>
            </w:r>
            <w:r w:rsidRPr="00CB3355">
              <w:rPr>
                <w:rFonts w:ascii="Times New Roman" w:hAnsi="Times New Roman" w:cs="Times New Roman"/>
                <w:sz w:val="28"/>
                <w:szCs w:val="28"/>
              </w:rPr>
              <w:t xml:space="preserve"> за состоянием спортсмена</w:t>
            </w:r>
          </w:p>
        </w:tc>
      </w:tr>
      <w:tr w:rsidR="004C7732" w:rsidRPr="00CB3355" w:rsidTr="004C7732">
        <w:tc>
          <w:tcPr>
            <w:tcW w:w="297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Физическая подгото</w:t>
            </w:r>
            <w:r w:rsidRPr="00CB3355">
              <w:rPr>
                <w:rFonts w:ascii="Times New Roman" w:hAnsi="Times New Roman" w:cs="Times New Roman"/>
                <w:sz w:val="28"/>
                <w:szCs w:val="28"/>
              </w:rPr>
              <w:t>в</w:t>
            </w:r>
            <w:r w:rsidRPr="00CB3355">
              <w:rPr>
                <w:rFonts w:ascii="Times New Roman" w:hAnsi="Times New Roman" w:cs="Times New Roman"/>
                <w:sz w:val="28"/>
                <w:szCs w:val="28"/>
              </w:rPr>
              <w:t>ка</w:t>
            </w:r>
          </w:p>
        </w:tc>
        <w:tc>
          <w:tcPr>
            <w:tcW w:w="3260" w:type="dxa"/>
            <w:shd w:val="clear" w:color="auto" w:fill="F2F2F2" w:themeFill="background1" w:themeFillShade="F2"/>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Заложить базу всест</w:t>
            </w:r>
            <w:r w:rsidRPr="00CB3355">
              <w:rPr>
                <w:rFonts w:ascii="Times New Roman" w:hAnsi="Times New Roman" w:cs="Times New Roman"/>
                <w:sz w:val="28"/>
                <w:szCs w:val="28"/>
              </w:rPr>
              <w:t>о</w:t>
            </w:r>
            <w:r w:rsidRPr="00CB3355">
              <w:rPr>
                <w:rFonts w:ascii="Times New Roman" w:hAnsi="Times New Roman" w:cs="Times New Roman"/>
                <w:sz w:val="28"/>
                <w:szCs w:val="28"/>
              </w:rPr>
              <w:t>роннего физического развития на основе ш</w:t>
            </w:r>
            <w:r w:rsidRPr="00CB3355">
              <w:rPr>
                <w:rFonts w:ascii="Times New Roman" w:hAnsi="Times New Roman" w:cs="Times New Roman"/>
                <w:sz w:val="28"/>
                <w:szCs w:val="28"/>
              </w:rPr>
              <w:t>и</w:t>
            </w:r>
            <w:r w:rsidRPr="00CB3355">
              <w:rPr>
                <w:rFonts w:ascii="Times New Roman" w:hAnsi="Times New Roman" w:cs="Times New Roman"/>
                <w:sz w:val="28"/>
                <w:szCs w:val="28"/>
              </w:rPr>
              <w:t>рокого применения средств ОФП</w:t>
            </w:r>
          </w:p>
        </w:tc>
        <w:tc>
          <w:tcPr>
            <w:tcW w:w="340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Заложить базу СФП п</w:t>
            </w:r>
            <w:r w:rsidRPr="00CB3355">
              <w:rPr>
                <w:rFonts w:ascii="Times New Roman" w:hAnsi="Times New Roman" w:cs="Times New Roman"/>
                <w:sz w:val="28"/>
                <w:szCs w:val="28"/>
              </w:rPr>
              <w:t>у</w:t>
            </w:r>
            <w:r w:rsidRPr="00CB3355">
              <w:rPr>
                <w:rFonts w:ascii="Times New Roman" w:hAnsi="Times New Roman" w:cs="Times New Roman"/>
                <w:sz w:val="28"/>
                <w:szCs w:val="28"/>
              </w:rPr>
              <w:t>тем использования спец</w:t>
            </w:r>
            <w:r w:rsidRPr="00CB3355">
              <w:rPr>
                <w:rFonts w:ascii="Times New Roman" w:hAnsi="Times New Roman" w:cs="Times New Roman"/>
                <w:sz w:val="28"/>
                <w:szCs w:val="28"/>
              </w:rPr>
              <w:t>и</w:t>
            </w:r>
            <w:r w:rsidRPr="00CB3355">
              <w:rPr>
                <w:rFonts w:ascii="Times New Roman" w:hAnsi="Times New Roman" w:cs="Times New Roman"/>
                <w:sz w:val="28"/>
                <w:szCs w:val="28"/>
              </w:rPr>
              <w:t>альных упражнений</w:t>
            </w:r>
          </w:p>
        </w:tc>
      </w:tr>
      <w:tr w:rsidR="004C7732" w:rsidRPr="00CB3355" w:rsidTr="004C7732">
        <w:tc>
          <w:tcPr>
            <w:tcW w:w="297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Техническая подг</w:t>
            </w:r>
            <w:r w:rsidRPr="00CB3355">
              <w:rPr>
                <w:rFonts w:ascii="Times New Roman" w:hAnsi="Times New Roman" w:cs="Times New Roman"/>
                <w:sz w:val="28"/>
                <w:szCs w:val="28"/>
              </w:rPr>
              <w:t>о</w:t>
            </w:r>
            <w:r w:rsidRPr="00CB3355">
              <w:rPr>
                <w:rFonts w:ascii="Times New Roman" w:hAnsi="Times New Roman" w:cs="Times New Roman"/>
                <w:sz w:val="28"/>
                <w:szCs w:val="28"/>
              </w:rPr>
              <w:t>товка</w:t>
            </w:r>
          </w:p>
        </w:tc>
        <w:tc>
          <w:tcPr>
            <w:tcW w:w="3260" w:type="dxa"/>
            <w:shd w:val="clear" w:color="auto" w:fill="F2F2F2" w:themeFill="background1" w:themeFillShade="F2"/>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Овладеть основами те</w:t>
            </w:r>
            <w:r w:rsidRPr="00CB3355">
              <w:rPr>
                <w:rFonts w:ascii="Times New Roman" w:hAnsi="Times New Roman" w:cs="Times New Roman"/>
                <w:sz w:val="28"/>
                <w:szCs w:val="28"/>
              </w:rPr>
              <w:t>х</w:t>
            </w:r>
            <w:r w:rsidRPr="00CB3355">
              <w:rPr>
                <w:rFonts w:ascii="Times New Roman" w:hAnsi="Times New Roman" w:cs="Times New Roman"/>
                <w:sz w:val="28"/>
                <w:szCs w:val="28"/>
              </w:rPr>
              <w:t>ники видов легкой атл</w:t>
            </w:r>
            <w:r w:rsidRPr="00CB3355">
              <w:rPr>
                <w:rFonts w:ascii="Times New Roman" w:hAnsi="Times New Roman" w:cs="Times New Roman"/>
                <w:sz w:val="28"/>
                <w:szCs w:val="28"/>
              </w:rPr>
              <w:t>е</w:t>
            </w:r>
            <w:r w:rsidRPr="00CB3355">
              <w:rPr>
                <w:rFonts w:ascii="Times New Roman" w:hAnsi="Times New Roman" w:cs="Times New Roman"/>
                <w:sz w:val="28"/>
                <w:szCs w:val="28"/>
              </w:rPr>
              <w:t>тики</w:t>
            </w:r>
          </w:p>
        </w:tc>
        <w:tc>
          <w:tcPr>
            <w:tcW w:w="340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Совершенствовать техн</w:t>
            </w:r>
            <w:r w:rsidRPr="00CB3355">
              <w:rPr>
                <w:rFonts w:ascii="Times New Roman" w:hAnsi="Times New Roman" w:cs="Times New Roman"/>
                <w:sz w:val="28"/>
                <w:szCs w:val="28"/>
              </w:rPr>
              <w:t>и</w:t>
            </w:r>
            <w:r w:rsidRPr="00CB3355">
              <w:rPr>
                <w:rFonts w:ascii="Times New Roman" w:hAnsi="Times New Roman" w:cs="Times New Roman"/>
                <w:sz w:val="28"/>
                <w:szCs w:val="28"/>
              </w:rPr>
              <w:t>ку видов легкой атлетики</w:t>
            </w:r>
          </w:p>
        </w:tc>
      </w:tr>
      <w:tr w:rsidR="004C7732" w:rsidRPr="00CB3355" w:rsidTr="004C7732">
        <w:tc>
          <w:tcPr>
            <w:tcW w:w="297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Медико-биологический ко</w:t>
            </w:r>
            <w:r w:rsidRPr="00CB3355">
              <w:rPr>
                <w:rFonts w:ascii="Times New Roman" w:hAnsi="Times New Roman" w:cs="Times New Roman"/>
                <w:sz w:val="28"/>
                <w:szCs w:val="28"/>
              </w:rPr>
              <w:t>н</w:t>
            </w:r>
            <w:r w:rsidRPr="00CB3355">
              <w:rPr>
                <w:rFonts w:ascii="Times New Roman" w:hAnsi="Times New Roman" w:cs="Times New Roman"/>
                <w:sz w:val="28"/>
                <w:szCs w:val="28"/>
              </w:rPr>
              <w:t>троль</w:t>
            </w:r>
          </w:p>
        </w:tc>
        <w:tc>
          <w:tcPr>
            <w:tcW w:w="3260" w:type="dxa"/>
            <w:shd w:val="clear" w:color="auto" w:fill="F2F2F2" w:themeFill="background1" w:themeFillShade="F2"/>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Определение состояния здоровья и уровня разв</w:t>
            </w:r>
            <w:r w:rsidRPr="00CB3355">
              <w:rPr>
                <w:rFonts w:ascii="Times New Roman" w:hAnsi="Times New Roman" w:cs="Times New Roman"/>
                <w:sz w:val="28"/>
                <w:szCs w:val="28"/>
              </w:rPr>
              <w:t>и</w:t>
            </w:r>
            <w:r w:rsidRPr="00CB3355">
              <w:rPr>
                <w:rFonts w:ascii="Times New Roman" w:hAnsi="Times New Roman" w:cs="Times New Roman"/>
                <w:sz w:val="28"/>
                <w:szCs w:val="28"/>
              </w:rPr>
              <w:t>тия физических качеств</w:t>
            </w:r>
          </w:p>
        </w:tc>
        <w:tc>
          <w:tcPr>
            <w:tcW w:w="340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Определение развитие функциональных систем организма учащихся</w:t>
            </w:r>
          </w:p>
        </w:tc>
      </w:tr>
      <w:tr w:rsidR="004C7732" w:rsidRPr="00CB3355" w:rsidTr="004C7732">
        <w:tc>
          <w:tcPr>
            <w:tcW w:w="297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Воспитательная раб</w:t>
            </w:r>
            <w:r w:rsidRPr="00CB3355">
              <w:rPr>
                <w:rFonts w:ascii="Times New Roman" w:hAnsi="Times New Roman" w:cs="Times New Roman"/>
                <w:sz w:val="28"/>
                <w:szCs w:val="28"/>
              </w:rPr>
              <w:t>о</w:t>
            </w:r>
            <w:r w:rsidRPr="00CB3355">
              <w:rPr>
                <w:rFonts w:ascii="Times New Roman" w:hAnsi="Times New Roman" w:cs="Times New Roman"/>
                <w:sz w:val="28"/>
                <w:szCs w:val="28"/>
              </w:rPr>
              <w:t>та и психологическая подготовка</w:t>
            </w:r>
          </w:p>
        </w:tc>
        <w:tc>
          <w:tcPr>
            <w:tcW w:w="3260" w:type="dxa"/>
            <w:shd w:val="clear" w:color="auto" w:fill="F2F2F2" w:themeFill="background1" w:themeFillShade="F2"/>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Создание коллектива учащихся и их нацел</w:t>
            </w:r>
            <w:r w:rsidRPr="00CB3355">
              <w:rPr>
                <w:rFonts w:ascii="Times New Roman" w:hAnsi="Times New Roman" w:cs="Times New Roman"/>
                <w:sz w:val="28"/>
                <w:szCs w:val="28"/>
              </w:rPr>
              <w:t>и</w:t>
            </w:r>
            <w:r w:rsidRPr="00CB3355">
              <w:rPr>
                <w:rFonts w:ascii="Times New Roman" w:hAnsi="Times New Roman" w:cs="Times New Roman"/>
                <w:sz w:val="28"/>
                <w:szCs w:val="28"/>
              </w:rPr>
              <w:t>вание на достижение п</w:t>
            </w:r>
            <w:r w:rsidRPr="00CB3355">
              <w:rPr>
                <w:rFonts w:ascii="Times New Roman" w:hAnsi="Times New Roman" w:cs="Times New Roman"/>
                <w:sz w:val="28"/>
                <w:szCs w:val="28"/>
              </w:rPr>
              <w:t>о</w:t>
            </w:r>
            <w:r w:rsidRPr="00CB3355">
              <w:rPr>
                <w:rFonts w:ascii="Times New Roman" w:hAnsi="Times New Roman" w:cs="Times New Roman"/>
                <w:sz w:val="28"/>
                <w:szCs w:val="28"/>
              </w:rPr>
              <w:t>ставленных задач</w:t>
            </w:r>
          </w:p>
        </w:tc>
        <w:tc>
          <w:tcPr>
            <w:tcW w:w="340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Воспитание морально-волевых качеств и инд</w:t>
            </w:r>
            <w:r w:rsidRPr="00CB3355">
              <w:rPr>
                <w:rFonts w:ascii="Times New Roman" w:hAnsi="Times New Roman" w:cs="Times New Roman"/>
                <w:sz w:val="28"/>
                <w:szCs w:val="28"/>
              </w:rPr>
              <w:t>и</w:t>
            </w:r>
            <w:r w:rsidRPr="00CB3355">
              <w:rPr>
                <w:rFonts w:ascii="Times New Roman" w:hAnsi="Times New Roman" w:cs="Times New Roman"/>
                <w:sz w:val="28"/>
                <w:szCs w:val="28"/>
              </w:rPr>
              <w:t>видуальное определение целей и задач на этап по</w:t>
            </w:r>
            <w:r w:rsidRPr="00CB3355">
              <w:rPr>
                <w:rFonts w:ascii="Times New Roman" w:hAnsi="Times New Roman" w:cs="Times New Roman"/>
                <w:sz w:val="28"/>
                <w:szCs w:val="28"/>
              </w:rPr>
              <w:t>д</w:t>
            </w:r>
            <w:r w:rsidRPr="00CB3355">
              <w:rPr>
                <w:rFonts w:ascii="Times New Roman" w:hAnsi="Times New Roman" w:cs="Times New Roman"/>
                <w:sz w:val="28"/>
                <w:szCs w:val="28"/>
              </w:rPr>
              <w:t>готовки</w:t>
            </w:r>
          </w:p>
        </w:tc>
      </w:tr>
      <w:tr w:rsidR="004C7732" w:rsidRPr="00CB3355" w:rsidTr="004C7732">
        <w:tc>
          <w:tcPr>
            <w:tcW w:w="297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Восстановительные средства</w:t>
            </w:r>
          </w:p>
        </w:tc>
        <w:tc>
          <w:tcPr>
            <w:tcW w:w="3260" w:type="dxa"/>
            <w:shd w:val="clear" w:color="auto" w:fill="F2F2F2" w:themeFill="background1" w:themeFillShade="F2"/>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Создать представление о восстановительных средствах</w:t>
            </w:r>
          </w:p>
        </w:tc>
        <w:tc>
          <w:tcPr>
            <w:tcW w:w="340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Добиться применение восстановительных мер</w:t>
            </w:r>
            <w:r w:rsidRPr="00CB3355">
              <w:rPr>
                <w:rFonts w:ascii="Times New Roman" w:hAnsi="Times New Roman" w:cs="Times New Roman"/>
                <w:sz w:val="28"/>
                <w:szCs w:val="28"/>
              </w:rPr>
              <w:t>о</w:t>
            </w:r>
            <w:r w:rsidRPr="00CB3355">
              <w:rPr>
                <w:rFonts w:ascii="Times New Roman" w:hAnsi="Times New Roman" w:cs="Times New Roman"/>
                <w:sz w:val="28"/>
                <w:szCs w:val="28"/>
              </w:rPr>
              <w:t>приятий согласно пери</w:t>
            </w:r>
            <w:r w:rsidRPr="00CB3355">
              <w:rPr>
                <w:rFonts w:ascii="Times New Roman" w:hAnsi="Times New Roman" w:cs="Times New Roman"/>
                <w:sz w:val="28"/>
                <w:szCs w:val="28"/>
              </w:rPr>
              <w:t>о</w:t>
            </w:r>
            <w:r w:rsidRPr="00CB3355">
              <w:rPr>
                <w:rFonts w:ascii="Times New Roman" w:hAnsi="Times New Roman" w:cs="Times New Roman"/>
                <w:sz w:val="28"/>
                <w:szCs w:val="28"/>
              </w:rPr>
              <w:t>дам годичной подготовки</w:t>
            </w:r>
          </w:p>
        </w:tc>
      </w:tr>
      <w:tr w:rsidR="004C7732" w:rsidRPr="00CB3355" w:rsidTr="004C7732">
        <w:tc>
          <w:tcPr>
            <w:tcW w:w="2972" w:type="dxa"/>
            <w:vAlign w:val="center"/>
          </w:tcPr>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sz w:val="28"/>
                <w:szCs w:val="28"/>
              </w:rPr>
              <w:t>Инструкторская и с</w:t>
            </w:r>
            <w:r w:rsidRPr="00CB3355">
              <w:rPr>
                <w:rFonts w:ascii="Times New Roman" w:hAnsi="Times New Roman" w:cs="Times New Roman"/>
                <w:sz w:val="28"/>
                <w:szCs w:val="28"/>
              </w:rPr>
              <w:t>у</w:t>
            </w:r>
            <w:r w:rsidRPr="00CB3355">
              <w:rPr>
                <w:rFonts w:ascii="Times New Roman" w:hAnsi="Times New Roman" w:cs="Times New Roman"/>
                <w:sz w:val="28"/>
                <w:szCs w:val="28"/>
              </w:rPr>
              <w:t>дейская практика</w:t>
            </w:r>
          </w:p>
        </w:tc>
        <w:tc>
          <w:tcPr>
            <w:tcW w:w="3260" w:type="dxa"/>
            <w:shd w:val="clear" w:color="auto" w:fill="F2F2F2" w:themeFill="background1" w:themeFillShade="F2"/>
            <w:vAlign w:val="center"/>
          </w:tcPr>
          <w:p w:rsidR="004C7732" w:rsidRPr="00CB3355" w:rsidRDefault="004C7732" w:rsidP="00BC0B8A">
            <w:pPr>
              <w:pStyle w:val="aa"/>
              <w:spacing w:after="0"/>
              <w:ind w:left="0"/>
              <w:rPr>
                <w:rFonts w:ascii="Times New Roman" w:hAnsi="Times New Roman" w:cs="Times New Roman"/>
                <w:sz w:val="28"/>
                <w:szCs w:val="28"/>
              </w:rPr>
            </w:pPr>
          </w:p>
        </w:tc>
        <w:tc>
          <w:tcPr>
            <w:tcW w:w="3402" w:type="dxa"/>
            <w:vAlign w:val="center"/>
          </w:tcPr>
          <w:p w:rsidR="004C7732" w:rsidRPr="00CB3355" w:rsidRDefault="004C7732" w:rsidP="00BC0B8A">
            <w:pPr>
              <w:rPr>
                <w:rFonts w:ascii="Times New Roman" w:hAnsi="Times New Roman" w:cs="Times New Roman"/>
                <w:sz w:val="28"/>
                <w:szCs w:val="28"/>
              </w:rPr>
            </w:pPr>
            <w:r w:rsidRPr="00CB3355">
              <w:rPr>
                <w:rFonts w:ascii="Times New Roman" w:hAnsi="Times New Roman" w:cs="Times New Roman"/>
                <w:sz w:val="28"/>
                <w:szCs w:val="28"/>
              </w:rPr>
              <w:t>Привлечение в качестве помощника тренера для проведения занятий и с</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ревнований на этапе </w:t>
            </w:r>
            <w:r w:rsidRPr="00CB3355">
              <w:rPr>
                <w:rFonts w:ascii="Times New Roman" w:hAnsi="Times New Roman" w:cs="Times New Roman"/>
                <w:sz w:val="28"/>
                <w:szCs w:val="28"/>
              </w:rPr>
              <w:lastRenderedPageBreak/>
              <w:t>начальной подготовки.</w:t>
            </w:r>
          </w:p>
          <w:p w:rsidR="004C7732" w:rsidRPr="00CB3355" w:rsidRDefault="004C7732" w:rsidP="00BC0B8A">
            <w:pPr>
              <w:pStyle w:val="aa"/>
              <w:spacing w:after="0"/>
              <w:ind w:left="0"/>
              <w:rPr>
                <w:rFonts w:ascii="Times New Roman" w:hAnsi="Times New Roman" w:cs="Times New Roman"/>
                <w:sz w:val="28"/>
                <w:szCs w:val="28"/>
              </w:rPr>
            </w:pPr>
            <w:r w:rsidRPr="00CB3355">
              <w:rPr>
                <w:rFonts w:ascii="Times New Roman" w:hAnsi="Times New Roman" w:cs="Times New Roman"/>
                <w:i/>
                <w:sz w:val="28"/>
                <w:szCs w:val="28"/>
              </w:rPr>
              <w:t xml:space="preserve">Судейство: </w:t>
            </w:r>
            <w:r w:rsidRPr="00CB3355">
              <w:rPr>
                <w:rFonts w:ascii="Times New Roman" w:hAnsi="Times New Roman" w:cs="Times New Roman"/>
                <w:sz w:val="28"/>
                <w:szCs w:val="28"/>
              </w:rPr>
              <w:t>Знать правила соревнований; привлекать для проведения занятий и соревнований  в младших возрастных группах, к с</w:t>
            </w:r>
            <w:r w:rsidRPr="00CB3355">
              <w:rPr>
                <w:rFonts w:ascii="Times New Roman" w:hAnsi="Times New Roman" w:cs="Times New Roman"/>
                <w:sz w:val="28"/>
                <w:szCs w:val="28"/>
              </w:rPr>
              <w:t>у</w:t>
            </w:r>
            <w:r w:rsidRPr="00CB3355">
              <w:rPr>
                <w:rFonts w:ascii="Times New Roman" w:hAnsi="Times New Roman" w:cs="Times New Roman"/>
                <w:sz w:val="28"/>
                <w:szCs w:val="28"/>
              </w:rPr>
              <w:t>действу городских соре</w:t>
            </w:r>
            <w:r w:rsidRPr="00CB3355">
              <w:rPr>
                <w:rFonts w:ascii="Times New Roman" w:hAnsi="Times New Roman" w:cs="Times New Roman"/>
                <w:sz w:val="28"/>
                <w:szCs w:val="28"/>
              </w:rPr>
              <w:t>в</w:t>
            </w:r>
            <w:r w:rsidRPr="00CB3355">
              <w:rPr>
                <w:rFonts w:ascii="Times New Roman" w:hAnsi="Times New Roman" w:cs="Times New Roman"/>
                <w:sz w:val="28"/>
                <w:szCs w:val="28"/>
              </w:rPr>
              <w:t>нований.</w:t>
            </w:r>
          </w:p>
        </w:tc>
      </w:tr>
    </w:tbl>
    <w:p w:rsidR="00BB4BD8" w:rsidRPr="00CB3355" w:rsidRDefault="00BB4BD8" w:rsidP="00765490">
      <w:pPr>
        <w:pStyle w:val="ConsPlusNormal"/>
        <w:spacing w:line="276" w:lineRule="auto"/>
        <w:ind w:firstLine="540"/>
        <w:jc w:val="both"/>
        <w:rPr>
          <w:rFonts w:ascii="Times New Roman" w:hAnsi="Times New Roman" w:cs="Times New Roman"/>
          <w:color w:val="FF0000"/>
          <w:sz w:val="28"/>
          <w:szCs w:val="28"/>
        </w:rPr>
      </w:pPr>
    </w:p>
    <w:p w:rsidR="00A4557D" w:rsidRPr="00CB3355" w:rsidRDefault="00BB4BD8" w:rsidP="00CD44F0">
      <w:pPr>
        <w:pStyle w:val="ConsPlusNormal"/>
        <w:numPr>
          <w:ilvl w:val="1"/>
          <w:numId w:val="8"/>
        </w:numPr>
        <w:spacing w:line="276" w:lineRule="auto"/>
        <w:ind w:left="0" w:firstLine="0"/>
        <w:jc w:val="both"/>
        <w:rPr>
          <w:rFonts w:ascii="Times New Roman" w:hAnsi="Times New Roman" w:cs="Times New Roman"/>
          <w:b/>
          <w:i/>
          <w:sz w:val="28"/>
          <w:szCs w:val="28"/>
        </w:rPr>
      </w:pPr>
      <w:r w:rsidRPr="00CB3355">
        <w:rPr>
          <w:rFonts w:ascii="Times New Roman" w:hAnsi="Times New Roman" w:cs="Times New Roman"/>
          <w:b/>
          <w:i/>
          <w:sz w:val="28"/>
          <w:szCs w:val="28"/>
        </w:rPr>
        <w:t>Р</w:t>
      </w:r>
      <w:r w:rsidR="00A4557D" w:rsidRPr="00CB3355">
        <w:rPr>
          <w:rFonts w:ascii="Times New Roman" w:hAnsi="Times New Roman" w:cs="Times New Roman"/>
          <w:b/>
          <w:i/>
          <w:sz w:val="28"/>
          <w:szCs w:val="28"/>
        </w:rPr>
        <w:t>екомендации по организ</w:t>
      </w:r>
      <w:r w:rsidRPr="00CB3355">
        <w:rPr>
          <w:rFonts w:ascii="Times New Roman" w:hAnsi="Times New Roman" w:cs="Times New Roman"/>
          <w:b/>
          <w:i/>
          <w:sz w:val="28"/>
          <w:szCs w:val="28"/>
        </w:rPr>
        <w:t>ации психологической подготовки</w:t>
      </w:r>
    </w:p>
    <w:p w:rsidR="00BB4BD8" w:rsidRPr="00CB3355" w:rsidRDefault="00BB4BD8" w:rsidP="00BB4BD8">
      <w:pPr>
        <w:pStyle w:val="ConsPlusNormal"/>
        <w:spacing w:line="276" w:lineRule="auto"/>
        <w:ind w:left="720"/>
        <w:jc w:val="both"/>
        <w:rPr>
          <w:rFonts w:ascii="Times New Roman" w:hAnsi="Times New Roman" w:cs="Times New Roman"/>
          <w:color w:val="FF0000"/>
          <w:sz w:val="28"/>
          <w:szCs w:val="28"/>
        </w:rPr>
      </w:pP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Достижение высокого уровня мастерства и успех выступления в соре</w:t>
      </w:r>
      <w:r w:rsidRPr="00CB3355">
        <w:rPr>
          <w:rFonts w:ascii="Times New Roman" w:eastAsia="Calibri" w:hAnsi="Times New Roman" w:cs="Times New Roman"/>
          <w:color w:val="000000"/>
          <w:sz w:val="28"/>
          <w:szCs w:val="28"/>
        </w:rPr>
        <w:t>в</w:t>
      </w:r>
      <w:r w:rsidRPr="00CB3355">
        <w:rPr>
          <w:rFonts w:ascii="Times New Roman" w:eastAsia="Calibri" w:hAnsi="Times New Roman" w:cs="Times New Roman"/>
          <w:color w:val="000000"/>
          <w:sz w:val="28"/>
          <w:szCs w:val="28"/>
        </w:rPr>
        <w:t>нованиях зависит от рационального построения всех взаимосвя</w:t>
      </w:r>
      <w:r w:rsidRPr="00CB3355">
        <w:rPr>
          <w:rFonts w:ascii="Times New Roman" w:eastAsia="Calibri" w:hAnsi="Times New Roman" w:cs="Times New Roman"/>
          <w:color w:val="000000"/>
          <w:sz w:val="28"/>
          <w:szCs w:val="28"/>
        </w:rPr>
        <w:softHyphen/>
        <w:t>занных ст</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рон подготовки спортсменов - технической, тактической, физической, теор</w:t>
      </w:r>
      <w:r w:rsidRPr="00CB3355">
        <w:rPr>
          <w:rFonts w:ascii="Times New Roman" w:eastAsia="Calibri" w:hAnsi="Times New Roman" w:cs="Times New Roman"/>
          <w:color w:val="000000"/>
          <w:sz w:val="28"/>
          <w:szCs w:val="28"/>
        </w:rPr>
        <w:t>е</w:t>
      </w:r>
      <w:r w:rsidRPr="00CB3355">
        <w:rPr>
          <w:rFonts w:ascii="Times New Roman" w:eastAsia="Calibri" w:hAnsi="Times New Roman" w:cs="Times New Roman"/>
          <w:color w:val="000000"/>
          <w:sz w:val="28"/>
          <w:szCs w:val="28"/>
        </w:rPr>
        <w:t>тической и психологической. Формирование пси</w:t>
      </w:r>
      <w:r w:rsidRPr="00CB3355">
        <w:rPr>
          <w:rFonts w:ascii="Times New Roman" w:eastAsia="Calibri" w:hAnsi="Times New Roman" w:cs="Times New Roman"/>
          <w:color w:val="000000"/>
          <w:sz w:val="28"/>
          <w:szCs w:val="28"/>
        </w:rPr>
        <w:softHyphen/>
        <w:t>хических качеств спортсм</w:t>
      </w:r>
      <w:r w:rsidRPr="00CB3355">
        <w:rPr>
          <w:rFonts w:ascii="Times New Roman" w:eastAsia="Calibri" w:hAnsi="Times New Roman" w:cs="Times New Roman"/>
          <w:color w:val="000000"/>
          <w:sz w:val="28"/>
          <w:szCs w:val="28"/>
        </w:rPr>
        <w:t>е</w:t>
      </w:r>
      <w:r w:rsidRPr="00CB3355">
        <w:rPr>
          <w:rFonts w:ascii="Times New Roman" w:eastAsia="Calibri" w:hAnsi="Times New Roman" w:cs="Times New Roman"/>
          <w:color w:val="000000"/>
          <w:sz w:val="28"/>
          <w:szCs w:val="28"/>
        </w:rPr>
        <w:t>на может быть наиболее эффективным в подростковом и юношеском во</w:t>
      </w:r>
      <w:r w:rsidRPr="00CB3355">
        <w:rPr>
          <w:rFonts w:ascii="Times New Roman" w:eastAsia="Calibri" w:hAnsi="Times New Roman" w:cs="Times New Roman"/>
          <w:color w:val="000000"/>
          <w:sz w:val="28"/>
          <w:szCs w:val="28"/>
        </w:rPr>
        <w:t>з</w:t>
      </w:r>
      <w:r w:rsidRPr="00CB3355">
        <w:rPr>
          <w:rFonts w:ascii="Times New Roman" w:eastAsia="Calibri" w:hAnsi="Times New Roman" w:cs="Times New Roman"/>
          <w:color w:val="000000"/>
          <w:sz w:val="28"/>
          <w:szCs w:val="28"/>
        </w:rPr>
        <w:t>расте, и на тренера-преподавателя ложится обязанность использовать для этого средства и методы пси</w:t>
      </w:r>
      <w:r w:rsidRPr="00CB3355">
        <w:rPr>
          <w:rFonts w:ascii="Times New Roman" w:eastAsia="Calibri" w:hAnsi="Times New Roman" w:cs="Times New Roman"/>
          <w:color w:val="000000"/>
          <w:sz w:val="28"/>
          <w:szCs w:val="28"/>
        </w:rPr>
        <w:softHyphen/>
        <w:t>хологического воздействия.</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В процессе спортивной подготовки у спортсменов воспитываются те психические качества личности, которые способствуют овладению масте</w:t>
      </w:r>
      <w:r w:rsidRPr="00CB3355">
        <w:rPr>
          <w:rFonts w:ascii="Times New Roman" w:eastAsia="Calibri" w:hAnsi="Times New Roman" w:cs="Times New Roman"/>
          <w:color w:val="000000"/>
          <w:sz w:val="28"/>
          <w:szCs w:val="28"/>
        </w:rPr>
        <w:t>р</w:t>
      </w:r>
      <w:r w:rsidRPr="00CB3355">
        <w:rPr>
          <w:rFonts w:ascii="Times New Roman" w:eastAsia="Calibri" w:hAnsi="Times New Roman" w:cs="Times New Roman"/>
          <w:color w:val="000000"/>
          <w:sz w:val="28"/>
          <w:szCs w:val="28"/>
        </w:rPr>
        <w:t>ством в избранном виде спорта, а также формируется психи</w:t>
      </w:r>
      <w:r w:rsidRPr="00CB3355">
        <w:rPr>
          <w:rFonts w:ascii="Times New Roman" w:eastAsia="Calibri" w:hAnsi="Times New Roman" w:cs="Times New Roman"/>
          <w:color w:val="000000"/>
          <w:sz w:val="28"/>
          <w:szCs w:val="28"/>
        </w:rPr>
        <w:softHyphen/>
        <w:t>ческая гото</w:t>
      </w:r>
      <w:r w:rsidRPr="00CB3355">
        <w:rPr>
          <w:rFonts w:ascii="Times New Roman" w:eastAsia="Calibri" w:hAnsi="Times New Roman" w:cs="Times New Roman"/>
          <w:color w:val="000000"/>
          <w:sz w:val="28"/>
          <w:szCs w:val="28"/>
        </w:rPr>
        <w:t>в</w:t>
      </w:r>
      <w:r w:rsidRPr="00CB3355">
        <w:rPr>
          <w:rFonts w:ascii="Times New Roman" w:eastAsia="Calibri" w:hAnsi="Times New Roman" w:cs="Times New Roman"/>
          <w:color w:val="000000"/>
          <w:sz w:val="28"/>
          <w:szCs w:val="28"/>
        </w:rPr>
        <w:t>ность к конкретным соревнованиям.</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Психическая подготовка спортсменов состоит из общей психической (круглогодичной) подготовки, психической подготовки к соревновани</w:t>
      </w:r>
      <w:r w:rsidRPr="00CB3355">
        <w:rPr>
          <w:rFonts w:ascii="Times New Roman" w:eastAsia="Calibri" w:hAnsi="Times New Roman" w:cs="Times New Roman"/>
          <w:color w:val="000000"/>
          <w:sz w:val="28"/>
          <w:szCs w:val="28"/>
        </w:rPr>
        <w:softHyphen/>
        <w:t>ям и управления нервно-психическим восстановлением спортсменов.</w:t>
      </w:r>
    </w:p>
    <w:p w:rsidR="00FB38AF" w:rsidRDefault="00FB38AF" w:rsidP="00BB4BD8">
      <w:pPr>
        <w:autoSpaceDE w:val="0"/>
        <w:autoSpaceDN w:val="0"/>
        <w:adjustRightInd w:val="0"/>
        <w:ind w:firstLine="540"/>
        <w:jc w:val="center"/>
        <w:rPr>
          <w:rFonts w:ascii="Times New Roman" w:eastAsia="Calibri" w:hAnsi="Times New Roman" w:cs="Times New Roman"/>
          <w:bCs/>
          <w:i/>
          <w:color w:val="000000"/>
          <w:sz w:val="28"/>
          <w:szCs w:val="28"/>
        </w:rPr>
      </w:pPr>
    </w:p>
    <w:p w:rsidR="004C7732" w:rsidRDefault="004C7732" w:rsidP="00BB4BD8">
      <w:pPr>
        <w:autoSpaceDE w:val="0"/>
        <w:autoSpaceDN w:val="0"/>
        <w:adjustRightInd w:val="0"/>
        <w:ind w:firstLine="540"/>
        <w:jc w:val="center"/>
        <w:rPr>
          <w:rFonts w:ascii="Times New Roman" w:eastAsia="Calibri" w:hAnsi="Times New Roman" w:cs="Times New Roman"/>
          <w:bCs/>
          <w:i/>
          <w:color w:val="000000"/>
          <w:sz w:val="28"/>
          <w:szCs w:val="28"/>
        </w:rPr>
      </w:pPr>
    </w:p>
    <w:p w:rsidR="00BB4BD8" w:rsidRPr="00CB3355" w:rsidRDefault="00BB4BD8" w:rsidP="00BB4BD8">
      <w:pPr>
        <w:autoSpaceDE w:val="0"/>
        <w:autoSpaceDN w:val="0"/>
        <w:adjustRightInd w:val="0"/>
        <w:ind w:firstLine="540"/>
        <w:jc w:val="center"/>
        <w:rPr>
          <w:rFonts w:ascii="Times New Roman" w:eastAsia="Calibri" w:hAnsi="Times New Roman" w:cs="Times New Roman"/>
          <w:b/>
          <w:bCs/>
          <w:color w:val="000000"/>
          <w:sz w:val="28"/>
          <w:szCs w:val="28"/>
        </w:rPr>
      </w:pPr>
      <w:r w:rsidRPr="00CB3355">
        <w:rPr>
          <w:rFonts w:ascii="Times New Roman" w:eastAsia="Calibri" w:hAnsi="Times New Roman" w:cs="Times New Roman"/>
          <w:bCs/>
          <w:i/>
          <w:color w:val="000000"/>
          <w:sz w:val="28"/>
          <w:szCs w:val="28"/>
        </w:rPr>
        <w:t>ОБЩАЯ ПСИХИЧЕСКАЯ ПОДГОТОВКА СПОРТСМЕНОВ</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Общая психическая подготовка предусматривает формирование личн</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сти спортсменов и межличностных отношений, развитие спортивного инте</w:t>
      </w:r>
      <w:r w:rsidRPr="00CB3355">
        <w:rPr>
          <w:rFonts w:ascii="Times New Roman" w:eastAsia="Calibri" w:hAnsi="Times New Roman" w:cs="Times New Roman"/>
          <w:color w:val="000000"/>
          <w:sz w:val="28"/>
          <w:szCs w:val="28"/>
        </w:rPr>
        <w:t>л</w:t>
      </w:r>
      <w:r w:rsidRPr="00CB3355">
        <w:rPr>
          <w:rFonts w:ascii="Times New Roman" w:eastAsia="Calibri" w:hAnsi="Times New Roman" w:cs="Times New Roman"/>
          <w:color w:val="000000"/>
          <w:sz w:val="28"/>
          <w:szCs w:val="28"/>
        </w:rPr>
        <w:t>лекта, специализированных психических функций и психомоторных качеств.</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Тренеры-преподаватели должны воспитывать спортсменов в духе нра</w:t>
      </w:r>
      <w:r w:rsidRPr="00CB3355">
        <w:rPr>
          <w:rFonts w:ascii="Times New Roman" w:eastAsia="Calibri" w:hAnsi="Times New Roman" w:cs="Times New Roman"/>
          <w:color w:val="000000"/>
          <w:sz w:val="28"/>
          <w:szCs w:val="28"/>
        </w:rPr>
        <w:t>в</w:t>
      </w:r>
      <w:r w:rsidRPr="00CB3355">
        <w:rPr>
          <w:rFonts w:ascii="Times New Roman" w:eastAsia="Calibri" w:hAnsi="Times New Roman" w:cs="Times New Roman"/>
          <w:color w:val="000000"/>
          <w:sz w:val="28"/>
          <w:szCs w:val="28"/>
        </w:rPr>
        <w:t>ственных принципов.</w:t>
      </w:r>
    </w:p>
    <w:p w:rsidR="00BB4BD8" w:rsidRPr="00CB3355" w:rsidRDefault="00BB4BD8" w:rsidP="00BB4BD8">
      <w:pPr>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В процессе психической подготовки формируются также специфи</w:t>
      </w:r>
      <w:r w:rsidRPr="00CB3355">
        <w:rPr>
          <w:rFonts w:ascii="Times New Roman" w:eastAsia="Calibri" w:hAnsi="Times New Roman" w:cs="Times New Roman"/>
          <w:color w:val="000000"/>
          <w:sz w:val="28"/>
          <w:szCs w:val="28"/>
        </w:rPr>
        <w:softHyphen/>
        <w:t>ческие морально-психические качества: устойчивый интерес к спорту, дисциплин</w:t>
      </w:r>
      <w:r w:rsidRPr="00CB3355">
        <w:rPr>
          <w:rFonts w:ascii="Times New Roman" w:eastAsia="Calibri" w:hAnsi="Times New Roman" w:cs="Times New Roman"/>
          <w:color w:val="000000"/>
          <w:sz w:val="28"/>
          <w:szCs w:val="28"/>
        </w:rPr>
        <w:t>и</w:t>
      </w:r>
      <w:r w:rsidRPr="00CB3355">
        <w:rPr>
          <w:rFonts w:ascii="Times New Roman" w:eastAsia="Calibri" w:hAnsi="Times New Roman" w:cs="Times New Roman"/>
          <w:color w:val="000000"/>
          <w:sz w:val="28"/>
          <w:szCs w:val="28"/>
        </w:rPr>
        <w:lastRenderedPageBreak/>
        <w:t>рованность при соблюдении тренировочного режима, чув</w:t>
      </w:r>
      <w:r w:rsidRPr="00CB3355">
        <w:rPr>
          <w:rFonts w:ascii="Times New Roman" w:eastAsia="Calibri" w:hAnsi="Times New Roman" w:cs="Times New Roman"/>
          <w:color w:val="000000"/>
          <w:sz w:val="28"/>
          <w:szCs w:val="28"/>
        </w:rPr>
        <w:softHyphen/>
        <w:t>ство долга перед тренером и коллективом, чувство ответственности за выполнение плана - подготовки и результаты выступления в состя</w:t>
      </w:r>
      <w:r w:rsidRPr="00CB3355">
        <w:rPr>
          <w:rFonts w:ascii="Times New Roman" w:eastAsia="Calibri" w:hAnsi="Times New Roman" w:cs="Times New Roman"/>
          <w:color w:val="000000"/>
          <w:sz w:val="28"/>
          <w:szCs w:val="28"/>
        </w:rPr>
        <w:softHyphen/>
        <w:t>заниях.</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Тренер формирует у спортсменов такие важные качества, как об</w:t>
      </w:r>
      <w:r w:rsidRPr="00CB3355">
        <w:rPr>
          <w:rFonts w:ascii="Times New Roman" w:eastAsia="Calibri" w:hAnsi="Times New Roman" w:cs="Times New Roman"/>
          <w:color w:val="000000"/>
          <w:sz w:val="28"/>
          <w:szCs w:val="28"/>
        </w:rPr>
        <w:softHyphen/>
        <w:t>щительность, доброжелательность и уважение к товарищам, требо</w:t>
      </w:r>
      <w:r w:rsidRPr="00CB3355">
        <w:rPr>
          <w:rFonts w:ascii="Times New Roman" w:eastAsia="Calibri" w:hAnsi="Times New Roman" w:cs="Times New Roman"/>
          <w:color w:val="000000"/>
          <w:sz w:val="28"/>
          <w:szCs w:val="28"/>
        </w:rPr>
        <w:softHyphen/>
        <w:t>вательность к другим и самому себе, спортивное самолюбие и стрем</w:t>
      </w:r>
      <w:r w:rsidRPr="00CB3355">
        <w:rPr>
          <w:rFonts w:ascii="Times New Roman" w:eastAsia="Calibri" w:hAnsi="Times New Roman" w:cs="Times New Roman"/>
          <w:color w:val="000000"/>
          <w:sz w:val="28"/>
          <w:szCs w:val="28"/>
        </w:rPr>
        <w:softHyphen/>
        <w:t>ление к самовоспитанию.</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Воспитываются волевые черты, проявляемые при соблюдении тре</w:t>
      </w:r>
      <w:r w:rsidRPr="00CB3355">
        <w:rPr>
          <w:rFonts w:ascii="Times New Roman" w:eastAsia="Calibri" w:hAnsi="Times New Roman" w:cs="Times New Roman"/>
          <w:color w:val="000000"/>
          <w:sz w:val="28"/>
          <w:szCs w:val="28"/>
        </w:rPr>
        <w:softHyphen/>
        <w:t>нировочного режима, а также в соревнованиях: целенаправленность и сам</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стоятельность в ходе подготовки; настойчивость в овладении мас</w:t>
      </w:r>
      <w:r w:rsidRPr="00CB3355">
        <w:rPr>
          <w:rFonts w:ascii="Times New Roman" w:eastAsia="Calibri" w:hAnsi="Times New Roman" w:cs="Times New Roman"/>
          <w:color w:val="000000"/>
          <w:sz w:val="28"/>
          <w:szCs w:val="28"/>
        </w:rPr>
        <w:softHyphen/>
        <w:t>терством в условиях больших нагрузок; смелость и самообладание в уп</w:t>
      </w:r>
      <w:r w:rsidRPr="00CB3355">
        <w:rPr>
          <w:rFonts w:ascii="Times New Roman" w:eastAsia="Calibri" w:hAnsi="Times New Roman" w:cs="Times New Roman"/>
          <w:color w:val="000000"/>
          <w:sz w:val="28"/>
          <w:szCs w:val="28"/>
        </w:rPr>
        <w:softHyphen/>
        <w:t>ражнениях, св</w:t>
      </w:r>
      <w:r w:rsidRPr="00CB3355">
        <w:rPr>
          <w:rFonts w:ascii="Times New Roman" w:eastAsia="Calibri" w:hAnsi="Times New Roman" w:cs="Times New Roman"/>
          <w:color w:val="000000"/>
          <w:sz w:val="28"/>
          <w:szCs w:val="28"/>
        </w:rPr>
        <w:t>я</w:t>
      </w:r>
      <w:r w:rsidRPr="00CB3355">
        <w:rPr>
          <w:rFonts w:ascii="Times New Roman" w:eastAsia="Calibri" w:hAnsi="Times New Roman" w:cs="Times New Roman"/>
          <w:color w:val="000000"/>
          <w:sz w:val="28"/>
          <w:szCs w:val="28"/>
        </w:rPr>
        <w:t>занных с риском; решительность и инициативность в труд</w:t>
      </w:r>
      <w:r w:rsidRPr="00CB3355">
        <w:rPr>
          <w:rFonts w:ascii="Times New Roman" w:eastAsia="Calibri" w:hAnsi="Times New Roman" w:cs="Times New Roman"/>
          <w:color w:val="000000"/>
          <w:sz w:val="28"/>
          <w:szCs w:val="28"/>
        </w:rPr>
        <w:softHyphen/>
        <w:t>ных ситуациях с</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ревнований; стойкость и выдержка при утомлении.</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В процессе психической подготовки вырабатывается эмоциональ</w:t>
      </w:r>
      <w:r w:rsidRPr="00CB3355">
        <w:rPr>
          <w:rFonts w:ascii="Times New Roman" w:eastAsia="Calibri" w:hAnsi="Times New Roman" w:cs="Times New Roman"/>
          <w:color w:val="000000"/>
          <w:sz w:val="28"/>
          <w:szCs w:val="28"/>
        </w:rPr>
        <w:softHyphen/>
        <w:t>ная устойчивость в различных условиях обитания и тренировки, в ус</w:t>
      </w:r>
      <w:r w:rsidRPr="00CB3355">
        <w:rPr>
          <w:rFonts w:ascii="Times New Roman" w:eastAsia="Calibri" w:hAnsi="Times New Roman" w:cs="Times New Roman"/>
          <w:color w:val="000000"/>
          <w:sz w:val="28"/>
          <w:szCs w:val="28"/>
        </w:rPr>
        <w:softHyphen/>
        <w:t>ловиях с</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ревнований.</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Формируются положительные межличностные отношения (общие м</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ральные нормы поведения, сплоченность, взаимная требовательность и п</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мощь, благоприятная психологическая атмосфера в ходе подготовки и соре</w:t>
      </w:r>
      <w:r w:rsidRPr="00CB3355">
        <w:rPr>
          <w:rFonts w:ascii="Times New Roman" w:eastAsia="Calibri" w:hAnsi="Times New Roman" w:cs="Times New Roman"/>
          <w:color w:val="000000"/>
          <w:sz w:val="28"/>
          <w:szCs w:val="28"/>
        </w:rPr>
        <w:t>в</w:t>
      </w:r>
      <w:r w:rsidRPr="00CB3355">
        <w:rPr>
          <w:rFonts w:ascii="Times New Roman" w:eastAsia="Calibri" w:hAnsi="Times New Roman" w:cs="Times New Roman"/>
          <w:color w:val="000000"/>
          <w:sz w:val="28"/>
          <w:szCs w:val="28"/>
        </w:rPr>
        <w:t>нований), взаимопонимание и взаимодействие членов группы.</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Содержание спортивного интеллекта включает: широкий круго</w:t>
      </w:r>
      <w:r w:rsidRPr="00CB3355">
        <w:rPr>
          <w:rFonts w:ascii="Times New Roman" w:eastAsia="Calibri" w:hAnsi="Times New Roman" w:cs="Times New Roman"/>
          <w:color w:val="000000"/>
          <w:sz w:val="28"/>
          <w:szCs w:val="28"/>
        </w:rPr>
        <w:softHyphen/>
        <w:t>зор и эрудицию, способность к планированию и анализу процесса подготовки, оценке своей тренированности и обобщению собствен</w:t>
      </w:r>
      <w:r w:rsidRPr="00CB3355">
        <w:rPr>
          <w:rFonts w:ascii="Times New Roman" w:eastAsia="Calibri" w:hAnsi="Times New Roman" w:cs="Times New Roman"/>
          <w:color w:val="000000"/>
          <w:sz w:val="28"/>
          <w:szCs w:val="28"/>
        </w:rPr>
        <w:softHyphen/>
        <w:t>ного опыта и опыта других спортсменов.</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К специализированным психическим функциям относятся:</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 оперативно-тактическое мышление (способность к мгновенной орие</w:t>
      </w:r>
      <w:r w:rsidRPr="00CB3355">
        <w:rPr>
          <w:rFonts w:ascii="Times New Roman" w:eastAsia="Calibri" w:hAnsi="Times New Roman" w:cs="Times New Roman"/>
          <w:color w:val="000000"/>
          <w:sz w:val="28"/>
          <w:szCs w:val="28"/>
        </w:rPr>
        <w:t>н</w:t>
      </w:r>
      <w:r w:rsidRPr="00CB3355">
        <w:rPr>
          <w:rFonts w:ascii="Times New Roman" w:eastAsia="Calibri" w:hAnsi="Times New Roman" w:cs="Times New Roman"/>
          <w:color w:val="000000"/>
          <w:sz w:val="28"/>
          <w:szCs w:val="28"/>
        </w:rPr>
        <w:t>тировке в соревновательной ситуации и принятию решения, коррекции плана выступления и отдельных действий, анализу своего выступления и конкуре</w:t>
      </w:r>
      <w:r w:rsidRPr="00CB3355">
        <w:rPr>
          <w:rFonts w:ascii="Times New Roman" w:eastAsia="Calibri" w:hAnsi="Times New Roman" w:cs="Times New Roman"/>
          <w:color w:val="000000"/>
          <w:sz w:val="28"/>
          <w:szCs w:val="28"/>
        </w:rPr>
        <w:t>н</w:t>
      </w:r>
      <w:r w:rsidRPr="00CB3355">
        <w:rPr>
          <w:rFonts w:ascii="Times New Roman" w:eastAsia="Calibri" w:hAnsi="Times New Roman" w:cs="Times New Roman"/>
          <w:color w:val="000000"/>
          <w:sz w:val="28"/>
          <w:szCs w:val="28"/>
        </w:rPr>
        <w:t>тов и др.);</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-специализированное восприятие (пространства, времени, усилий, те</w:t>
      </w:r>
      <w:r w:rsidRPr="00CB3355">
        <w:rPr>
          <w:rFonts w:ascii="Times New Roman" w:eastAsia="Calibri" w:hAnsi="Times New Roman" w:cs="Times New Roman"/>
          <w:color w:val="000000"/>
          <w:sz w:val="28"/>
          <w:szCs w:val="28"/>
        </w:rPr>
        <w:t>м</w:t>
      </w:r>
      <w:r w:rsidRPr="00CB3355">
        <w:rPr>
          <w:rFonts w:ascii="Times New Roman" w:eastAsia="Calibri" w:hAnsi="Times New Roman" w:cs="Times New Roman"/>
          <w:color w:val="000000"/>
          <w:sz w:val="28"/>
          <w:szCs w:val="28"/>
        </w:rPr>
        <w:t>па);</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 комплексные специализированные восприятия (чувство воды, планки, дистанции удара и др.);</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lastRenderedPageBreak/>
        <w:t>- простые и сложные сенсомоторные реакции, свойства внимания (ко</w:t>
      </w:r>
      <w:r w:rsidRPr="00CB3355">
        <w:rPr>
          <w:rFonts w:ascii="Times New Roman" w:eastAsia="Calibri" w:hAnsi="Times New Roman" w:cs="Times New Roman"/>
          <w:color w:val="000000"/>
          <w:sz w:val="28"/>
          <w:szCs w:val="28"/>
        </w:rPr>
        <w:t>н</w:t>
      </w:r>
      <w:r w:rsidRPr="00CB3355">
        <w:rPr>
          <w:rFonts w:ascii="Times New Roman" w:eastAsia="Calibri" w:hAnsi="Times New Roman" w:cs="Times New Roman"/>
          <w:color w:val="000000"/>
          <w:sz w:val="28"/>
          <w:szCs w:val="28"/>
        </w:rPr>
        <w:t>центрация, распределение, переключение).</w:t>
      </w:r>
    </w:p>
    <w:p w:rsidR="00BB4BD8" w:rsidRPr="00CB3355" w:rsidRDefault="00BB4BD8" w:rsidP="00BB4BD8">
      <w:pPr>
        <w:autoSpaceDE w:val="0"/>
        <w:autoSpaceDN w:val="0"/>
        <w:adjustRightInd w:val="0"/>
        <w:ind w:firstLine="540"/>
        <w:jc w:val="both"/>
        <w:rPr>
          <w:rFonts w:ascii="Times New Roman" w:eastAsia="Calibri" w:hAnsi="Times New Roman" w:cs="Times New Roman"/>
          <w:bCs/>
          <w:i/>
          <w:iCs/>
          <w:color w:val="000000"/>
          <w:sz w:val="28"/>
          <w:szCs w:val="28"/>
        </w:rPr>
      </w:pPr>
      <w:r w:rsidRPr="00CB3355">
        <w:rPr>
          <w:rFonts w:ascii="Times New Roman" w:eastAsia="Calibri" w:hAnsi="Times New Roman" w:cs="Times New Roman"/>
          <w:bCs/>
          <w:i/>
          <w:iCs/>
          <w:color w:val="000000"/>
          <w:sz w:val="28"/>
          <w:szCs w:val="28"/>
        </w:rPr>
        <w:t>Средства и методы психолого-педагогических воздействий, приме</w:t>
      </w:r>
      <w:r w:rsidRPr="00CB3355">
        <w:rPr>
          <w:rFonts w:ascii="Times New Roman" w:eastAsia="Calibri" w:hAnsi="Times New Roman" w:cs="Times New Roman"/>
          <w:bCs/>
          <w:i/>
          <w:iCs/>
          <w:color w:val="000000"/>
          <w:sz w:val="28"/>
          <w:szCs w:val="28"/>
        </w:rPr>
        <w:softHyphen/>
        <w:t>няемых для формирования личности и межличностных отношений</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1. Информация спортсменам об особенностях развития свойств личности и групповых особенностях команды.</w:t>
      </w:r>
    </w:p>
    <w:p w:rsidR="00BB4BD8" w:rsidRPr="00CB3355" w:rsidRDefault="00BB4BD8" w:rsidP="00BB4BD8">
      <w:pPr>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2. Методы словесного воздействия: разъяснения, убеждения, сове</w:t>
      </w:r>
      <w:r w:rsidRPr="00CB3355">
        <w:rPr>
          <w:rFonts w:ascii="Times New Roman" w:eastAsia="Calibri" w:hAnsi="Times New Roman" w:cs="Times New Roman"/>
          <w:color w:val="000000"/>
          <w:sz w:val="28"/>
          <w:szCs w:val="28"/>
        </w:rPr>
        <w:softHyphen/>
        <w:t>ты, п</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хвала, требования, критика, ободрение, осуждение, внушение, примеры авт</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ритетных людей и др.</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3. Методы смешанного воздействия: поощрение, наказание, обще</w:t>
      </w:r>
      <w:r w:rsidRPr="00CB3355">
        <w:rPr>
          <w:rFonts w:ascii="Times New Roman" w:eastAsia="Calibri" w:hAnsi="Times New Roman" w:cs="Times New Roman"/>
          <w:color w:val="000000"/>
          <w:sz w:val="28"/>
          <w:szCs w:val="28"/>
        </w:rPr>
        <w:softHyphen/>
        <w:t>ственные и личные поручения.</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4. Морально-психологическое просвещение спортсменов в ходе лекций, бесед, консультаций, объяснений.</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5. Личный пример тренера и ведущих спортсменов.</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6. Воспитательное воздействие коллектива.</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bCs/>
          <w:color w:val="000000"/>
          <w:sz w:val="28"/>
          <w:szCs w:val="28"/>
        </w:rPr>
        <w:t>7.</w:t>
      </w:r>
      <w:r w:rsidRPr="00CB3355">
        <w:rPr>
          <w:rFonts w:ascii="Times New Roman" w:eastAsia="Calibri" w:hAnsi="Times New Roman" w:cs="Times New Roman"/>
          <w:b/>
          <w:bCs/>
          <w:color w:val="000000"/>
          <w:sz w:val="28"/>
          <w:szCs w:val="28"/>
        </w:rPr>
        <w:t xml:space="preserve"> </w:t>
      </w:r>
      <w:r w:rsidRPr="00CB3355">
        <w:rPr>
          <w:rFonts w:ascii="Times New Roman" w:eastAsia="Calibri" w:hAnsi="Times New Roman" w:cs="Times New Roman"/>
          <w:color w:val="000000"/>
          <w:sz w:val="28"/>
          <w:szCs w:val="28"/>
        </w:rPr>
        <w:t>Совместные общественные мероприятия команды: формирова</w:t>
      </w:r>
      <w:r w:rsidRPr="00CB3355">
        <w:rPr>
          <w:rFonts w:ascii="Times New Roman" w:eastAsia="Calibri" w:hAnsi="Times New Roman" w:cs="Times New Roman"/>
          <w:color w:val="000000"/>
          <w:sz w:val="28"/>
          <w:szCs w:val="28"/>
        </w:rPr>
        <w:softHyphen/>
        <w:t>ние и укрепление спортивных традиций команды; воздействие авто</w:t>
      </w:r>
      <w:r w:rsidRPr="00CB3355">
        <w:rPr>
          <w:rFonts w:ascii="Times New Roman" w:eastAsia="Calibri" w:hAnsi="Times New Roman" w:cs="Times New Roman"/>
          <w:color w:val="000000"/>
          <w:sz w:val="28"/>
          <w:szCs w:val="28"/>
        </w:rPr>
        <w:softHyphen/>
        <w:t>ритетных л</w:t>
      </w:r>
      <w:r w:rsidRPr="00CB3355">
        <w:rPr>
          <w:rFonts w:ascii="Times New Roman" w:eastAsia="Calibri" w:hAnsi="Times New Roman" w:cs="Times New Roman"/>
          <w:color w:val="000000"/>
          <w:sz w:val="28"/>
          <w:szCs w:val="28"/>
        </w:rPr>
        <w:t>ю</w:t>
      </w:r>
      <w:r w:rsidRPr="00CB3355">
        <w:rPr>
          <w:rFonts w:ascii="Times New Roman" w:eastAsia="Calibri" w:hAnsi="Times New Roman" w:cs="Times New Roman"/>
          <w:color w:val="000000"/>
          <w:sz w:val="28"/>
          <w:szCs w:val="28"/>
        </w:rPr>
        <w:t>дей, лидеров; коллективные обсуждения</w:t>
      </w:r>
      <w:r w:rsidR="00A00F32">
        <w:rPr>
          <w:rFonts w:ascii="Times New Roman" w:eastAsia="Calibri" w:hAnsi="Times New Roman" w:cs="Times New Roman"/>
          <w:color w:val="000000"/>
          <w:sz w:val="28"/>
          <w:szCs w:val="28"/>
        </w:rPr>
        <w:t>,</w:t>
      </w:r>
      <w:r w:rsidRPr="00CB3355">
        <w:rPr>
          <w:rFonts w:ascii="Times New Roman" w:eastAsia="Calibri" w:hAnsi="Times New Roman" w:cs="Times New Roman"/>
          <w:color w:val="000000"/>
          <w:sz w:val="28"/>
          <w:szCs w:val="28"/>
        </w:rPr>
        <w:t xml:space="preserve"> выполнения тренировочного пл</w:t>
      </w:r>
      <w:r w:rsidRPr="00CB3355">
        <w:rPr>
          <w:rFonts w:ascii="Times New Roman" w:eastAsia="Calibri" w:hAnsi="Times New Roman" w:cs="Times New Roman"/>
          <w:color w:val="000000"/>
          <w:sz w:val="28"/>
          <w:szCs w:val="28"/>
        </w:rPr>
        <w:t>а</w:t>
      </w:r>
      <w:r w:rsidRPr="00CB3355">
        <w:rPr>
          <w:rFonts w:ascii="Times New Roman" w:eastAsia="Calibri" w:hAnsi="Times New Roman" w:cs="Times New Roman"/>
          <w:color w:val="000000"/>
          <w:sz w:val="28"/>
          <w:szCs w:val="28"/>
        </w:rPr>
        <w:t>нов, дисциплины и поведения спорт</w:t>
      </w:r>
      <w:r w:rsidRPr="00CB3355">
        <w:rPr>
          <w:rFonts w:ascii="Times New Roman" w:eastAsia="Calibri" w:hAnsi="Times New Roman" w:cs="Times New Roman"/>
          <w:color w:val="000000"/>
          <w:sz w:val="28"/>
          <w:szCs w:val="28"/>
        </w:rPr>
        <w:softHyphen/>
        <w:t>сменов, итогов соревнований; организ</w:t>
      </w:r>
      <w:r w:rsidRPr="00CB3355">
        <w:rPr>
          <w:rFonts w:ascii="Times New Roman" w:eastAsia="Calibri" w:hAnsi="Times New Roman" w:cs="Times New Roman"/>
          <w:color w:val="000000"/>
          <w:sz w:val="28"/>
          <w:szCs w:val="28"/>
        </w:rPr>
        <w:t>а</w:t>
      </w:r>
      <w:r w:rsidRPr="00CB3355">
        <w:rPr>
          <w:rFonts w:ascii="Times New Roman" w:eastAsia="Calibri" w:hAnsi="Times New Roman" w:cs="Times New Roman"/>
          <w:color w:val="000000"/>
          <w:sz w:val="28"/>
          <w:szCs w:val="28"/>
        </w:rPr>
        <w:t>ция шефства производствен</w:t>
      </w:r>
      <w:r w:rsidRPr="00CB3355">
        <w:rPr>
          <w:rFonts w:ascii="Times New Roman" w:eastAsia="Calibri" w:hAnsi="Times New Roman" w:cs="Times New Roman"/>
          <w:color w:val="000000"/>
          <w:sz w:val="28"/>
          <w:szCs w:val="28"/>
        </w:rPr>
        <w:softHyphen/>
        <w:t>ных и других коллективов.</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8. Организация целенаправленного воздействия литературы и ис</w:t>
      </w:r>
      <w:r w:rsidRPr="00CB3355">
        <w:rPr>
          <w:rFonts w:ascii="Times New Roman" w:eastAsia="Calibri" w:hAnsi="Times New Roman" w:cs="Times New Roman"/>
          <w:color w:val="000000"/>
          <w:sz w:val="28"/>
          <w:szCs w:val="28"/>
        </w:rPr>
        <w:softHyphen/>
        <w:t>кусства.</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9. Постепенное осознание повышения трудности тренировочных заданий и уровня нагрузок.</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10. Создание жестких условий тренировочного режима.</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11. Моделирование соревновательных и предсоревновательных стрессо</w:t>
      </w:r>
      <w:r w:rsidRPr="00CB3355">
        <w:rPr>
          <w:rFonts w:ascii="Times New Roman" w:eastAsia="Calibri" w:hAnsi="Times New Roman" w:cs="Times New Roman"/>
          <w:color w:val="000000"/>
          <w:sz w:val="28"/>
          <w:szCs w:val="28"/>
        </w:rPr>
        <w:softHyphen/>
        <w:t xml:space="preserve">вых ситуаций с применением психологических методов </w:t>
      </w:r>
      <w:proofErr w:type="spellStart"/>
      <w:r w:rsidRPr="00CB3355">
        <w:rPr>
          <w:rFonts w:ascii="Times New Roman" w:eastAsia="Calibri" w:hAnsi="Times New Roman" w:cs="Times New Roman"/>
          <w:color w:val="000000"/>
          <w:sz w:val="28"/>
          <w:szCs w:val="28"/>
        </w:rPr>
        <w:t>секундирования</w:t>
      </w:r>
      <w:proofErr w:type="spellEnd"/>
      <w:r w:rsidRPr="00CB3355">
        <w:rPr>
          <w:rFonts w:ascii="Times New Roman" w:eastAsia="Calibri" w:hAnsi="Times New Roman" w:cs="Times New Roman"/>
          <w:color w:val="000000"/>
          <w:sz w:val="28"/>
          <w:szCs w:val="28"/>
        </w:rPr>
        <w:t>.</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 xml:space="preserve">12. Участие в </w:t>
      </w:r>
      <w:proofErr w:type="spellStart"/>
      <w:r w:rsidRPr="00CB3355">
        <w:rPr>
          <w:rFonts w:ascii="Times New Roman" w:eastAsia="Calibri" w:hAnsi="Times New Roman" w:cs="Times New Roman"/>
          <w:color w:val="000000"/>
          <w:sz w:val="28"/>
          <w:szCs w:val="28"/>
        </w:rPr>
        <w:t>гандикапных</w:t>
      </w:r>
      <w:proofErr w:type="spellEnd"/>
      <w:r w:rsidRPr="00CB3355">
        <w:rPr>
          <w:rFonts w:ascii="Times New Roman" w:eastAsia="Calibri" w:hAnsi="Times New Roman" w:cs="Times New Roman"/>
          <w:color w:val="000000"/>
          <w:sz w:val="28"/>
          <w:szCs w:val="28"/>
        </w:rPr>
        <w:t xml:space="preserve"> состязаниях и прикидках.</w:t>
      </w:r>
    </w:p>
    <w:p w:rsidR="009A421F" w:rsidRDefault="009A421F" w:rsidP="00BB4BD8">
      <w:pPr>
        <w:autoSpaceDE w:val="0"/>
        <w:autoSpaceDN w:val="0"/>
        <w:adjustRightInd w:val="0"/>
        <w:ind w:firstLine="540"/>
        <w:jc w:val="center"/>
        <w:rPr>
          <w:rFonts w:ascii="Times New Roman" w:eastAsia="Calibri" w:hAnsi="Times New Roman" w:cs="Times New Roman"/>
          <w:bCs/>
          <w:i/>
          <w:color w:val="000000"/>
          <w:sz w:val="28"/>
          <w:szCs w:val="28"/>
        </w:rPr>
      </w:pPr>
    </w:p>
    <w:p w:rsidR="009A421F" w:rsidRDefault="009A421F" w:rsidP="00BB4BD8">
      <w:pPr>
        <w:autoSpaceDE w:val="0"/>
        <w:autoSpaceDN w:val="0"/>
        <w:adjustRightInd w:val="0"/>
        <w:ind w:firstLine="540"/>
        <w:jc w:val="center"/>
        <w:rPr>
          <w:rFonts w:ascii="Times New Roman" w:eastAsia="Calibri" w:hAnsi="Times New Roman" w:cs="Times New Roman"/>
          <w:bCs/>
          <w:i/>
          <w:color w:val="000000"/>
          <w:sz w:val="28"/>
          <w:szCs w:val="28"/>
        </w:rPr>
      </w:pPr>
    </w:p>
    <w:p w:rsidR="009A421F" w:rsidRDefault="009A421F" w:rsidP="00BB4BD8">
      <w:pPr>
        <w:autoSpaceDE w:val="0"/>
        <w:autoSpaceDN w:val="0"/>
        <w:adjustRightInd w:val="0"/>
        <w:ind w:firstLine="540"/>
        <w:jc w:val="center"/>
        <w:rPr>
          <w:rFonts w:ascii="Times New Roman" w:eastAsia="Calibri" w:hAnsi="Times New Roman" w:cs="Times New Roman"/>
          <w:bCs/>
          <w:i/>
          <w:color w:val="000000"/>
          <w:sz w:val="28"/>
          <w:szCs w:val="28"/>
        </w:rPr>
      </w:pPr>
    </w:p>
    <w:p w:rsidR="00BB4BD8" w:rsidRPr="00CB3355" w:rsidRDefault="00BB4BD8" w:rsidP="009A421F">
      <w:pPr>
        <w:autoSpaceDE w:val="0"/>
        <w:autoSpaceDN w:val="0"/>
        <w:adjustRightInd w:val="0"/>
        <w:jc w:val="center"/>
        <w:rPr>
          <w:rFonts w:ascii="Times New Roman" w:eastAsia="Calibri" w:hAnsi="Times New Roman" w:cs="Times New Roman"/>
          <w:bCs/>
          <w:i/>
          <w:color w:val="000000"/>
          <w:sz w:val="28"/>
          <w:szCs w:val="28"/>
        </w:rPr>
      </w:pPr>
      <w:r w:rsidRPr="00CB3355">
        <w:rPr>
          <w:rFonts w:ascii="Times New Roman" w:eastAsia="Calibri" w:hAnsi="Times New Roman" w:cs="Times New Roman"/>
          <w:bCs/>
          <w:i/>
          <w:color w:val="000000"/>
          <w:sz w:val="28"/>
          <w:szCs w:val="28"/>
        </w:rPr>
        <w:lastRenderedPageBreak/>
        <w:t>ПСИХИЧЕСКАЯ ПОДГОТОВКА СПОРТСМЕНОВ К СОРЕВНОВАНИЯМ</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Психическая подготовка к соревнованиям состоит из двух разде</w:t>
      </w:r>
      <w:r w:rsidRPr="00CB3355">
        <w:rPr>
          <w:rFonts w:ascii="Times New Roman" w:eastAsia="Calibri" w:hAnsi="Times New Roman" w:cs="Times New Roman"/>
          <w:color w:val="000000"/>
          <w:sz w:val="28"/>
          <w:szCs w:val="28"/>
        </w:rPr>
        <w:softHyphen/>
        <w:t>лов: о</w:t>
      </w:r>
      <w:r w:rsidRPr="00CB3355">
        <w:rPr>
          <w:rFonts w:ascii="Times New Roman" w:eastAsia="Calibri" w:hAnsi="Times New Roman" w:cs="Times New Roman"/>
          <w:color w:val="000000"/>
          <w:sz w:val="28"/>
          <w:szCs w:val="28"/>
        </w:rPr>
        <w:t>б</w:t>
      </w:r>
      <w:r w:rsidRPr="00CB3355">
        <w:rPr>
          <w:rFonts w:ascii="Times New Roman" w:eastAsia="Calibri" w:hAnsi="Times New Roman" w:cs="Times New Roman"/>
          <w:color w:val="000000"/>
          <w:sz w:val="28"/>
          <w:szCs w:val="28"/>
        </w:rPr>
        <w:t>щей - проводимой в течение всего года, и специальной - к кон</w:t>
      </w:r>
      <w:r w:rsidRPr="00CB3355">
        <w:rPr>
          <w:rFonts w:ascii="Times New Roman" w:eastAsia="Calibri" w:hAnsi="Times New Roman" w:cs="Times New Roman"/>
          <w:color w:val="000000"/>
          <w:sz w:val="28"/>
          <w:szCs w:val="28"/>
        </w:rPr>
        <w:softHyphen/>
        <w:t>кретному с</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ревнованию.</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В ходе общей психической подготовки к соревнованиям формиру</w:t>
      </w:r>
      <w:r w:rsidRPr="00CB3355">
        <w:rPr>
          <w:rFonts w:ascii="Times New Roman" w:eastAsia="Calibri" w:hAnsi="Times New Roman" w:cs="Times New Roman"/>
          <w:color w:val="000000"/>
          <w:sz w:val="28"/>
          <w:szCs w:val="28"/>
        </w:rPr>
        <w:softHyphen/>
        <w:t>ется высокий уровень соревновательной мотивации, эмоциональная устойч</w:t>
      </w:r>
      <w:r w:rsidRPr="00CB3355">
        <w:rPr>
          <w:rFonts w:ascii="Times New Roman" w:eastAsia="Calibri" w:hAnsi="Times New Roman" w:cs="Times New Roman"/>
          <w:color w:val="000000"/>
          <w:sz w:val="28"/>
          <w:szCs w:val="28"/>
        </w:rPr>
        <w:t>и</w:t>
      </w:r>
      <w:r w:rsidRPr="00CB3355">
        <w:rPr>
          <w:rFonts w:ascii="Times New Roman" w:eastAsia="Calibri" w:hAnsi="Times New Roman" w:cs="Times New Roman"/>
          <w:color w:val="000000"/>
          <w:sz w:val="28"/>
          <w:szCs w:val="28"/>
        </w:rPr>
        <w:t xml:space="preserve">вость, способность к самоконтролю и </w:t>
      </w:r>
      <w:proofErr w:type="spellStart"/>
      <w:r w:rsidRPr="00CB3355">
        <w:rPr>
          <w:rFonts w:ascii="Times New Roman" w:eastAsia="Calibri" w:hAnsi="Times New Roman" w:cs="Times New Roman"/>
          <w:color w:val="000000"/>
          <w:sz w:val="28"/>
          <w:szCs w:val="28"/>
        </w:rPr>
        <w:t>саморегуляции</w:t>
      </w:r>
      <w:proofErr w:type="spellEnd"/>
      <w:r w:rsidRPr="00CB3355">
        <w:rPr>
          <w:rFonts w:ascii="Times New Roman" w:eastAsia="Calibri" w:hAnsi="Times New Roman" w:cs="Times New Roman"/>
          <w:color w:val="000000"/>
          <w:sz w:val="28"/>
          <w:szCs w:val="28"/>
        </w:rPr>
        <w:t xml:space="preserve"> в сорев</w:t>
      </w:r>
      <w:r w:rsidRPr="00CB3355">
        <w:rPr>
          <w:rFonts w:ascii="Times New Roman" w:eastAsia="Calibri" w:hAnsi="Times New Roman" w:cs="Times New Roman"/>
          <w:color w:val="000000"/>
          <w:sz w:val="28"/>
          <w:szCs w:val="28"/>
        </w:rPr>
        <w:softHyphen/>
        <w:t>новательной о</w:t>
      </w:r>
      <w:r w:rsidRPr="00CB3355">
        <w:rPr>
          <w:rFonts w:ascii="Times New Roman" w:eastAsia="Calibri" w:hAnsi="Times New Roman" w:cs="Times New Roman"/>
          <w:color w:val="000000"/>
          <w:sz w:val="28"/>
          <w:szCs w:val="28"/>
        </w:rPr>
        <w:t>б</w:t>
      </w:r>
      <w:r w:rsidRPr="00CB3355">
        <w:rPr>
          <w:rFonts w:ascii="Times New Roman" w:eastAsia="Calibri" w:hAnsi="Times New Roman" w:cs="Times New Roman"/>
          <w:color w:val="000000"/>
          <w:sz w:val="28"/>
          <w:szCs w:val="28"/>
        </w:rPr>
        <w:t>становке.</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При психической подготовке к конкретным соревнованиям вос</w:t>
      </w:r>
      <w:r w:rsidRPr="00CB3355">
        <w:rPr>
          <w:rFonts w:ascii="Times New Roman" w:eastAsia="Calibri" w:hAnsi="Times New Roman" w:cs="Times New Roman"/>
          <w:color w:val="000000"/>
          <w:sz w:val="28"/>
          <w:szCs w:val="28"/>
        </w:rPr>
        <w:softHyphen/>
        <w:t>питывается специальная (предсоревновательная) психическая боевая гото</w:t>
      </w:r>
      <w:r w:rsidRPr="00CB3355">
        <w:rPr>
          <w:rFonts w:ascii="Times New Roman" w:eastAsia="Calibri" w:hAnsi="Times New Roman" w:cs="Times New Roman"/>
          <w:color w:val="000000"/>
          <w:sz w:val="28"/>
          <w:szCs w:val="28"/>
        </w:rPr>
        <w:t>в</w:t>
      </w:r>
      <w:r w:rsidRPr="00CB3355">
        <w:rPr>
          <w:rFonts w:ascii="Times New Roman" w:eastAsia="Calibri" w:hAnsi="Times New Roman" w:cs="Times New Roman"/>
          <w:color w:val="000000"/>
          <w:sz w:val="28"/>
          <w:szCs w:val="28"/>
        </w:rPr>
        <w:t>ность спортсмена, характеризующаяся уверенностью в своих силах, стремл</w:t>
      </w:r>
      <w:r w:rsidRPr="00CB3355">
        <w:rPr>
          <w:rFonts w:ascii="Times New Roman" w:eastAsia="Calibri" w:hAnsi="Times New Roman" w:cs="Times New Roman"/>
          <w:color w:val="000000"/>
          <w:sz w:val="28"/>
          <w:szCs w:val="28"/>
        </w:rPr>
        <w:t>е</w:t>
      </w:r>
      <w:r w:rsidRPr="00CB3355">
        <w:rPr>
          <w:rFonts w:ascii="Times New Roman" w:eastAsia="Calibri" w:hAnsi="Times New Roman" w:cs="Times New Roman"/>
          <w:color w:val="000000"/>
          <w:sz w:val="28"/>
          <w:szCs w:val="28"/>
        </w:rPr>
        <w:t>нием к обязательной победе, оптимальным уровнем эмоционального возбу</w:t>
      </w:r>
      <w:r w:rsidRPr="00CB3355">
        <w:rPr>
          <w:rFonts w:ascii="Times New Roman" w:eastAsia="Calibri" w:hAnsi="Times New Roman" w:cs="Times New Roman"/>
          <w:color w:val="000000"/>
          <w:sz w:val="28"/>
          <w:szCs w:val="28"/>
        </w:rPr>
        <w:t>ж</w:t>
      </w:r>
      <w:r w:rsidRPr="00CB3355">
        <w:rPr>
          <w:rFonts w:ascii="Times New Roman" w:eastAsia="Calibri" w:hAnsi="Times New Roman" w:cs="Times New Roman"/>
          <w:color w:val="000000"/>
          <w:sz w:val="28"/>
          <w:szCs w:val="28"/>
        </w:rPr>
        <w:t>дения, устойчивостью к влиянию внутренних и внешних помех, способн</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стью произвольно управлять действиями, эмоциями и поведением, умением немедленно и эффективно выпол</w:t>
      </w:r>
      <w:r w:rsidRPr="00CB3355">
        <w:rPr>
          <w:rFonts w:ascii="Times New Roman" w:eastAsia="Calibri" w:hAnsi="Times New Roman" w:cs="Times New Roman"/>
          <w:color w:val="000000"/>
          <w:sz w:val="28"/>
          <w:szCs w:val="28"/>
        </w:rPr>
        <w:softHyphen/>
        <w:t>нить во время выступления действия, нео</w:t>
      </w:r>
      <w:r w:rsidRPr="00CB3355">
        <w:rPr>
          <w:rFonts w:ascii="Times New Roman" w:eastAsia="Calibri" w:hAnsi="Times New Roman" w:cs="Times New Roman"/>
          <w:color w:val="000000"/>
          <w:sz w:val="28"/>
          <w:szCs w:val="28"/>
        </w:rPr>
        <w:t>б</w:t>
      </w:r>
      <w:r w:rsidRPr="00CB3355">
        <w:rPr>
          <w:rFonts w:ascii="Times New Roman" w:eastAsia="Calibri" w:hAnsi="Times New Roman" w:cs="Times New Roman"/>
          <w:color w:val="000000"/>
          <w:sz w:val="28"/>
          <w:szCs w:val="28"/>
        </w:rPr>
        <w:t>ходимые для победы.</w:t>
      </w:r>
    </w:p>
    <w:p w:rsidR="00BB4BD8" w:rsidRPr="00CB3355" w:rsidRDefault="00BB4BD8" w:rsidP="00BB4BD8">
      <w:pPr>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Общая психическая подготовка спортсменов к соревнованиям осу</w:t>
      </w:r>
      <w:r w:rsidRPr="00CB3355">
        <w:rPr>
          <w:rFonts w:ascii="Times New Roman" w:eastAsia="Calibri" w:hAnsi="Times New Roman" w:cs="Times New Roman"/>
          <w:color w:val="000000"/>
          <w:sz w:val="28"/>
          <w:szCs w:val="28"/>
        </w:rPr>
        <w:softHyphen/>
        <w:t>ществляется путем разъяснений цели и задач участия в состязаниях, условий и содержания предсоревновательной подготовки, значения высокого уровня психической готовности к выступлению, регуляции тренировочных нагрузок и средств подготовки для улучше</w:t>
      </w:r>
      <w:r w:rsidR="00402D95">
        <w:rPr>
          <w:rFonts w:ascii="Times New Roman" w:eastAsia="Calibri" w:hAnsi="Times New Roman" w:cs="Times New Roman"/>
          <w:color w:val="000000"/>
          <w:sz w:val="28"/>
          <w:szCs w:val="28"/>
        </w:rPr>
        <w:t>ния психи</w:t>
      </w:r>
      <w:r w:rsidR="00402D95">
        <w:rPr>
          <w:rFonts w:ascii="Times New Roman" w:eastAsia="Calibri" w:hAnsi="Times New Roman" w:cs="Times New Roman"/>
          <w:color w:val="000000"/>
          <w:sz w:val="28"/>
          <w:szCs w:val="28"/>
        </w:rPr>
        <w:softHyphen/>
        <w:t>ческого состояния спортсменов</w:t>
      </w:r>
      <w:r w:rsidRPr="00CB3355">
        <w:rPr>
          <w:rFonts w:ascii="Times New Roman" w:eastAsia="Calibri" w:hAnsi="Times New Roman" w:cs="Times New Roman"/>
          <w:color w:val="000000"/>
          <w:sz w:val="28"/>
          <w:szCs w:val="28"/>
        </w:rPr>
        <w:t>, моделирования условий основных со</w:t>
      </w:r>
      <w:r w:rsidRPr="00CB3355">
        <w:rPr>
          <w:rFonts w:ascii="Times New Roman" w:eastAsia="Calibri" w:hAnsi="Times New Roman" w:cs="Times New Roman"/>
          <w:color w:val="000000"/>
          <w:sz w:val="28"/>
          <w:szCs w:val="28"/>
        </w:rPr>
        <w:softHyphen/>
        <w:t>ревнований сезона, уменьшения де</w:t>
      </w:r>
      <w:r w:rsidRPr="00CB3355">
        <w:rPr>
          <w:rFonts w:ascii="Times New Roman" w:eastAsia="Calibri" w:hAnsi="Times New Roman" w:cs="Times New Roman"/>
          <w:color w:val="000000"/>
          <w:sz w:val="28"/>
          <w:szCs w:val="28"/>
        </w:rPr>
        <w:t>й</w:t>
      </w:r>
      <w:r w:rsidRPr="00CB3355">
        <w:rPr>
          <w:rFonts w:ascii="Times New Roman" w:eastAsia="Calibri" w:hAnsi="Times New Roman" w:cs="Times New Roman"/>
          <w:color w:val="000000"/>
          <w:sz w:val="28"/>
          <w:szCs w:val="28"/>
        </w:rPr>
        <w:t>ствий внешних, отрицател</w:t>
      </w:r>
      <w:r w:rsidR="00402D95">
        <w:rPr>
          <w:rFonts w:ascii="Times New Roman" w:eastAsia="Calibri" w:hAnsi="Times New Roman" w:cs="Times New Roman"/>
          <w:color w:val="000000"/>
          <w:sz w:val="28"/>
          <w:szCs w:val="28"/>
        </w:rPr>
        <w:t>ьно вли</w:t>
      </w:r>
      <w:r w:rsidR="00402D95">
        <w:rPr>
          <w:rFonts w:ascii="Times New Roman" w:eastAsia="Calibri" w:hAnsi="Times New Roman" w:cs="Times New Roman"/>
          <w:color w:val="000000"/>
          <w:sz w:val="28"/>
          <w:szCs w:val="28"/>
        </w:rPr>
        <w:softHyphen/>
        <w:t>яющих факторов,</w:t>
      </w:r>
      <w:r w:rsidRPr="00CB3355">
        <w:rPr>
          <w:rFonts w:ascii="Times New Roman" w:eastAsia="Calibri" w:hAnsi="Times New Roman" w:cs="Times New Roman"/>
          <w:color w:val="000000"/>
          <w:sz w:val="28"/>
          <w:szCs w:val="28"/>
        </w:rPr>
        <w:t xml:space="preserve"> приемам самоконтроля и </w:t>
      </w:r>
      <w:proofErr w:type="spellStart"/>
      <w:r w:rsidRPr="00CB3355">
        <w:rPr>
          <w:rFonts w:ascii="Times New Roman" w:eastAsia="Calibri" w:hAnsi="Times New Roman" w:cs="Times New Roman"/>
          <w:color w:val="000000"/>
          <w:sz w:val="28"/>
          <w:szCs w:val="28"/>
        </w:rPr>
        <w:t>саморегуляции</w:t>
      </w:r>
      <w:proofErr w:type="spellEnd"/>
      <w:r w:rsidRPr="00CB3355">
        <w:rPr>
          <w:rFonts w:ascii="Times New Roman" w:eastAsia="Calibri" w:hAnsi="Times New Roman" w:cs="Times New Roman"/>
          <w:color w:val="000000"/>
          <w:sz w:val="28"/>
          <w:szCs w:val="28"/>
        </w:rPr>
        <w:t xml:space="preserve"> и систематической их тренировки.</w:t>
      </w:r>
    </w:p>
    <w:p w:rsidR="00BB4BD8" w:rsidRPr="00CB3355" w:rsidRDefault="00BB4BD8" w:rsidP="00BB4BD8">
      <w:pPr>
        <w:autoSpaceDE w:val="0"/>
        <w:autoSpaceDN w:val="0"/>
        <w:adjustRightInd w:val="0"/>
        <w:ind w:firstLine="540"/>
        <w:jc w:val="center"/>
        <w:rPr>
          <w:rFonts w:ascii="Times New Roman" w:eastAsia="Calibri" w:hAnsi="Times New Roman" w:cs="Times New Roman"/>
          <w:b/>
          <w:bCs/>
          <w:color w:val="000000"/>
          <w:sz w:val="28"/>
          <w:szCs w:val="28"/>
        </w:rPr>
      </w:pPr>
      <w:r w:rsidRPr="00CB3355">
        <w:rPr>
          <w:rFonts w:ascii="Times New Roman" w:eastAsia="Calibri" w:hAnsi="Times New Roman" w:cs="Times New Roman"/>
          <w:bCs/>
          <w:i/>
          <w:color w:val="000000"/>
          <w:sz w:val="28"/>
          <w:szCs w:val="28"/>
        </w:rPr>
        <w:t>СПЕЦИАЛЬНАЯ ПСИХИЧЕСКАЯ ПОДГОТОВКА К КОНКРЕТНОМУ СОРЕВНОВАНИЮ</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В процессе этой подготовки используются: общественное мнение ко</w:t>
      </w:r>
      <w:r w:rsidRPr="00CB3355">
        <w:rPr>
          <w:rFonts w:ascii="Times New Roman" w:eastAsia="Calibri" w:hAnsi="Times New Roman" w:cs="Times New Roman"/>
          <w:color w:val="000000"/>
          <w:sz w:val="28"/>
          <w:szCs w:val="28"/>
        </w:rPr>
        <w:t>л</w:t>
      </w:r>
      <w:r w:rsidRPr="00CB3355">
        <w:rPr>
          <w:rFonts w:ascii="Times New Roman" w:eastAsia="Calibri" w:hAnsi="Times New Roman" w:cs="Times New Roman"/>
          <w:color w:val="000000"/>
          <w:sz w:val="28"/>
          <w:szCs w:val="28"/>
        </w:rPr>
        <w:t>лектива для поддержания принятых целевых установок, уверен</w:t>
      </w:r>
      <w:r w:rsidRPr="00CB3355">
        <w:rPr>
          <w:rFonts w:ascii="Times New Roman" w:eastAsia="Calibri" w:hAnsi="Times New Roman" w:cs="Times New Roman"/>
          <w:color w:val="000000"/>
          <w:sz w:val="28"/>
          <w:szCs w:val="28"/>
        </w:rPr>
        <w:softHyphen/>
        <w:t>ности и п</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ощрения оптимальных мотивов выступления; моделиру</w:t>
      </w:r>
      <w:r w:rsidRPr="00CB3355">
        <w:rPr>
          <w:rFonts w:ascii="Times New Roman" w:eastAsia="Calibri" w:hAnsi="Times New Roman" w:cs="Times New Roman"/>
          <w:color w:val="000000"/>
          <w:sz w:val="28"/>
          <w:szCs w:val="28"/>
        </w:rPr>
        <w:softHyphen/>
        <w:t>ются условия пре</w:t>
      </w:r>
      <w:r w:rsidRPr="00CB3355">
        <w:rPr>
          <w:rFonts w:ascii="Times New Roman" w:eastAsia="Calibri" w:hAnsi="Times New Roman" w:cs="Times New Roman"/>
          <w:color w:val="000000"/>
          <w:sz w:val="28"/>
          <w:szCs w:val="28"/>
        </w:rPr>
        <w:t>д</w:t>
      </w:r>
      <w:r w:rsidRPr="00CB3355">
        <w:rPr>
          <w:rFonts w:ascii="Times New Roman" w:eastAsia="Calibri" w:hAnsi="Times New Roman" w:cs="Times New Roman"/>
          <w:color w:val="000000"/>
          <w:sz w:val="28"/>
          <w:szCs w:val="28"/>
        </w:rPr>
        <w:t>стоящих соревнований и тактики борьбы с конк</w:t>
      </w:r>
      <w:r w:rsidRPr="00CB3355">
        <w:rPr>
          <w:rFonts w:ascii="Times New Roman" w:eastAsia="Calibri" w:hAnsi="Times New Roman" w:cs="Times New Roman"/>
          <w:color w:val="000000"/>
          <w:sz w:val="28"/>
          <w:szCs w:val="28"/>
        </w:rPr>
        <w:softHyphen/>
        <w:t>ретными соперниками; пр</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 xml:space="preserve">водятся беседы; применяются методы </w:t>
      </w:r>
      <w:proofErr w:type="spellStart"/>
      <w:r w:rsidRPr="00CB3355">
        <w:rPr>
          <w:rFonts w:ascii="Times New Roman" w:eastAsia="Calibri" w:hAnsi="Times New Roman" w:cs="Times New Roman"/>
          <w:color w:val="000000"/>
          <w:sz w:val="28"/>
          <w:szCs w:val="28"/>
        </w:rPr>
        <w:t>саморегуляции</w:t>
      </w:r>
      <w:proofErr w:type="spellEnd"/>
      <w:r w:rsidRPr="00CB3355">
        <w:rPr>
          <w:rFonts w:ascii="Times New Roman" w:eastAsia="Calibri" w:hAnsi="Times New Roman" w:cs="Times New Roman"/>
          <w:color w:val="000000"/>
          <w:sz w:val="28"/>
          <w:szCs w:val="28"/>
        </w:rPr>
        <w:t xml:space="preserve"> для настройки к пре</w:t>
      </w:r>
      <w:r w:rsidRPr="00CB3355">
        <w:rPr>
          <w:rFonts w:ascii="Times New Roman" w:eastAsia="Calibri" w:hAnsi="Times New Roman" w:cs="Times New Roman"/>
          <w:color w:val="000000"/>
          <w:sz w:val="28"/>
          <w:szCs w:val="28"/>
        </w:rPr>
        <w:t>д</w:t>
      </w:r>
      <w:r w:rsidRPr="00CB3355">
        <w:rPr>
          <w:rFonts w:ascii="Times New Roman" w:eastAsia="Calibri" w:hAnsi="Times New Roman" w:cs="Times New Roman"/>
          <w:color w:val="000000"/>
          <w:sz w:val="28"/>
          <w:szCs w:val="28"/>
        </w:rPr>
        <w:t>стоящему выступлению и опти</w:t>
      </w:r>
      <w:r w:rsidRPr="00CB3355">
        <w:rPr>
          <w:rFonts w:ascii="Times New Roman" w:eastAsia="Calibri" w:hAnsi="Times New Roman" w:cs="Times New Roman"/>
          <w:color w:val="000000"/>
          <w:sz w:val="28"/>
          <w:szCs w:val="28"/>
        </w:rPr>
        <w:softHyphen/>
        <w:t>мизации психического напряжения. Перед в</w:t>
      </w:r>
      <w:r w:rsidRPr="00CB3355">
        <w:rPr>
          <w:rFonts w:ascii="Times New Roman" w:eastAsia="Calibri" w:hAnsi="Times New Roman" w:cs="Times New Roman"/>
          <w:color w:val="000000"/>
          <w:sz w:val="28"/>
          <w:szCs w:val="28"/>
        </w:rPr>
        <w:t>ы</w:t>
      </w:r>
      <w:r w:rsidRPr="00CB3355">
        <w:rPr>
          <w:rFonts w:ascii="Times New Roman" w:eastAsia="Calibri" w:hAnsi="Times New Roman" w:cs="Times New Roman"/>
          <w:color w:val="000000"/>
          <w:sz w:val="28"/>
          <w:szCs w:val="28"/>
        </w:rPr>
        <w:t xml:space="preserve">ступлением применяются приемы </w:t>
      </w:r>
      <w:proofErr w:type="spellStart"/>
      <w:r w:rsidRPr="00CB3355">
        <w:rPr>
          <w:rFonts w:ascii="Times New Roman" w:eastAsia="Calibri" w:hAnsi="Times New Roman" w:cs="Times New Roman"/>
          <w:color w:val="000000"/>
          <w:sz w:val="28"/>
          <w:szCs w:val="28"/>
        </w:rPr>
        <w:t>секундирования</w:t>
      </w:r>
      <w:proofErr w:type="spellEnd"/>
      <w:r w:rsidRPr="00CB3355">
        <w:rPr>
          <w:rFonts w:ascii="Times New Roman" w:eastAsia="Calibri" w:hAnsi="Times New Roman" w:cs="Times New Roman"/>
          <w:color w:val="000000"/>
          <w:sz w:val="28"/>
          <w:szCs w:val="28"/>
        </w:rPr>
        <w:t xml:space="preserve"> в ходе контрольных пр</w:t>
      </w:r>
      <w:r w:rsidRPr="00CB3355">
        <w:rPr>
          <w:rFonts w:ascii="Times New Roman" w:eastAsia="Calibri" w:hAnsi="Times New Roman" w:cs="Times New Roman"/>
          <w:color w:val="000000"/>
          <w:sz w:val="28"/>
          <w:szCs w:val="28"/>
        </w:rPr>
        <w:t>и</w:t>
      </w:r>
      <w:r w:rsidRPr="00CB3355">
        <w:rPr>
          <w:rFonts w:ascii="Times New Roman" w:eastAsia="Calibri" w:hAnsi="Times New Roman" w:cs="Times New Roman"/>
          <w:color w:val="000000"/>
          <w:sz w:val="28"/>
          <w:szCs w:val="28"/>
        </w:rPr>
        <w:t>кидок.</w:t>
      </w:r>
    </w:p>
    <w:p w:rsidR="00BB4BD8" w:rsidRPr="00CB3355" w:rsidRDefault="00BB4BD8" w:rsidP="00BB4BD8">
      <w:pPr>
        <w:autoSpaceDE w:val="0"/>
        <w:autoSpaceDN w:val="0"/>
        <w:adjustRightInd w:val="0"/>
        <w:ind w:firstLine="540"/>
        <w:jc w:val="center"/>
        <w:rPr>
          <w:rFonts w:ascii="Times New Roman" w:eastAsia="Calibri" w:hAnsi="Times New Roman" w:cs="Times New Roman"/>
          <w:bCs/>
          <w:i/>
          <w:color w:val="000000"/>
          <w:sz w:val="28"/>
          <w:szCs w:val="28"/>
        </w:rPr>
      </w:pPr>
      <w:r w:rsidRPr="00CB3355">
        <w:rPr>
          <w:rFonts w:ascii="Times New Roman" w:eastAsia="Calibri" w:hAnsi="Times New Roman" w:cs="Times New Roman"/>
          <w:bCs/>
          <w:i/>
          <w:color w:val="000000"/>
          <w:sz w:val="28"/>
          <w:szCs w:val="28"/>
        </w:rPr>
        <w:lastRenderedPageBreak/>
        <w:t>УПРАВЛЕНИЕ НЕРВНО-ПСИХИЧЕСКИМ ВОССТАНОВЛЕНИЕМ СПОРТСМЕНОВ</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В процессе управления нервно-психическим восстановлением спортсм</w:t>
      </w:r>
      <w:r w:rsidRPr="00CB3355">
        <w:rPr>
          <w:rFonts w:ascii="Times New Roman" w:eastAsia="Calibri" w:hAnsi="Times New Roman" w:cs="Times New Roman"/>
          <w:color w:val="000000"/>
          <w:sz w:val="28"/>
          <w:szCs w:val="28"/>
        </w:rPr>
        <w:t>е</w:t>
      </w:r>
      <w:r w:rsidRPr="00CB3355">
        <w:rPr>
          <w:rFonts w:ascii="Times New Roman" w:eastAsia="Calibri" w:hAnsi="Times New Roman" w:cs="Times New Roman"/>
          <w:color w:val="000000"/>
          <w:sz w:val="28"/>
          <w:szCs w:val="28"/>
        </w:rPr>
        <w:t>на снимается нервно-психическая напряженность, восстанав</w:t>
      </w:r>
      <w:r w:rsidRPr="00CB3355">
        <w:rPr>
          <w:rFonts w:ascii="Times New Roman" w:eastAsia="Calibri" w:hAnsi="Times New Roman" w:cs="Times New Roman"/>
          <w:color w:val="000000"/>
          <w:sz w:val="28"/>
          <w:szCs w:val="28"/>
        </w:rPr>
        <w:softHyphen/>
        <w:t>ливается псих</w:t>
      </w:r>
      <w:r w:rsidRPr="00CB3355">
        <w:rPr>
          <w:rFonts w:ascii="Times New Roman" w:eastAsia="Calibri" w:hAnsi="Times New Roman" w:cs="Times New Roman"/>
          <w:color w:val="000000"/>
          <w:sz w:val="28"/>
          <w:szCs w:val="28"/>
        </w:rPr>
        <w:t>и</w:t>
      </w:r>
      <w:r w:rsidRPr="00CB3355">
        <w:rPr>
          <w:rFonts w:ascii="Times New Roman" w:eastAsia="Calibri" w:hAnsi="Times New Roman" w:cs="Times New Roman"/>
          <w:color w:val="000000"/>
          <w:sz w:val="28"/>
          <w:szCs w:val="28"/>
        </w:rPr>
        <w:t>ческая работоспособность после тренировок, соревно</w:t>
      </w:r>
      <w:r w:rsidRPr="00CB3355">
        <w:rPr>
          <w:rFonts w:ascii="Times New Roman" w:eastAsia="Calibri" w:hAnsi="Times New Roman" w:cs="Times New Roman"/>
          <w:color w:val="000000"/>
          <w:sz w:val="28"/>
          <w:szCs w:val="28"/>
        </w:rPr>
        <w:softHyphen/>
        <w:t>вательных нагрузок, в перерывах между выступлениями, формирует</w:t>
      </w:r>
      <w:r w:rsidRPr="00CB3355">
        <w:rPr>
          <w:rFonts w:ascii="Times New Roman" w:eastAsia="Calibri" w:hAnsi="Times New Roman" w:cs="Times New Roman"/>
          <w:color w:val="000000"/>
          <w:sz w:val="28"/>
          <w:szCs w:val="28"/>
        </w:rPr>
        <w:softHyphen/>
        <w:t>ся способность к самостоятел</w:t>
      </w:r>
      <w:r w:rsidRPr="00CB3355">
        <w:rPr>
          <w:rFonts w:ascii="Times New Roman" w:eastAsia="Calibri" w:hAnsi="Times New Roman" w:cs="Times New Roman"/>
          <w:color w:val="000000"/>
          <w:sz w:val="28"/>
          <w:szCs w:val="28"/>
        </w:rPr>
        <w:t>ь</w:t>
      </w:r>
      <w:r w:rsidRPr="00CB3355">
        <w:rPr>
          <w:rFonts w:ascii="Times New Roman" w:eastAsia="Calibri" w:hAnsi="Times New Roman" w:cs="Times New Roman"/>
          <w:color w:val="000000"/>
          <w:sz w:val="28"/>
          <w:szCs w:val="28"/>
        </w:rPr>
        <w:t>ному восстановлению.</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Нервно-психическое восстановление осуществляется с помощью сл</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w:t>
      </w:r>
      <w:r w:rsidRPr="00CB3355">
        <w:rPr>
          <w:rFonts w:ascii="Times New Roman" w:eastAsia="Calibri" w:hAnsi="Times New Roman" w:cs="Times New Roman"/>
          <w:color w:val="000000"/>
          <w:sz w:val="28"/>
          <w:szCs w:val="28"/>
        </w:rPr>
        <w:softHyphen/>
        <w:t xml:space="preserve">ния, система </w:t>
      </w:r>
      <w:proofErr w:type="spellStart"/>
      <w:r w:rsidRPr="00CB3355">
        <w:rPr>
          <w:rFonts w:ascii="Times New Roman" w:eastAsia="Calibri" w:hAnsi="Times New Roman" w:cs="Times New Roman"/>
          <w:color w:val="000000"/>
          <w:sz w:val="28"/>
          <w:szCs w:val="28"/>
        </w:rPr>
        <w:t>аутово</w:t>
      </w:r>
      <w:r w:rsidRPr="00CB3355">
        <w:rPr>
          <w:rFonts w:ascii="Times New Roman" w:eastAsia="Calibri" w:hAnsi="Times New Roman" w:cs="Times New Roman"/>
          <w:color w:val="000000"/>
          <w:sz w:val="28"/>
          <w:szCs w:val="28"/>
        </w:rPr>
        <w:t>з</w:t>
      </w:r>
      <w:r w:rsidRPr="00CB3355">
        <w:rPr>
          <w:rFonts w:ascii="Times New Roman" w:eastAsia="Calibri" w:hAnsi="Times New Roman" w:cs="Times New Roman"/>
          <w:color w:val="000000"/>
          <w:sz w:val="28"/>
          <w:szCs w:val="28"/>
        </w:rPr>
        <w:t>действий</w:t>
      </w:r>
      <w:proofErr w:type="spellEnd"/>
      <w:r w:rsidRPr="00CB3355">
        <w:rPr>
          <w:rFonts w:ascii="Times New Roman" w:eastAsia="Calibri" w:hAnsi="Times New Roman" w:cs="Times New Roman"/>
          <w:color w:val="000000"/>
          <w:sz w:val="28"/>
          <w:szCs w:val="28"/>
        </w:rPr>
        <w:t>.</w:t>
      </w:r>
    </w:p>
    <w:p w:rsidR="00BB4BD8" w:rsidRPr="00CB3355" w:rsidRDefault="00BB4BD8" w:rsidP="00BB4BD8">
      <w:pPr>
        <w:autoSpaceDE w:val="0"/>
        <w:autoSpaceDN w:val="0"/>
        <w:adjustRightInd w:val="0"/>
        <w:ind w:firstLine="540"/>
        <w:jc w:val="center"/>
        <w:rPr>
          <w:rFonts w:ascii="Times New Roman" w:eastAsia="Calibri" w:hAnsi="Times New Roman" w:cs="Times New Roman"/>
          <w:bCs/>
          <w:i/>
          <w:color w:val="000000"/>
          <w:sz w:val="28"/>
          <w:szCs w:val="28"/>
        </w:rPr>
      </w:pPr>
      <w:r w:rsidRPr="00CB3355">
        <w:rPr>
          <w:rFonts w:ascii="Times New Roman" w:eastAsia="Calibri" w:hAnsi="Times New Roman" w:cs="Times New Roman"/>
          <w:bCs/>
          <w:i/>
          <w:color w:val="000000"/>
          <w:sz w:val="28"/>
          <w:szCs w:val="28"/>
        </w:rPr>
        <w:t>РАСПРЕДЕЛЕНИЕ СРЕДСТВ И МЕТОДОВ ПСИХИЧЕСКОЙ ПОДГ</w:t>
      </w:r>
      <w:r w:rsidRPr="00CB3355">
        <w:rPr>
          <w:rFonts w:ascii="Times New Roman" w:eastAsia="Calibri" w:hAnsi="Times New Roman" w:cs="Times New Roman"/>
          <w:bCs/>
          <w:i/>
          <w:color w:val="000000"/>
          <w:sz w:val="28"/>
          <w:szCs w:val="28"/>
        </w:rPr>
        <w:t>О</w:t>
      </w:r>
      <w:r w:rsidRPr="00CB3355">
        <w:rPr>
          <w:rFonts w:ascii="Times New Roman" w:eastAsia="Calibri" w:hAnsi="Times New Roman" w:cs="Times New Roman"/>
          <w:bCs/>
          <w:i/>
          <w:color w:val="000000"/>
          <w:sz w:val="28"/>
          <w:szCs w:val="28"/>
        </w:rPr>
        <w:t>ТОВКИ СПОРТСМЕНОВ В ЗАВИСИМО</w:t>
      </w:r>
      <w:r w:rsidR="00A00F32">
        <w:rPr>
          <w:rFonts w:ascii="Times New Roman" w:eastAsia="Calibri" w:hAnsi="Times New Roman" w:cs="Times New Roman"/>
          <w:bCs/>
          <w:i/>
          <w:color w:val="000000"/>
          <w:sz w:val="28"/>
          <w:szCs w:val="28"/>
        </w:rPr>
        <w:t xml:space="preserve">СТИ ОТ ЭТАПОВ И ПЕРИОДОВ </w:t>
      </w:r>
      <w:r w:rsidRPr="00CB3355">
        <w:rPr>
          <w:rFonts w:ascii="Times New Roman" w:eastAsia="Calibri" w:hAnsi="Times New Roman" w:cs="Times New Roman"/>
          <w:bCs/>
          <w:i/>
          <w:color w:val="000000"/>
          <w:sz w:val="28"/>
          <w:szCs w:val="28"/>
        </w:rPr>
        <w:t>ТРЕНИРОВОЧНОГО ПРОЦЕССА</w:t>
      </w:r>
    </w:p>
    <w:p w:rsidR="00BB4BD8" w:rsidRPr="00CB3355" w:rsidRDefault="00BB4BD8" w:rsidP="00BB4BD8">
      <w:pPr>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Средства и методы психолого-педагогических воздействий долж</w:t>
      </w:r>
      <w:r w:rsidRPr="00CB3355">
        <w:rPr>
          <w:rFonts w:ascii="Times New Roman" w:eastAsia="Calibri" w:hAnsi="Times New Roman" w:cs="Times New Roman"/>
          <w:color w:val="000000"/>
          <w:sz w:val="28"/>
          <w:szCs w:val="28"/>
        </w:rPr>
        <w:softHyphen/>
        <w:t>ны быть включены во все этапы и периоды круглогодичной подготовки, постоянно повторяться и совершенствоваться. Некоторые из ни</w:t>
      </w:r>
      <w:r w:rsidR="00402D95">
        <w:rPr>
          <w:rFonts w:ascii="Times New Roman" w:eastAsia="Calibri" w:hAnsi="Times New Roman" w:cs="Times New Roman"/>
          <w:color w:val="000000"/>
          <w:sz w:val="28"/>
          <w:szCs w:val="28"/>
        </w:rPr>
        <w:t>х на том или ином этапе подготовки</w:t>
      </w:r>
      <w:r w:rsidRPr="00CB3355">
        <w:rPr>
          <w:rFonts w:ascii="Times New Roman" w:eastAsia="Calibri" w:hAnsi="Times New Roman" w:cs="Times New Roman"/>
          <w:color w:val="000000"/>
          <w:sz w:val="28"/>
          <w:szCs w:val="28"/>
        </w:rPr>
        <w:t xml:space="preserve"> и тренировки годовых циклов, особенно в связи с подготовкой к соревнованиям, участием в них и восстановлением после значительных нагрузок, имеют преимуще</w:t>
      </w:r>
      <w:r w:rsidRPr="00CB3355">
        <w:rPr>
          <w:rFonts w:ascii="Times New Roman" w:eastAsia="Calibri" w:hAnsi="Times New Roman" w:cs="Times New Roman"/>
          <w:color w:val="000000"/>
          <w:sz w:val="28"/>
          <w:szCs w:val="28"/>
        </w:rPr>
        <w:softHyphen/>
        <w:t>ственное значение.</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 xml:space="preserve">На этапе </w:t>
      </w:r>
      <w:r w:rsidRPr="00CB3355">
        <w:rPr>
          <w:rFonts w:ascii="Times New Roman" w:eastAsia="Calibri" w:hAnsi="Times New Roman" w:cs="Times New Roman"/>
          <w:i/>
          <w:iCs/>
          <w:color w:val="000000"/>
          <w:sz w:val="28"/>
          <w:szCs w:val="28"/>
        </w:rPr>
        <w:t xml:space="preserve">начальной подготовки </w:t>
      </w:r>
      <w:r w:rsidRPr="00CB3355">
        <w:rPr>
          <w:rFonts w:ascii="Times New Roman" w:eastAsia="Calibri" w:hAnsi="Times New Roman" w:cs="Times New Roman"/>
          <w:color w:val="000000"/>
          <w:sz w:val="28"/>
          <w:szCs w:val="28"/>
        </w:rPr>
        <w:t>основной упор в занятиях спортив</w:t>
      </w:r>
      <w:r w:rsidRPr="00CB3355">
        <w:rPr>
          <w:rFonts w:ascii="Times New Roman" w:eastAsia="Calibri" w:hAnsi="Times New Roman" w:cs="Times New Roman"/>
          <w:color w:val="000000"/>
          <w:sz w:val="28"/>
          <w:szCs w:val="28"/>
        </w:rPr>
        <w:softHyphen/>
        <w:t>ных групп должен делаться на формирование интереса к спорту, пра</w:t>
      </w:r>
      <w:r w:rsidRPr="00CB3355">
        <w:rPr>
          <w:rFonts w:ascii="Times New Roman" w:eastAsia="Calibri" w:hAnsi="Times New Roman" w:cs="Times New Roman"/>
          <w:color w:val="000000"/>
          <w:sz w:val="28"/>
          <w:szCs w:val="28"/>
        </w:rPr>
        <w:softHyphen/>
        <w:t>вильной спортивной мотивации, общих нравственных и специальных морально-психологических чертах характера (особенно трудолюбии в тренировке и дисциплинированности при соблюдении режима, чув</w:t>
      </w:r>
      <w:r w:rsidRPr="00CB3355">
        <w:rPr>
          <w:rFonts w:ascii="Times New Roman" w:eastAsia="Calibri" w:hAnsi="Times New Roman" w:cs="Times New Roman"/>
          <w:color w:val="000000"/>
          <w:sz w:val="28"/>
          <w:szCs w:val="28"/>
        </w:rPr>
        <w:softHyphen/>
        <w:t>стве ответственности за выполнение плана подготовки и результаты выступления, уважении к трен</w:t>
      </w:r>
      <w:r w:rsidRPr="00CB3355">
        <w:rPr>
          <w:rFonts w:ascii="Times New Roman" w:eastAsia="Calibri" w:hAnsi="Times New Roman" w:cs="Times New Roman"/>
          <w:color w:val="000000"/>
          <w:sz w:val="28"/>
          <w:szCs w:val="28"/>
        </w:rPr>
        <w:t>е</w:t>
      </w:r>
      <w:r w:rsidRPr="00CB3355">
        <w:rPr>
          <w:rFonts w:ascii="Times New Roman" w:eastAsia="Calibri" w:hAnsi="Times New Roman" w:cs="Times New Roman"/>
          <w:color w:val="000000"/>
          <w:sz w:val="28"/>
          <w:szCs w:val="28"/>
        </w:rPr>
        <w:t>ру, требовательности к самому себе и др.), а также на установление полож</w:t>
      </w:r>
      <w:r w:rsidRPr="00CB3355">
        <w:rPr>
          <w:rFonts w:ascii="Times New Roman" w:eastAsia="Calibri" w:hAnsi="Times New Roman" w:cs="Times New Roman"/>
          <w:color w:val="000000"/>
          <w:sz w:val="28"/>
          <w:szCs w:val="28"/>
        </w:rPr>
        <w:t>и</w:t>
      </w:r>
      <w:r w:rsidRPr="00CB3355">
        <w:rPr>
          <w:rFonts w:ascii="Times New Roman" w:eastAsia="Calibri" w:hAnsi="Times New Roman" w:cs="Times New Roman"/>
          <w:color w:val="000000"/>
          <w:sz w:val="28"/>
          <w:szCs w:val="28"/>
        </w:rPr>
        <w:t>тельных межличностных отно</w:t>
      </w:r>
      <w:r w:rsidRPr="00CB3355">
        <w:rPr>
          <w:rFonts w:ascii="Times New Roman" w:eastAsia="Calibri" w:hAnsi="Times New Roman" w:cs="Times New Roman"/>
          <w:color w:val="000000"/>
          <w:sz w:val="28"/>
          <w:szCs w:val="28"/>
        </w:rPr>
        <w:softHyphen/>
        <w:t>шений в коллективе, развитие простейших се</w:t>
      </w:r>
      <w:r w:rsidRPr="00CB3355">
        <w:rPr>
          <w:rFonts w:ascii="Times New Roman" w:eastAsia="Calibri" w:hAnsi="Times New Roman" w:cs="Times New Roman"/>
          <w:color w:val="000000"/>
          <w:sz w:val="28"/>
          <w:szCs w:val="28"/>
        </w:rPr>
        <w:t>н</w:t>
      </w:r>
      <w:r w:rsidRPr="00CB3355">
        <w:rPr>
          <w:rFonts w:ascii="Times New Roman" w:eastAsia="Calibri" w:hAnsi="Times New Roman" w:cs="Times New Roman"/>
          <w:color w:val="000000"/>
          <w:sz w:val="28"/>
          <w:szCs w:val="28"/>
        </w:rPr>
        <w:t>сомоторных реакций, внимания, навыков самоконтроля.</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 xml:space="preserve">На этапе занятий </w:t>
      </w:r>
      <w:r w:rsidRPr="00CB3355">
        <w:rPr>
          <w:rFonts w:ascii="Times New Roman" w:eastAsia="Calibri" w:hAnsi="Times New Roman" w:cs="Times New Roman"/>
          <w:i/>
          <w:iCs/>
          <w:color w:val="000000"/>
          <w:sz w:val="28"/>
          <w:szCs w:val="28"/>
        </w:rPr>
        <w:t xml:space="preserve">тренировочных групп </w:t>
      </w:r>
      <w:r w:rsidRPr="00CB3355">
        <w:rPr>
          <w:rFonts w:ascii="Times New Roman" w:eastAsia="Calibri" w:hAnsi="Times New Roman" w:cs="Times New Roman"/>
          <w:color w:val="000000"/>
          <w:sz w:val="28"/>
          <w:szCs w:val="28"/>
        </w:rPr>
        <w:t>внимание акценти</w:t>
      </w:r>
      <w:r w:rsidRPr="00CB3355">
        <w:rPr>
          <w:rFonts w:ascii="Times New Roman" w:eastAsia="Calibri" w:hAnsi="Times New Roman" w:cs="Times New Roman"/>
          <w:color w:val="000000"/>
          <w:sz w:val="28"/>
          <w:szCs w:val="28"/>
        </w:rPr>
        <w:softHyphen/>
        <w:t>руется на во</w:t>
      </w:r>
      <w:r w:rsidRPr="00CB3355">
        <w:rPr>
          <w:rFonts w:ascii="Times New Roman" w:eastAsia="Calibri" w:hAnsi="Times New Roman" w:cs="Times New Roman"/>
          <w:color w:val="000000"/>
          <w:sz w:val="28"/>
          <w:szCs w:val="28"/>
        </w:rPr>
        <w:t>с</w:t>
      </w:r>
      <w:r w:rsidRPr="00CB3355">
        <w:rPr>
          <w:rFonts w:ascii="Times New Roman" w:eastAsia="Calibri" w:hAnsi="Times New Roman" w:cs="Times New Roman"/>
          <w:color w:val="000000"/>
          <w:sz w:val="28"/>
          <w:szCs w:val="28"/>
        </w:rPr>
        <w:t xml:space="preserve">питании спортивного интеллекта, способности к </w:t>
      </w:r>
      <w:proofErr w:type="spellStart"/>
      <w:r w:rsidRPr="00CB3355">
        <w:rPr>
          <w:rFonts w:ascii="Times New Roman" w:eastAsia="Calibri" w:hAnsi="Times New Roman" w:cs="Times New Roman"/>
          <w:color w:val="000000"/>
          <w:sz w:val="28"/>
          <w:szCs w:val="28"/>
        </w:rPr>
        <w:t>само</w:t>
      </w:r>
      <w:r w:rsidRPr="00CB3355">
        <w:rPr>
          <w:rFonts w:ascii="Times New Roman" w:eastAsia="Calibri" w:hAnsi="Times New Roman" w:cs="Times New Roman"/>
          <w:color w:val="000000"/>
          <w:sz w:val="28"/>
          <w:szCs w:val="28"/>
        </w:rPr>
        <w:softHyphen/>
        <w:t>регуляции</w:t>
      </w:r>
      <w:proofErr w:type="spellEnd"/>
      <w:r w:rsidRPr="00CB3355">
        <w:rPr>
          <w:rFonts w:ascii="Times New Roman" w:eastAsia="Calibri" w:hAnsi="Times New Roman" w:cs="Times New Roman"/>
          <w:color w:val="000000"/>
          <w:sz w:val="28"/>
          <w:szCs w:val="28"/>
        </w:rPr>
        <w:t>, формиров</w:t>
      </w:r>
      <w:r w:rsidRPr="00CB3355">
        <w:rPr>
          <w:rFonts w:ascii="Times New Roman" w:eastAsia="Calibri" w:hAnsi="Times New Roman" w:cs="Times New Roman"/>
          <w:color w:val="000000"/>
          <w:sz w:val="28"/>
          <w:szCs w:val="28"/>
        </w:rPr>
        <w:t>а</w:t>
      </w:r>
      <w:r w:rsidRPr="00CB3355">
        <w:rPr>
          <w:rFonts w:ascii="Times New Roman" w:eastAsia="Calibri" w:hAnsi="Times New Roman" w:cs="Times New Roman"/>
          <w:color w:val="000000"/>
          <w:sz w:val="28"/>
          <w:szCs w:val="28"/>
        </w:rPr>
        <w:t>нии волевых черт характера, улучшении взаи</w:t>
      </w:r>
      <w:r w:rsidRPr="00CB3355">
        <w:rPr>
          <w:rFonts w:ascii="Times New Roman" w:eastAsia="Calibri" w:hAnsi="Times New Roman" w:cs="Times New Roman"/>
          <w:color w:val="000000"/>
          <w:sz w:val="28"/>
          <w:szCs w:val="28"/>
        </w:rPr>
        <w:softHyphen/>
        <w:t>модействий в команде, развитии оперативного мышления и памяти, специализированных восприятий, созд</w:t>
      </w:r>
      <w:r w:rsidRPr="00CB3355">
        <w:rPr>
          <w:rFonts w:ascii="Times New Roman" w:eastAsia="Calibri" w:hAnsi="Times New Roman" w:cs="Times New Roman"/>
          <w:color w:val="000000"/>
          <w:sz w:val="28"/>
          <w:szCs w:val="28"/>
        </w:rPr>
        <w:t>а</w:t>
      </w:r>
      <w:r w:rsidRPr="00CB3355">
        <w:rPr>
          <w:rFonts w:ascii="Times New Roman" w:eastAsia="Calibri" w:hAnsi="Times New Roman" w:cs="Times New Roman"/>
          <w:color w:val="000000"/>
          <w:sz w:val="28"/>
          <w:szCs w:val="28"/>
        </w:rPr>
        <w:t>нии общей психической под</w:t>
      </w:r>
      <w:r w:rsidRPr="00CB3355">
        <w:rPr>
          <w:rFonts w:ascii="Times New Roman" w:eastAsia="Calibri" w:hAnsi="Times New Roman" w:cs="Times New Roman"/>
          <w:color w:val="000000"/>
          <w:sz w:val="28"/>
          <w:szCs w:val="28"/>
        </w:rPr>
        <w:softHyphen/>
        <w:t>готовленности к соревнованиям.</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lastRenderedPageBreak/>
        <w:t>В круглогодичном цикле подготовки существует такое распреде</w:t>
      </w:r>
      <w:r w:rsidRPr="00CB3355">
        <w:rPr>
          <w:rFonts w:ascii="Times New Roman" w:eastAsia="Calibri" w:hAnsi="Times New Roman" w:cs="Times New Roman"/>
          <w:color w:val="000000"/>
          <w:sz w:val="28"/>
          <w:szCs w:val="28"/>
        </w:rPr>
        <w:softHyphen/>
        <w:t>ление объектов психолого-педагогических воздействий.</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 xml:space="preserve">В </w:t>
      </w:r>
      <w:r w:rsidRPr="00CB3355">
        <w:rPr>
          <w:rFonts w:ascii="Times New Roman" w:eastAsia="Calibri" w:hAnsi="Times New Roman" w:cs="Times New Roman"/>
          <w:i/>
          <w:iCs/>
          <w:color w:val="000000"/>
          <w:sz w:val="28"/>
          <w:szCs w:val="28"/>
        </w:rPr>
        <w:t xml:space="preserve">подготовительном периоде </w:t>
      </w:r>
      <w:r w:rsidRPr="00CB3355">
        <w:rPr>
          <w:rFonts w:ascii="Times New Roman" w:eastAsia="Calibri" w:hAnsi="Times New Roman" w:cs="Times New Roman"/>
          <w:color w:val="000000"/>
          <w:sz w:val="28"/>
          <w:szCs w:val="28"/>
        </w:rPr>
        <w:t>выделяются средства и методы, связан</w:t>
      </w:r>
      <w:r w:rsidRPr="00CB3355">
        <w:rPr>
          <w:rFonts w:ascii="Times New Roman" w:eastAsia="Calibri" w:hAnsi="Times New Roman" w:cs="Times New Roman"/>
          <w:color w:val="000000"/>
          <w:sz w:val="28"/>
          <w:szCs w:val="28"/>
        </w:rPr>
        <w:softHyphen/>
        <w:t>ные с морально-психологическим просвещением спортсменов, воспита</w:t>
      </w:r>
      <w:r w:rsidRPr="00CB3355">
        <w:rPr>
          <w:rFonts w:ascii="Times New Roman" w:eastAsia="Calibri" w:hAnsi="Times New Roman" w:cs="Times New Roman"/>
          <w:color w:val="000000"/>
          <w:sz w:val="28"/>
          <w:szCs w:val="28"/>
        </w:rPr>
        <w:softHyphen/>
        <w:t>нием их спортивного интеллекта, разъяснением цели и задач участия в соревнован</w:t>
      </w:r>
      <w:r w:rsidRPr="00CB3355">
        <w:rPr>
          <w:rFonts w:ascii="Times New Roman" w:eastAsia="Calibri" w:hAnsi="Times New Roman" w:cs="Times New Roman"/>
          <w:color w:val="000000"/>
          <w:sz w:val="28"/>
          <w:szCs w:val="28"/>
        </w:rPr>
        <w:t>и</w:t>
      </w:r>
      <w:r w:rsidRPr="00CB3355">
        <w:rPr>
          <w:rFonts w:ascii="Times New Roman" w:eastAsia="Calibri" w:hAnsi="Times New Roman" w:cs="Times New Roman"/>
          <w:color w:val="000000"/>
          <w:sz w:val="28"/>
          <w:szCs w:val="28"/>
        </w:rPr>
        <w:t>ях, содержания общей психической подготовки к соревно</w:t>
      </w:r>
      <w:r w:rsidRPr="00CB3355">
        <w:rPr>
          <w:rFonts w:ascii="Times New Roman" w:eastAsia="Calibri" w:hAnsi="Times New Roman" w:cs="Times New Roman"/>
          <w:color w:val="000000"/>
          <w:sz w:val="28"/>
          <w:szCs w:val="28"/>
        </w:rPr>
        <w:softHyphen/>
        <w:t>ваниям, развитием волевых качеств и специализированных восприятий, оптимизацией межли</w:t>
      </w:r>
      <w:r w:rsidRPr="00CB3355">
        <w:rPr>
          <w:rFonts w:ascii="Times New Roman" w:eastAsia="Calibri" w:hAnsi="Times New Roman" w:cs="Times New Roman"/>
          <w:color w:val="000000"/>
          <w:sz w:val="28"/>
          <w:szCs w:val="28"/>
        </w:rPr>
        <w:t>ч</w:t>
      </w:r>
      <w:r w:rsidRPr="00CB3355">
        <w:rPr>
          <w:rFonts w:ascii="Times New Roman" w:eastAsia="Calibri" w:hAnsi="Times New Roman" w:cs="Times New Roman"/>
          <w:color w:val="000000"/>
          <w:sz w:val="28"/>
          <w:szCs w:val="28"/>
        </w:rPr>
        <w:t>ностных отношений и сенсомоторным совершен</w:t>
      </w:r>
      <w:r w:rsidRPr="00CB3355">
        <w:rPr>
          <w:rFonts w:ascii="Times New Roman" w:eastAsia="Calibri" w:hAnsi="Times New Roman" w:cs="Times New Roman"/>
          <w:color w:val="000000"/>
          <w:sz w:val="28"/>
          <w:szCs w:val="28"/>
        </w:rPr>
        <w:softHyphen/>
        <w:t>ствованием общей психол</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гической подготовленности.</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 xml:space="preserve">В </w:t>
      </w:r>
      <w:r w:rsidRPr="00CB3355">
        <w:rPr>
          <w:rFonts w:ascii="Times New Roman" w:eastAsia="Calibri" w:hAnsi="Times New Roman" w:cs="Times New Roman"/>
          <w:i/>
          <w:iCs/>
          <w:color w:val="000000"/>
          <w:sz w:val="28"/>
          <w:szCs w:val="28"/>
        </w:rPr>
        <w:t xml:space="preserve">соревновательном периоде </w:t>
      </w:r>
      <w:r w:rsidRPr="00CB3355">
        <w:rPr>
          <w:rFonts w:ascii="Times New Roman" w:eastAsia="Calibri" w:hAnsi="Times New Roman" w:cs="Times New Roman"/>
          <w:color w:val="000000"/>
          <w:sz w:val="28"/>
          <w:szCs w:val="28"/>
        </w:rPr>
        <w:t>упор делается на совершенствование эм</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циональной устойчивости, свойств внимания, достижение специ</w:t>
      </w:r>
      <w:r w:rsidRPr="00CB3355">
        <w:rPr>
          <w:rFonts w:ascii="Times New Roman" w:eastAsia="Calibri" w:hAnsi="Times New Roman" w:cs="Times New Roman"/>
          <w:color w:val="000000"/>
          <w:sz w:val="28"/>
          <w:szCs w:val="28"/>
        </w:rPr>
        <w:softHyphen/>
        <w:t>альной пс</w:t>
      </w:r>
      <w:r w:rsidRPr="00CB3355">
        <w:rPr>
          <w:rFonts w:ascii="Times New Roman" w:eastAsia="Calibri" w:hAnsi="Times New Roman" w:cs="Times New Roman"/>
          <w:color w:val="000000"/>
          <w:sz w:val="28"/>
          <w:szCs w:val="28"/>
        </w:rPr>
        <w:t>и</w:t>
      </w:r>
      <w:r w:rsidRPr="00CB3355">
        <w:rPr>
          <w:rFonts w:ascii="Times New Roman" w:eastAsia="Calibri" w:hAnsi="Times New Roman" w:cs="Times New Roman"/>
          <w:color w:val="000000"/>
          <w:sz w:val="28"/>
          <w:szCs w:val="28"/>
        </w:rPr>
        <w:t>хической и мобилизационной готовности в состязаниях.</w:t>
      </w:r>
    </w:p>
    <w:p w:rsidR="00BB4BD8" w:rsidRPr="00CB3355" w:rsidRDefault="00BB4BD8" w:rsidP="00BB4BD8">
      <w:pPr>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 xml:space="preserve">В </w:t>
      </w:r>
      <w:r w:rsidRPr="00CB3355">
        <w:rPr>
          <w:rFonts w:ascii="Times New Roman" w:eastAsia="Calibri" w:hAnsi="Times New Roman" w:cs="Times New Roman"/>
          <w:i/>
          <w:iCs/>
          <w:color w:val="000000"/>
          <w:sz w:val="28"/>
          <w:szCs w:val="28"/>
        </w:rPr>
        <w:t xml:space="preserve">переходном периоде </w:t>
      </w:r>
      <w:r w:rsidRPr="00CB3355">
        <w:rPr>
          <w:rFonts w:ascii="Times New Roman" w:eastAsia="Calibri" w:hAnsi="Times New Roman" w:cs="Times New Roman"/>
          <w:color w:val="000000"/>
          <w:sz w:val="28"/>
          <w:szCs w:val="28"/>
        </w:rPr>
        <w:t>преимущественно используются средства и мет</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ды нервно-психического восстановления спортсменов. В течение всех пери</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дов подготовки применяются методы, способствующие совершенствованию моральных черт характера и приемы психичес</w:t>
      </w:r>
      <w:r w:rsidRPr="00CB3355">
        <w:rPr>
          <w:rFonts w:ascii="Times New Roman" w:eastAsia="Calibri" w:hAnsi="Times New Roman" w:cs="Times New Roman"/>
          <w:color w:val="000000"/>
          <w:sz w:val="28"/>
          <w:szCs w:val="28"/>
        </w:rPr>
        <w:softHyphen/>
        <w:t>кой регуляции спортсменов.</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 xml:space="preserve">В ходе </w:t>
      </w:r>
      <w:r w:rsidRPr="00CB3355">
        <w:rPr>
          <w:rFonts w:ascii="Times New Roman" w:eastAsia="Calibri" w:hAnsi="Times New Roman" w:cs="Times New Roman"/>
          <w:i/>
          <w:iCs/>
          <w:color w:val="000000"/>
          <w:sz w:val="28"/>
          <w:szCs w:val="28"/>
        </w:rPr>
        <w:t xml:space="preserve">тренировочных занятий </w:t>
      </w:r>
      <w:r w:rsidRPr="00CB3355">
        <w:rPr>
          <w:rFonts w:ascii="Times New Roman" w:eastAsia="Calibri" w:hAnsi="Times New Roman" w:cs="Times New Roman"/>
          <w:color w:val="000000"/>
          <w:sz w:val="28"/>
          <w:szCs w:val="28"/>
        </w:rPr>
        <w:t>также существует опреде</w:t>
      </w:r>
      <w:r w:rsidRPr="00CB3355">
        <w:rPr>
          <w:rFonts w:ascii="Times New Roman" w:eastAsia="Calibri" w:hAnsi="Times New Roman" w:cs="Times New Roman"/>
          <w:color w:val="000000"/>
          <w:sz w:val="28"/>
          <w:szCs w:val="28"/>
        </w:rPr>
        <w:softHyphen/>
        <w:t>ленная тенде</w:t>
      </w:r>
      <w:r w:rsidRPr="00CB3355">
        <w:rPr>
          <w:rFonts w:ascii="Times New Roman" w:eastAsia="Calibri" w:hAnsi="Times New Roman" w:cs="Times New Roman"/>
          <w:color w:val="000000"/>
          <w:sz w:val="28"/>
          <w:szCs w:val="28"/>
        </w:rPr>
        <w:t>н</w:t>
      </w:r>
      <w:r w:rsidRPr="00CB3355">
        <w:rPr>
          <w:rFonts w:ascii="Times New Roman" w:eastAsia="Calibri" w:hAnsi="Times New Roman" w:cs="Times New Roman"/>
          <w:color w:val="000000"/>
          <w:sz w:val="28"/>
          <w:szCs w:val="28"/>
        </w:rPr>
        <w:t>ция в преимущественном применении некоторых средств и методов психол</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го-педагогического воздействия.</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В вводной части занятий применяются психолого-педагогические мет</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ды словесного и смешанного воздействия, направленные на раз</w:t>
      </w:r>
      <w:r w:rsidRPr="00CB3355">
        <w:rPr>
          <w:rFonts w:ascii="Times New Roman" w:eastAsia="Calibri" w:hAnsi="Times New Roman" w:cs="Times New Roman"/>
          <w:color w:val="000000"/>
          <w:sz w:val="28"/>
          <w:szCs w:val="28"/>
        </w:rPr>
        <w:softHyphen/>
        <w:t>витие разных свойств личности юных спортсменов, сообщается ин</w:t>
      </w:r>
      <w:r w:rsidRPr="00CB3355">
        <w:rPr>
          <w:rFonts w:ascii="Times New Roman" w:eastAsia="Calibri" w:hAnsi="Times New Roman" w:cs="Times New Roman"/>
          <w:color w:val="000000"/>
          <w:sz w:val="28"/>
          <w:szCs w:val="28"/>
        </w:rPr>
        <w:softHyphen/>
        <w:t>формация, способств</w:t>
      </w:r>
      <w:r w:rsidRPr="00CB3355">
        <w:rPr>
          <w:rFonts w:ascii="Times New Roman" w:eastAsia="Calibri" w:hAnsi="Times New Roman" w:cs="Times New Roman"/>
          <w:color w:val="000000"/>
          <w:sz w:val="28"/>
          <w:szCs w:val="28"/>
        </w:rPr>
        <w:t>у</w:t>
      </w:r>
      <w:r w:rsidRPr="00CB3355">
        <w:rPr>
          <w:rFonts w:ascii="Times New Roman" w:eastAsia="Calibri" w:hAnsi="Times New Roman" w:cs="Times New Roman"/>
          <w:color w:val="000000"/>
          <w:sz w:val="28"/>
          <w:szCs w:val="28"/>
        </w:rPr>
        <w:t>ющая развитию интеллекта и психических функ</w:t>
      </w:r>
      <w:r w:rsidRPr="00CB3355">
        <w:rPr>
          <w:rFonts w:ascii="Times New Roman" w:eastAsia="Calibri" w:hAnsi="Times New Roman" w:cs="Times New Roman"/>
          <w:color w:val="000000"/>
          <w:sz w:val="28"/>
          <w:szCs w:val="28"/>
        </w:rPr>
        <w:softHyphen/>
        <w:t>ций.</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 xml:space="preserve">В подготовительной части занятий - методы развития внимания, </w:t>
      </w:r>
      <w:proofErr w:type="spellStart"/>
      <w:r w:rsidRPr="00CB3355">
        <w:rPr>
          <w:rFonts w:ascii="Times New Roman" w:eastAsia="Calibri" w:hAnsi="Times New Roman" w:cs="Times New Roman"/>
          <w:color w:val="000000"/>
          <w:sz w:val="28"/>
          <w:szCs w:val="28"/>
        </w:rPr>
        <w:t>сенс</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моторики</w:t>
      </w:r>
      <w:proofErr w:type="spellEnd"/>
      <w:r w:rsidRPr="00CB3355">
        <w:rPr>
          <w:rFonts w:ascii="Times New Roman" w:eastAsia="Calibri" w:hAnsi="Times New Roman" w:cs="Times New Roman"/>
          <w:color w:val="000000"/>
          <w:sz w:val="28"/>
          <w:szCs w:val="28"/>
        </w:rPr>
        <w:t xml:space="preserve"> и волевых качеств, в основном совершенствуются спе</w:t>
      </w:r>
      <w:r w:rsidRPr="00CB3355">
        <w:rPr>
          <w:rFonts w:ascii="Times New Roman" w:eastAsia="Calibri" w:hAnsi="Times New Roman" w:cs="Times New Roman"/>
          <w:color w:val="000000"/>
          <w:sz w:val="28"/>
          <w:szCs w:val="28"/>
        </w:rPr>
        <w:softHyphen/>
        <w:t>циализированные психические функции и психомоторные качества, эмоци</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 xml:space="preserve">нальная устойчивость, способность к самоконтролю и </w:t>
      </w:r>
      <w:proofErr w:type="spellStart"/>
      <w:r w:rsidRPr="00CB3355">
        <w:rPr>
          <w:rFonts w:ascii="Times New Roman" w:eastAsia="Calibri" w:hAnsi="Times New Roman" w:cs="Times New Roman"/>
          <w:color w:val="000000"/>
          <w:sz w:val="28"/>
          <w:szCs w:val="28"/>
        </w:rPr>
        <w:t>само</w:t>
      </w:r>
      <w:r w:rsidRPr="00CB3355">
        <w:rPr>
          <w:rFonts w:ascii="Times New Roman" w:eastAsia="Calibri" w:hAnsi="Times New Roman" w:cs="Times New Roman"/>
          <w:color w:val="000000"/>
          <w:sz w:val="28"/>
          <w:szCs w:val="28"/>
        </w:rPr>
        <w:softHyphen/>
        <w:t>регуляции</w:t>
      </w:r>
      <w:proofErr w:type="spellEnd"/>
      <w:r w:rsidRPr="00CB3355">
        <w:rPr>
          <w:rFonts w:ascii="Times New Roman" w:eastAsia="Calibri" w:hAnsi="Times New Roman" w:cs="Times New Roman"/>
          <w:color w:val="000000"/>
          <w:sz w:val="28"/>
          <w:szCs w:val="28"/>
        </w:rPr>
        <w:t>, пов</w:t>
      </w:r>
      <w:r w:rsidRPr="00CB3355">
        <w:rPr>
          <w:rFonts w:ascii="Times New Roman" w:eastAsia="Calibri" w:hAnsi="Times New Roman" w:cs="Times New Roman"/>
          <w:color w:val="000000"/>
          <w:sz w:val="28"/>
          <w:szCs w:val="28"/>
        </w:rPr>
        <w:t>ы</w:t>
      </w:r>
      <w:r w:rsidRPr="00CB3355">
        <w:rPr>
          <w:rFonts w:ascii="Times New Roman" w:eastAsia="Calibri" w:hAnsi="Times New Roman" w:cs="Times New Roman"/>
          <w:color w:val="000000"/>
          <w:sz w:val="28"/>
          <w:szCs w:val="28"/>
        </w:rPr>
        <w:t>шается уровень психической специальной готовно</w:t>
      </w:r>
      <w:r w:rsidRPr="00CB3355">
        <w:rPr>
          <w:rFonts w:ascii="Times New Roman" w:eastAsia="Calibri" w:hAnsi="Times New Roman" w:cs="Times New Roman"/>
          <w:color w:val="000000"/>
          <w:sz w:val="28"/>
          <w:szCs w:val="28"/>
        </w:rPr>
        <w:softHyphen/>
        <w:t>сти спортсменов.</w:t>
      </w:r>
    </w:p>
    <w:p w:rsidR="00BB4BD8" w:rsidRPr="00CB3355" w:rsidRDefault="00BB4BD8" w:rsidP="00BB4BD8">
      <w:pPr>
        <w:autoSpaceDE w:val="0"/>
        <w:autoSpaceDN w:val="0"/>
        <w:adjustRightInd w:val="0"/>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 xml:space="preserve">В заключительной части занятий совершенствуется способность к </w:t>
      </w:r>
      <w:proofErr w:type="spellStart"/>
      <w:r w:rsidRPr="00CB3355">
        <w:rPr>
          <w:rFonts w:ascii="Times New Roman" w:eastAsia="Calibri" w:hAnsi="Times New Roman" w:cs="Times New Roman"/>
          <w:color w:val="000000"/>
          <w:sz w:val="28"/>
          <w:szCs w:val="28"/>
        </w:rPr>
        <w:t>сам</w:t>
      </w:r>
      <w:r w:rsidRPr="00CB3355">
        <w:rPr>
          <w:rFonts w:ascii="Times New Roman" w:eastAsia="Calibri" w:hAnsi="Times New Roman" w:cs="Times New Roman"/>
          <w:color w:val="000000"/>
          <w:sz w:val="28"/>
          <w:szCs w:val="28"/>
        </w:rPr>
        <w:t>о</w:t>
      </w:r>
      <w:r w:rsidRPr="00CB3355">
        <w:rPr>
          <w:rFonts w:ascii="Times New Roman" w:eastAsia="Calibri" w:hAnsi="Times New Roman" w:cs="Times New Roman"/>
          <w:color w:val="000000"/>
          <w:sz w:val="28"/>
          <w:szCs w:val="28"/>
        </w:rPr>
        <w:t>регуляции</w:t>
      </w:r>
      <w:proofErr w:type="spellEnd"/>
      <w:r w:rsidRPr="00CB3355">
        <w:rPr>
          <w:rFonts w:ascii="Times New Roman" w:eastAsia="Calibri" w:hAnsi="Times New Roman" w:cs="Times New Roman"/>
          <w:color w:val="000000"/>
          <w:sz w:val="28"/>
          <w:szCs w:val="28"/>
        </w:rPr>
        <w:t xml:space="preserve"> и нервно-психическому восстановлению.</w:t>
      </w:r>
    </w:p>
    <w:p w:rsidR="0016408B" w:rsidRDefault="00BB4BD8" w:rsidP="00BB4BD8">
      <w:pPr>
        <w:ind w:firstLine="540"/>
        <w:jc w:val="both"/>
        <w:rPr>
          <w:rFonts w:ascii="Times New Roman" w:eastAsia="Calibri" w:hAnsi="Times New Roman" w:cs="Times New Roman"/>
          <w:color w:val="000000"/>
          <w:sz w:val="28"/>
          <w:szCs w:val="28"/>
        </w:rPr>
      </w:pPr>
      <w:r w:rsidRPr="00CB3355">
        <w:rPr>
          <w:rFonts w:ascii="Times New Roman" w:eastAsia="Calibri" w:hAnsi="Times New Roman" w:cs="Times New Roman"/>
          <w:color w:val="000000"/>
          <w:sz w:val="28"/>
          <w:szCs w:val="28"/>
        </w:rPr>
        <w:t>Распределение средств и методов психической подготовки в реша</w:t>
      </w:r>
      <w:r w:rsidRPr="00CB3355">
        <w:rPr>
          <w:rFonts w:ascii="Times New Roman" w:eastAsia="Calibri" w:hAnsi="Times New Roman" w:cs="Times New Roman"/>
          <w:color w:val="000000"/>
          <w:sz w:val="28"/>
          <w:szCs w:val="28"/>
        </w:rPr>
        <w:softHyphen/>
        <w:t>ющей степени зависит от психических особенностей спортсменов, за</w:t>
      </w:r>
      <w:r w:rsidRPr="00CB3355">
        <w:rPr>
          <w:rFonts w:ascii="Times New Roman" w:eastAsia="Calibri" w:hAnsi="Times New Roman" w:cs="Times New Roman"/>
          <w:color w:val="000000"/>
          <w:sz w:val="28"/>
          <w:szCs w:val="28"/>
        </w:rPr>
        <w:softHyphen/>
        <w:t>дач индивид</w:t>
      </w:r>
      <w:r w:rsidRPr="00CB3355">
        <w:rPr>
          <w:rFonts w:ascii="Times New Roman" w:eastAsia="Calibri" w:hAnsi="Times New Roman" w:cs="Times New Roman"/>
          <w:color w:val="000000"/>
          <w:sz w:val="28"/>
          <w:szCs w:val="28"/>
        </w:rPr>
        <w:t>у</w:t>
      </w:r>
      <w:r w:rsidRPr="00CB3355">
        <w:rPr>
          <w:rFonts w:ascii="Times New Roman" w:eastAsia="Calibri" w:hAnsi="Times New Roman" w:cs="Times New Roman"/>
          <w:color w:val="000000"/>
          <w:sz w:val="28"/>
          <w:szCs w:val="28"/>
        </w:rPr>
        <w:t>альной подготовки, направленности тренировочных занятий.</w:t>
      </w:r>
    </w:p>
    <w:p w:rsidR="004C7732" w:rsidRPr="00CB3355" w:rsidRDefault="004C7732" w:rsidP="00BB4BD8">
      <w:pPr>
        <w:ind w:firstLine="540"/>
        <w:jc w:val="both"/>
        <w:rPr>
          <w:rFonts w:ascii="Times New Roman" w:eastAsia="Calibri" w:hAnsi="Times New Roman" w:cs="Times New Roman"/>
          <w:color w:val="000000"/>
          <w:sz w:val="28"/>
          <w:szCs w:val="28"/>
        </w:rPr>
      </w:pPr>
    </w:p>
    <w:p w:rsidR="00A4557D" w:rsidRPr="004C7732" w:rsidRDefault="00BB4BD8" w:rsidP="00CD44F0">
      <w:pPr>
        <w:pStyle w:val="ConsPlusNormal"/>
        <w:numPr>
          <w:ilvl w:val="1"/>
          <w:numId w:val="8"/>
        </w:numPr>
        <w:spacing w:line="276" w:lineRule="auto"/>
        <w:jc w:val="both"/>
        <w:rPr>
          <w:rFonts w:ascii="Times New Roman" w:hAnsi="Times New Roman" w:cs="Times New Roman"/>
          <w:b/>
          <w:sz w:val="28"/>
          <w:szCs w:val="28"/>
        </w:rPr>
      </w:pPr>
      <w:r w:rsidRPr="004C7732">
        <w:rPr>
          <w:rFonts w:ascii="Times New Roman" w:hAnsi="Times New Roman" w:cs="Times New Roman"/>
          <w:b/>
          <w:sz w:val="28"/>
          <w:szCs w:val="28"/>
        </w:rPr>
        <w:lastRenderedPageBreak/>
        <w:t>П</w:t>
      </w:r>
      <w:r w:rsidR="00A4557D" w:rsidRPr="004C7732">
        <w:rPr>
          <w:rFonts w:ascii="Times New Roman" w:hAnsi="Times New Roman" w:cs="Times New Roman"/>
          <w:b/>
          <w:sz w:val="28"/>
          <w:szCs w:val="28"/>
        </w:rPr>
        <w:t>ланы приме</w:t>
      </w:r>
      <w:r w:rsidRPr="004C7732">
        <w:rPr>
          <w:rFonts w:ascii="Times New Roman" w:hAnsi="Times New Roman" w:cs="Times New Roman"/>
          <w:b/>
          <w:sz w:val="28"/>
          <w:szCs w:val="28"/>
        </w:rPr>
        <w:t>нения восстановительных средств</w:t>
      </w:r>
    </w:p>
    <w:p w:rsidR="00BB4BD8" w:rsidRPr="00CB3355" w:rsidRDefault="00BB4BD8" w:rsidP="00BB4BD8">
      <w:pPr>
        <w:pStyle w:val="ConsPlusNormal"/>
        <w:spacing w:line="276" w:lineRule="auto"/>
        <w:jc w:val="both"/>
        <w:rPr>
          <w:rFonts w:ascii="Times New Roman" w:hAnsi="Times New Roman" w:cs="Times New Roman"/>
          <w:b/>
          <w:sz w:val="28"/>
          <w:szCs w:val="28"/>
        </w:rPr>
      </w:pPr>
    </w:p>
    <w:p w:rsidR="005143CD" w:rsidRPr="00CB3355" w:rsidRDefault="005143CD" w:rsidP="005143CD">
      <w:pPr>
        <w:shd w:val="clear" w:color="auto" w:fill="FFFFFF" w:themeFill="background1"/>
        <w:spacing w:after="0"/>
        <w:ind w:firstLine="708"/>
        <w:jc w:val="both"/>
        <w:rPr>
          <w:rFonts w:ascii="Times New Roman" w:hAnsi="Times New Roman" w:cs="Times New Roman"/>
          <w:sz w:val="28"/>
          <w:szCs w:val="28"/>
        </w:rPr>
      </w:pPr>
      <w:r w:rsidRPr="00CB3355">
        <w:rPr>
          <w:rFonts w:ascii="Times New Roman" w:hAnsi="Times New Roman" w:cs="Times New Roman"/>
          <w:sz w:val="28"/>
          <w:szCs w:val="28"/>
        </w:rPr>
        <w:t>При выборе тренировочных упражнений надо шире пользоваться во</w:t>
      </w:r>
      <w:r w:rsidRPr="00CB3355">
        <w:rPr>
          <w:rFonts w:ascii="Times New Roman" w:hAnsi="Times New Roman" w:cs="Times New Roman"/>
          <w:sz w:val="28"/>
          <w:szCs w:val="28"/>
        </w:rPr>
        <w:t>з</w:t>
      </w:r>
      <w:r w:rsidRPr="00CB3355">
        <w:rPr>
          <w:rFonts w:ascii="Times New Roman" w:hAnsi="Times New Roman" w:cs="Times New Roman"/>
          <w:sz w:val="28"/>
          <w:szCs w:val="28"/>
        </w:rPr>
        <w:t>можностью создания положительного эмоционального фона. Это обеспеч</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вает не только более высокую работоспособность, но и способствует более активному восстановлению.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В работах как методического, так и экспериментального характера не соде</w:t>
      </w:r>
      <w:r w:rsidRPr="00CB3355">
        <w:rPr>
          <w:rFonts w:ascii="Times New Roman" w:hAnsi="Times New Roman" w:cs="Times New Roman"/>
          <w:sz w:val="28"/>
          <w:szCs w:val="28"/>
        </w:rPr>
        <w:t>р</w:t>
      </w:r>
      <w:r w:rsidRPr="00CB3355">
        <w:rPr>
          <w:rFonts w:ascii="Times New Roman" w:hAnsi="Times New Roman" w:cs="Times New Roman"/>
          <w:sz w:val="28"/>
          <w:szCs w:val="28"/>
        </w:rPr>
        <w:t>жится чётких и обоснованных рекомендаций по планированию и примен</w:t>
      </w:r>
      <w:r w:rsidRPr="00CB3355">
        <w:rPr>
          <w:rFonts w:ascii="Times New Roman" w:hAnsi="Times New Roman" w:cs="Times New Roman"/>
          <w:sz w:val="28"/>
          <w:szCs w:val="28"/>
        </w:rPr>
        <w:t>е</w:t>
      </w:r>
      <w:r w:rsidRPr="00CB3355">
        <w:rPr>
          <w:rFonts w:ascii="Times New Roman" w:hAnsi="Times New Roman" w:cs="Times New Roman"/>
          <w:sz w:val="28"/>
          <w:szCs w:val="28"/>
        </w:rPr>
        <w:t>нию восстановительных средств в системе спортивной тренировки бегунов на короткие дистанции высокой квалификации в годичном цикле в зависим</w:t>
      </w:r>
      <w:r w:rsidRPr="00CB3355">
        <w:rPr>
          <w:rFonts w:ascii="Times New Roman" w:hAnsi="Times New Roman" w:cs="Times New Roman"/>
          <w:sz w:val="28"/>
          <w:szCs w:val="28"/>
        </w:rPr>
        <w:t>о</w:t>
      </w:r>
      <w:r w:rsidRPr="00CB3355">
        <w:rPr>
          <w:rFonts w:ascii="Times New Roman" w:hAnsi="Times New Roman" w:cs="Times New Roman"/>
          <w:sz w:val="28"/>
          <w:szCs w:val="28"/>
        </w:rPr>
        <w:t>сти от объёма и направленности тренировочных нагрузок. Имеющиеся пу</w:t>
      </w:r>
      <w:r w:rsidRPr="00CB3355">
        <w:rPr>
          <w:rFonts w:ascii="Times New Roman" w:hAnsi="Times New Roman" w:cs="Times New Roman"/>
          <w:sz w:val="28"/>
          <w:szCs w:val="28"/>
        </w:rPr>
        <w:t>б</w:t>
      </w:r>
      <w:r w:rsidRPr="00CB3355">
        <w:rPr>
          <w:rFonts w:ascii="Times New Roman" w:hAnsi="Times New Roman" w:cs="Times New Roman"/>
          <w:sz w:val="28"/>
          <w:szCs w:val="28"/>
        </w:rPr>
        <w:t>ликации носят общий характер и не учитывают этапы подготовки, характер и направленность тренировочной нагрузки. Теоретический и практический и</w:t>
      </w:r>
      <w:r w:rsidRPr="00CB3355">
        <w:rPr>
          <w:rFonts w:ascii="Times New Roman" w:hAnsi="Times New Roman" w:cs="Times New Roman"/>
          <w:sz w:val="28"/>
          <w:szCs w:val="28"/>
        </w:rPr>
        <w:t>н</w:t>
      </w:r>
      <w:r w:rsidRPr="00CB3355">
        <w:rPr>
          <w:rFonts w:ascii="Times New Roman" w:hAnsi="Times New Roman" w:cs="Times New Roman"/>
          <w:sz w:val="28"/>
          <w:szCs w:val="28"/>
        </w:rPr>
        <w:t>терес представляет изучение влияния различных средств восстановления на протекание восстановительных процессов у легкоатлетов-спринтеров после выполнения специфической работы (</w:t>
      </w:r>
      <w:proofErr w:type="spellStart"/>
      <w:r w:rsidRPr="00CB3355">
        <w:rPr>
          <w:rFonts w:ascii="Times New Roman" w:hAnsi="Times New Roman" w:cs="Times New Roman"/>
          <w:sz w:val="28"/>
          <w:szCs w:val="28"/>
        </w:rPr>
        <w:t>алактатно</w:t>
      </w:r>
      <w:proofErr w:type="spellEnd"/>
      <w:r w:rsidRPr="00CB3355">
        <w:rPr>
          <w:rFonts w:ascii="Times New Roman" w:hAnsi="Times New Roman" w:cs="Times New Roman"/>
          <w:sz w:val="28"/>
          <w:szCs w:val="28"/>
        </w:rPr>
        <w:t xml:space="preserve">-анаэробной, анаэробно-гликолитической, прыжковой и упражнения с отягощением). </w:t>
      </w:r>
    </w:p>
    <w:p w:rsidR="005143CD" w:rsidRPr="00CB3355" w:rsidRDefault="005143CD" w:rsidP="005143CD">
      <w:pPr>
        <w:shd w:val="clear" w:color="auto" w:fill="FFFFFF" w:themeFill="background1"/>
        <w:spacing w:after="0"/>
        <w:ind w:firstLine="708"/>
        <w:jc w:val="both"/>
        <w:rPr>
          <w:rFonts w:ascii="Times New Roman" w:hAnsi="Times New Roman" w:cs="Times New Roman"/>
          <w:sz w:val="28"/>
          <w:szCs w:val="28"/>
        </w:rPr>
      </w:pPr>
      <w:r w:rsidRPr="00CB3355">
        <w:rPr>
          <w:rFonts w:ascii="Times New Roman" w:hAnsi="Times New Roman" w:cs="Times New Roman"/>
          <w:sz w:val="28"/>
          <w:szCs w:val="28"/>
        </w:rPr>
        <w:t xml:space="preserve">В настоящее время специалисты указывают на </w:t>
      </w:r>
      <w:proofErr w:type="spellStart"/>
      <w:r w:rsidRPr="00CB3355">
        <w:rPr>
          <w:rFonts w:ascii="Times New Roman" w:hAnsi="Times New Roman" w:cs="Times New Roman"/>
          <w:sz w:val="28"/>
          <w:szCs w:val="28"/>
        </w:rPr>
        <w:t>специализированность</w:t>
      </w:r>
      <w:proofErr w:type="spellEnd"/>
      <w:r w:rsidRPr="00CB3355">
        <w:rPr>
          <w:rFonts w:ascii="Times New Roman" w:hAnsi="Times New Roman" w:cs="Times New Roman"/>
          <w:sz w:val="28"/>
          <w:szCs w:val="28"/>
        </w:rPr>
        <w:t xml:space="preserve"> возникновения и протекания утомления у лиц, занимающихся различными видами спорта. Характер утомления после напряжённых нагрузок зависит от степени преимущественного участия в их выполнении тех или иных функц</w:t>
      </w:r>
      <w:r w:rsidRPr="00CB3355">
        <w:rPr>
          <w:rFonts w:ascii="Times New Roman" w:hAnsi="Times New Roman" w:cs="Times New Roman"/>
          <w:sz w:val="28"/>
          <w:szCs w:val="28"/>
        </w:rPr>
        <w:t>и</w:t>
      </w:r>
      <w:r w:rsidRPr="00CB3355">
        <w:rPr>
          <w:rFonts w:ascii="Times New Roman" w:hAnsi="Times New Roman" w:cs="Times New Roman"/>
          <w:sz w:val="28"/>
          <w:szCs w:val="28"/>
        </w:rPr>
        <w:t>ональных систем. В то же время известно, что любая восстановительная пр</w:t>
      </w:r>
      <w:r w:rsidRPr="00CB3355">
        <w:rPr>
          <w:rFonts w:ascii="Times New Roman" w:hAnsi="Times New Roman" w:cs="Times New Roman"/>
          <w:sz w:val="28"/>
          <w:szCs w:val="28"/>
        </w:rPr>
        <w:t>о</w:t>
      </w:r>
      <w:r w:rsidRPr="00CB3355">
        <w:rPr>
          <w:rFonts w:ascii="Times New Roman" w:hAnsi="Times New Roman" w:cs="Times New Roman"/>
          <w:sz w:val="28"/>
          <w:szCs w:val="28"/>
        </w:rPr>
        <w:t>цедура оказывает определенное влияние на весь организм. Организация сп</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циального восстановления может проводиться на трёх условно выделенных уровнях: основном, текущем и оперативном. Согласно этим уровням можно распределить и восстановительные мероприятия (табл. 84). </w:t>
      </w:r>
    </w:p>
    <w:p w:rsidR="005143CD" w:rsidRPr="00CB3355" w:rsidRDefault="005143CD" w:rsidP="005143CD">
      <w:pPr>
        <w:shd w:val="clear" w:color="auto" w:fill="FFFFFF" w:themeFill="background1"/>
        <w:spacing w:after="0"/>
        <w:ind w:firstLine="708"/>
        <w:jc w:val="both"/>
        <w:rPr>
          <w:rFonts w:ascii="Times New Roman" w:hAnsi="Times New Roman" w:cs="Times New Roman"/>
          <w:sz w:val="28"/>
          <w:szCs w:val="28"/>
        </w:rPr>
      </w:pPr>
      <w:r w:rsidRPr="00CB3355">
        <w:rPr>
          <w:rFonts w:ascii="Times New Roman" w:hAnsi="Times New Roman" w:cs="Times New Roman"/>
          <w:sz w:val="28"/>
          <w:szCs w:val="28"/>
        </w:rPr>
        <w:t>Таким образом, результаты научных исследований и передовой опыт практики подтверждают эффективность планирования и использования ра</w:t>
      </w:r>
      <w:r w:rsidRPr="00CB3355">
        <w:rPr>
          <w:rFonts w:ascii="Times New Roman" w:hAnsi="Times New Roman" w:cs="Times New Roman"/>
          <w:sz w:val="28"/>
          <w:szCs w:val="28"/>
        </w:rPr>
        <w:t>з</w:t>
      </w:r>
      <w:r w:rsidRPr="00CB3355">
        <w:rPr>
          <w:rFonts w:ascii="Times New Roman" w:hAnsi="Times New Roman" w:cs="Times New Roman"/>
          <w:sz w:val="28"/>
          <w:szCs w:val="28"/>
        </w:rPr>
        <w:t>нообразных средств и методов восстановления в подготовке спортсменов в различных видах спорта. При планировании восстановительных процедур следует учитывать, что их общая направленность и интенсивность во многом зависят от периода тренировочного процесса и задач конкретного микроци</w:t>
      </w:r>
      <w:r w:rsidRPr="00CB3355">
        <w:rPr>
          <w:rFonts w:ascii="Times New Roman" w:hAnsi="Times New Roman" w:cs="Times New Roman"/>
          <w:sz w:val="28"/>
          <w:szCs w:val="28"/>
        </w:rPr>
        <w:t>к</w:t>
      </w:r>
      <w:r w:rsidRPr="00CB3355">
        <w:rPr>
          <w:rFonts w:ascii="Times New Roman" w:hAnsi="Times New Roman" w:cs="Times New Roman"/>
          <w:sz w:val="28"/>
          <w:szCs w:val="28"/>
        </w:rPr>
        <w:t xml:space="preserve">ла. </w:t>
      </w:r>
    </w:p>
    <w:p w:rsidR="005143CD" w:rsidRPr="00CB3355" w:rsidRDefault="005143CD" w:rsidP="005143CD">
      <w:pPr>
        <w:shd w:val="clear" w:color="auto" w:fill="FFFFFF" w:themeFill="background1"/>
        <w:spacing w:after="0"/>
        <w:ind w:firstLine="708"/>
        <w:jc w:val="both"/>
        <w:rPr>
          <w:rFonts w:ascii="Times New Roman" w:hAnsi="Times New Roman" w:cs="Times New Roman"/>
          <w:sz w:val="28"/>
          <w:szCs w:val="28"/>
        </w:rPr>
      </w:pPr>
    </w:p>
    <w:p w:rsidR="005143CD" w:rsidRDefault="005143CD" w:rsidP="005143CD">
      <w:pPr>
        <w:shd w:val="clear" w:color="auto" w:fill="FFFFFF" w:themeFill="background1"/>
        <w:spacing w:after="0"/>
        <w:jc w:val="center"/>
        <w:rPr>
          <w:rFonts w:ascii="Times New Roman" w:hAnsi="Times New Roman" w:cs="Times New Roman"/>
          <w:sz w:val="28"/>
          <w:szCs w:val="28"/>
        </w:rPr>
      </w:pPr>
      <w:r w:rsidRPr="00CB3355">
        <w:rPr>
          <w:rFonts w:ascii="Times New Roman" w:hAnsi="Times New Roman" w:cs="Times New Roman"/>
          <w:i/>
          <w:sz w:val="28"/>
          <w:szCs w:val="28"/>
        </w:rPr>
        <w:t>Планирование восстановительных мероприятий (Платонов В.Н., 1980</w:t>
      </w:r>
      <w:r w:rsidRPr="00CB3355">
        <w:rPr>
          <w:rFonts w:ascii="Times New Roman" w:hAnsi="Times New Roman" w:cs="Times New Roman"/>
          <w:sz w:val="28"/>
          <w:szCs w:val="28"/>
        </w:rPr>
        <w:t>)</w:t>
      </w:r>
    </w:p>
    <w:p w:rsidR="00716B94" w:rsidRPr="00CB3355" w:rsidRDefault="00187C86" w:rsidP="00716B94">
      <w:pPr>
        <w:shd w:val="clear" w:color="auto" w:fill="FFFFFF" w:themeFill="background1"/>
        <w:spacing w:after="0"/>
        <w:jc w:val="right"/>
        <w:rPr>
          <w:rFonts w:ascii="Times New Roman" w:hAnsi="Times New Roman" w:cs="Times New Roman"/>
          <w:sz w:val="28"/>
          <w:szCs w:val="28"/>
        </w:rPr>
      </w:pPr>
      <w:r>
        <w:rPr>
          <w:rFonts w:ascii="Times New Roman" w:hAnsi="Times New Roman" w:cs="Times New Roman"/>
          <w:i/>
        </w:rPr>
        <w:t>Таблица №</w:t>
      </w:r>
      <w:r w:rsidR="00716B94">
        <w:rPr>
          <w:rFonts w:ascii="Times New Roman" w:hAnsi="Times New Roman" w:cs="Times New Roman"/>
          <w:i/>
        </w:rPr>
        <w:t xml:space="preserve"> 17</w:t>
      </w:r>
    </w:p>
    <w:tbl>
      <w:tblPr>
        <w:tblStyle w:val="ac"/>
        <w:tblW w:w="0" w:type="auto"/>
        <w:jc w:val="center"/>
        <w:tblLook w:val="04A0" w:firstRow="1" w:lastRow="0" w:firstColumn="1" w:lastColumn="0" w:noHBand="0" w:noVBand="1"/>
      </w:tblPr>
      <w:tblGrid>
        <w:gridCol w:w="3071"/>
        <w:gridCol w:w="3245"/>
        <w:gridCol w:w="3255"/>
      </w:tblGrid>
      <w:tr w:rsidR="005143CD" w:rsidRPr="00CB3355" w:rsidTr="005143CD">
        <w:trPr>
          <w:jc w:val="center"/>
        </w:trPr>
        <w:tc>
          <w:tcPr>
            <w:tcW w:w="3474"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Уровень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p>
        </w:tc>
        <w:tc>
          <w:tcPr>
            <w:tcW w:w="3474"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Напряжённость </w:t>
            </w:r>
            <w:r w:rsidR="0016408B" w:rsidRPr="00CB3355">
              <w:rPr>
                <w:rFonts w:ascii="Times New Roman" w:hAnsi="Times New Roman" w:cs="Times New Roman"/>
                <w:sz w:val="28"/>
                <w:szCs w:val="28"/>
              </w:rPr>
              <w:t>восст</w:t>
            </w:r>
            <w:r w:rsidR="0016408B">
              <w:rPr>
                <w:rFonts w:ascii="Times New Roman" w:hAnsi="Times New Roman" w:cs="Times New Roman"/>
                <w:sz w:val="28"/>
                <w:szCs w:val="28"/>
              </w:rPr>
              <w:t>а</w:t>
            </w:r>
            <w:r w:rsidR="0016408B" w:rsidRPr="00CB3355">
              <w:rPr>
                <w:rFonts w:ascii="Times New Roman" w:hAnsi="Times New Roman" w:cs="Times New Roman"/>
                <w:sz w:val="28"/>
                <w:szCs w:val="28"/>
              </w:rPr>
              <w:t>новительных</w:t>
            </w:r>
            <w:r w:rsidRPr="00CB3355">
              <w:rPr>
                <w:rFonts w:ascii="Times New Roman" w:hAnsi="Times New Roman" w:cs="Times New Roman"/>
                <w:sz w:val="28"/>
                <w:szCs w:val="28"/>
              </w:rPr>
              <w:t xml:space="preserve">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мероприятий </w:t>
            </w:r>
          </w:p>
        </w:tc>
        <w:tc>
          <w:tcPr>
            <w:tcW w:w="3475"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Средства восстановл</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ния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p>
        </w:tc>
      </w:tr>
      <w:tr w:rsidR="005143CD" w:rsidRPr="00CB3355" w:rsidTr="005143CD">
        <w:trPr>
          <w:jc w:val="center"/>
        </w:trPr>
        <w:tc>
          <w:tcPr>
            <w:tcW w:w="3474"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lastRenderedPageBreak/>
              <w:t xml:space="preserve">Основной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p>
        </w:tc>
        <w:tc>
          <w:tcPr>
            <w:tcW w:w="3474"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Нормализация состояния в результате кумуляти</w:t>
            </w:r>
            <w:r w:rsidRPr="00CB3355">
              <w:rPr>
                <w:rFonts w:ascii="Times New Roman" w:hAnsi="Times New Roman" w:cs="Times New Roman"/>
                <w:sz w:val="28"/>
                <w:szCs w:val="28"/>
              </w:rPr>
              <w:t>в</w:t>
            </w:r>
            <w:r w:rsidRPr="00CB3355">
              <w:rPr>
                <w:rFonts w:ascii="Times New Roman" w:hAnsi="Times New Roman" w:cs="Times New Roman"/>
                <w:sz w:val="28"/>
                <w:szCs w:val="28"/>
              </w:rPr>
              <w:t xml:space="preserve">ного воздействия всей серии тренировочных нагрузок от микроцикла к микроциклу </w:t>
            </w:r>
          </w:p>
        </w:tc>
        <w:tc>
          <w:tcPr>
            <w:tcW w:w="3475"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Общий ручной и гидр</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массаж, парная баня или сауна, души, ванны. Комплексы сочетания этих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средств</w:t>
            </w:r>
          </w:p>
        </w:tc>
      </w:tr>
      <w:tr w:rsidR="005143CD" w:rsidRPr="00CB3355" w:rsidTr="005143CD">
        <w:trPr>
          <w:jc w:val="center"/>
        </w:trPr>
        <w:tc>
          <w:tcPr>
            <w:tcW w:w="3474"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Текущий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p>
        </w:tc>
        <w:tc>
          <w:tcPr>
            <w:tcW w:w="3474"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Компенсация последе</w:t>
            </w:r>
            <w:r w:rsidRPr="00CB3355">
              <w:rPr>
                <w:rFonts w:ascii="Times New Roman" w:hAnsi="Times New Roman" w:cs="Times New Roman"/>
                <w:sz w:val="28"/>
                <w:szCs w:val="28"/>
              </w:rPr>
              <w:t>й</w:t>
            </w:r>
            <w:r w:rsidRPr="00CB3355">
              <w:rPr>
                <w:rFonts w:ascii="Times New Roman" w:hAnsi="Times New Roman" w:cs="Times New Roman"/>
                <w:sz w:val="28"/>
                <w:szCs w:val="28"/>
              </w:rPr>
              <w:t>ствий ежедневной тр</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нировочной нагрузки определенной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направленности с уч</w:t>
            </w:r>
            <w:r w:rsidRPr="00CB3355">
              <w:rPr>
                <w:rFonts w:ascii="Times New Roman" w:hAnsi="Times New Roman" w:cs="Times New Roman"/>
                <w:sz w:val="28"/>
                <w:szCs w:val="28"/>
              </w:rPr>
              <w:t>ё</w:t>
            </w:r>
            <w:r w:rsidRPr="00CB3355">
              <w:rPr>
                <w:rFonts w:ascii="Times New Roman" w:hAnsi="Times New Roman" w:cs="Times New Roman"/>
                <w:sz w:val="28"/>
                <w:szCs w:val="28"/>
              </w:rPr>
              <w:t>том специфики посл</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дующей нагрузки </w:t>
            </w:r>
          </w:p>
        </w:tc>
        <w:tc>
          <w:tcPr>
            <w:tcW w:w="3475"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Восстановительные ва</w:t>
            </w:r>
            <w:r w:rsidRPr="00CB3355">
              <w:rPr>
                <w:rFonts w:ascii="Times New Roman" w:hAnsi="Times New Roman" w:cs="Times New Roman"/>
                <w:sz w:val="28"/>
                <w:szCs w:val="28"/>
              </w:rPr>
              <w:t>н</w:t>
            </w:r>
            <w:r w:rsidRPr="00CB3355">
              <w:rPr>
                <w:rFonts w:ascii="Times New Roman" w:hAnsi="Times New Roman" w:cs="Times New Roman"/>
                <w:sz w:val="28"/>
                <w:szCs w:val="28"/>
              </w:rPr>
              <w:t>ны и души, гидрома</w:t>
            </w:r>
            <w:r w:rsidRPr="00CB3355">
              <w:rPr>
                <w:rFonts w:ascii="Times New Roman" w:hAnsi="Times New Roman" w:cs="Times New Roman"/>
                <w:sz w:val="28"/>
                <w:szCs w:val="28"/>
              </w:rPr>
              <w:t>с</w:t>
            </w:r>
            <w:r w:rsidRPr="00CB3355">
              <w:rPr>
                <w:rFonts w:ascii="Times New Roman" w:hAnsi="Times New Roman" w:cs="Times New Roman"/>
                <w:sz w:val="28"/>
                <w:szCs w:val="28"/>
              </w:rPr>
              <w:t>саж, сегментарный ма</w:t>
            </w:r>
            <w:r w:rsidRPr="00CB3355">
              <w:rPr>
                <w:rFonts w:ascii="Times New Roman" w:hAnsi="Times New Roman" w:cs="Times New Roman"/>
                <w:sz w:val="28"/>
                <w:szCs w:val="28"/>
              </w:rPr>
              <w:t>с</w:t>
            </w:r>
            <w:r w:rsidRPr="00CB3355">
              <w:rPr>
                <w:rFonts w:ascii="Times New Roman" w:hAnsi="Times New Roman" w:cs="Times New Roman"/>
                <w:sz w:val="28"/>
                <w:szCs w:val="28"/>
              </w:rPr>
              <w:t>саж, тонизирующие ра</w:t>
            </w:r>
            <w:r w:rsidRPr="00CB3355">
              <w:rPr>
                <w:rFonts w:ascii="Times New Roman" w:hAnsi="Times New Roman" w:cs="Times New Roman"/>
                <w:sz w:val="28"/>
                <w:szCs w:val="28"/>
              </w:rPr>
              <w:t>с</w:t>
            </w:r>
            <w:r w:rsidRPr="00CB3355">
              <w:rPr>
                <w:rFonts w:ascii="Times New Roman" w:hAnsi="Times New Roman" w:cs="Times New Roman"/>
                <w:sz w:val="28"/>
                <w:szCs w:val="28"/>
              </w:rPr>
              <w:t xml:space="preserve">тирания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в период занятий ОФП, </w:t>
            </w:r>
            <w:proofErr w:type="spellStart"/>
            <w:r w:rsidRPr="00CB3355">
              <w:rPr>
                <w:rFonts w:ascii="Times New Roman" w:hAnsi="Times New Roman" w:cs="Times New Roman"/>
                <w:sz w:val="28"/>
                <w:szCs w:val="28"/>
              </w:rPr>
              <w:t>вибр</w:t>
            </w:r>
            <w:r w:rsidR="0016408B" w:rsidRPr="00CB3355">
              <w:rPr>
                <w:rFonts w:ascii="Times New Roman" w:hAnsi="Times New Roman" w:cs="Times New Roman"/>
                <w:sz w:val="28"/>
                <w:szCs w:val="28"/>
              </w:rPr>
              <w:t>о</w:t>
            </w:r>
            <w:proofErr w:type="spellEnd"/>
            <w:r w:rsidR="0016408B" w:rsidRPr="00CB3355">
              <w:rPr>
                <w:rFonts w:ascii="Times New Roman" w:hAnsi="Times New Roman" w:cs="Times New Roman"/>
                <w:sz w:val="28"/>
                <w:szCs w:val="28"/>
              </w:rPr>
              <w:t xml:space="preserve"> -</w:t>
            </w:r>
            <w:r w:rsidRPr="00CB3355">
              <w:rPr>
                <w:rFonts w:ascii="Times New Roman" w:hAnsi="Times New Roman" w:cs="Times New Roman"/>
                <w:sz w:val="28"/>
                <w:szCs w:val="28"/>
              </w:rPr>
              <w:t xml:space="preserve"> тренировочный и локальный массаж в с</w:t>
            </w:r>
            <w:r w:rsidRPr="00CB3355">
              <w:rPr>
                <w:rFonts w:ascii="Times New Roman" w:hAnsi="Times New Roman" w:cs="Times New Roman"/>
                <w:sz w:val="28"/>
                <w:szCs w:val="28"/>
              </w:rPr>
              <w:t>о</w:t>
            </w:r>
            <w:r w:rsidRPr="00CB3355">
              <w:rPr>
                <w:rFonts w:ascii="Times New Roman" w:hAnsi="Times New Roman" w:cs="Times New Roman"/>
                <w:sz w:val="28"/>
                <w:szCs w:val="28"/>
              </w:rPr>
              <w:t>четании с сауной</w:t>
            </w:r>
          </w:p>
        </w:tc>
      </w:tr>
      <w:tr w:rsidR="005143CD" w:rsidRPr="00CB3355" w:rsidTr="005143CD">
        <w:trPr>
          <w:jc w:val="center"/>
        </w:trPr>
        <w:tc>
          <w:tcPr>
            <w:tcW w:w="3474"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Оперативный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p>
        </w:tc>
        <w:tc>
          <w:tcPr>
            <w:tcW w:w="3474"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Срочное восстановление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работоспособности в процессе тренировки от одной серии упражнений к другой с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учётом последующей нагрузки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p>
        </w:tc>
        <w:tc>
          <w:tcPr>
            <w:tcW w:w="3475" w:type="dxa"/>
          </w:tcPr>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Восстановительные ва</w:t>
            </w:r>
            <w:r w:rsidRPr="00CB3355">
              <w:rPr>
                <w:rFonts w:ascii="Times New Roman" w:hAnsi="Times New Roman" w:cs="Times New Roman"/>
                <w:sz w:val="28"/>
                <w:szCs w:val="28"/>
              </w:rPr>
              <w:t>н</w:t>
            </w:r>
            <w:r w:rsidRPr="00CB3355">
              <w:rPr>
                <w:rFonts w:ascii="Times New Roman" w:hAnsi="Times New Roman" w:cs="Times New Roman"/>
                <w:sz w:val="28"/>
                <w:szCs w:val="28"/>
              </w:rPr>
              <w:t>ны, локальный гидр</w:t>
            </w:r>
            <w:r w:rsidRPr="00CB3355">
              <w:rPr>
                <w:rFonts w:ascii="Times New Roman" w:hAnsi="Times New Roman" w:cs="Times New Roman"/>
                <w:sz w:val="28"/>
                <w:szCs w:val="28"/>
              </w:rPr>
              <w:t>о</w:t>
            </w:r>
            <w:r w:rsidRPr="00CB3355">
              <w:rPr>
                <w:rFonts w:ascii="Times New Roman" w:hAnsi="Times New Roman" w:cs="Times New Roman"/>
                <w:sz w:val="28"/>
                <w:szCs w:val="28"/>
              </w:rPr>
              <w:t>массаж, локальные тон</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зирующие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 xml:space="preserve">растирания, локальный восстановительный и </w:t>
            </w:r>
          </w:p>
          <w:p w:rsidR="005143CD" w:rsidRPr="00CB3355" w:rsidRDefault="005143CD" w:rsidP="005143CD">
            <w:pPr>
              <w:shd w:val="clear" w:color="auto" w:fill="FFFFFF" w:themeFill="background1"/>
              <w:spacing w:line="276" w:lineRule="auto"/>
              <w:rPr>
                <w:rFonts w:ascii="Times New Roman" w:hAnsi="Times New Roman" w:cs="Times New Roman"/>
                <w:sz w:val="28"/>
                <w:szCs w:val="28"/>
              </w:rPr>
            </w:pPr>
            <w:r w:rsidRPr="00CB3355">
              <w:rPr>
                <w:rFonts w:ascii="Times New Roman" w:hAnsi="Times New Roman" w:cs="Times New Roman"/>
                <w:sz w:val="28"/>
                <w:szCs w:val="28"/>
              </w:rPr>
              <w:t>предварительный ма</w:t>
            </w:r>
            <w:r w:rsidRPr="00CB3355">
              <w:rPr>
                <w:rFonts w:ascii="Times New Roman" w:hAnsi="Times New Roman" w:cs="Times New Roman"/>
                <w:sz w:val="28"/>
                <w:szCs w:val="28"/>
              </w:rPr>
              <w:t>с</w:t>
            </w:r>
            <w:r w:rsidRPr="00CB3355">
              <w:rPr>
                <w:rFonts w:ascii="Times New Roman" w:hAnsi="Times New Roman" w:cs="Times New Roman"/>
                <w:sz w:val="28"/>
                <w:szCs w:val="28"/>
              </w:rPr>
              <w:t xml:space="preserve">саж </w:t>
            </w:r>
          </w:p>
        </w:tc>
      </w:tr>
    </w:tbl>
    <w:p w:rsidR="005143CD" w:rsidRPr="00CB3355" w:rsidRDefault="005143CD" w:rsidP="005143CD">
      <w:pPr>
        <w:pStyle w:val="ConsPlusNormal"/>
        <w:shd w:val="clear" w:color="auto" w:fill="FFFFFF" w:themeFill="background1"/>
        <w:spacing w:line="276" w:lineRule="auto"/>
        <w:rPr>
          <w:rFonts w:ascii="Times New Roman" w:hAnsi="Times New Roman" w:cs="Times New Roman"/>
          <w:b/>
          <w:sz w:val="28"/>
          <w:szCs w:val="28"/>
        </w:rPr>
      </w:pPr>
    </w:p>
    <w:p w:rsidR="005143CD" w:rsidRPr="00CB3355" w:rsidRDefault="005143CD" w:rsidP="005143CD">
      <w:pPr>
        <w:shd w:val="clear" w:color="auto" w:fill="FFFFFF" w:themeFill="background1"/>
        <w:spacing w:after="0"/>
        <w:jc w:val="center"/>
        <w:rPr>
          <w:rFonts w:ascii="Times New Roman" w:hAnsi="Times New Roman" w:cs="Times New Roman"/>
          <w:i/>
          <w:sz w:val="28"/>
          <w:szCs w:val="28"/>
        </w:rPr>
      </w:pPr>
      <w:r w:rsidRPr="00CB3355">
        <w:rPr>
          <w:rFonts w:ascii="Times New Roman" w:hAnsi="Times New Roman" w:cs="Times New Roman"/>
          <w:i/>
          <w:sz w:val="28"/>
          <w:szCs w:val="28"/>
        </w:rPr>
        <w:t>Характеристика средств и методов восстановления</w:t>
      </w:r>
    </w:p>
    <w:p w:rsidR="005143CD" w:rsidRPr="00CB3355" w:rsidRDefault="005143CD" w:rsidP="005143CD">
      <w:pPr>
        <w:shd w:val="clear" w:color="auto" w:fill="FFFFFF" w:themeFill="background1"/>
        <w:spacing w:after="0"/>
        <w:jc w:val="center"/>
        <w:rPr>
          <w:rFonts w:ascii="Times New Roman" w:hAnsi="Times New Roman" w:cs="Times New Roman"/>
          <w:i/>
          <w:sz w:val="28"/>
          <w:szCs w:val="28"/>
        </w:rPr>
      </w:pPr>
    </w:p>
    <w:p w:rsidR="005143CD" w:rsidRPr="00CB3355" w:rsidRDefault="005143CD" w:rsidP="005143CD">
      <w:pPr>
        <w:shd w:val="clear" w:color="auto" w:fill="FFFFFF" w:themeFill="background1"/>
        <w:spacing w:after="0"/>
        <w:jc w:val="both"/>
        <w:rPr>
          <w:rFonts w:ascii="Times New Roman" w:hAnsi="Times New Roman" w:cs="Times New Roman"/>
          <w:i/>
          <w:sz w:val="28"/>
          <w:szCs w:val="28"/>
        </w:rPr>
      </w:pPr>
      <w:r w:rsidRPr="000146F9">
        <w:rPr>
          <w:rFonts w:ascii="Times New Roman" w:hAnsi="Times New Roman" w:cs="Times New Roman"/>
          <w:i/>
          <w:sz w:val="28"/>
          <w:szCs w:val="28"/>
        </w:rPr>
        <w:t>Бани</w:t>
      </w:r>
      <w:r w:rsidRPr="00CB3355">
        <w:rPr>
          <w:rFonts w:ascii="Times New Roman" w:hAnsi="Times New Roman" w:cs="Times New Roman"/>
          <w:i/>
          <w:sz w:val="28"/>
          <w:szCs w:val="28"/>
        </w:rPr>
        <w:t>.</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Баня является эффективным средством борьбы с утомлением после тяжёлого умственного и физического труда, улучшения самочувствия и физического развития, повышения работоспособности, профилактики заболеваний, ос</w:t>
      </w:r>
      <w:r w:rsidRPr="00CB3355">
        <w:rPr>
          <w:rFonts w:ascii="Times New Roman" w:hAnsi="Times New Roman" w:cs="Times New Roman"/>
          <w:sz w:val="28"/>
          <w:szCs w:val="28"/>
        </w:rPr>
        <w:t>о</w:t>
      </w:r>
      <w:r w:rsidRPr="00CB3355">
        <w:rPr>
          <w:rFonts w:ascii="Times New Roman" w:hAnsi="Times New Roman" w:cs="Times New Roman"/>
          <w:sz w:val="28"/>
          <w:szCs w:val="28"/>
        </w:rPr>
        <w:t>бенно простудных. Баня может быть использована с целью акклиматизации при повышенной влажности и высокой температуре воздуха, ускорения во</w:t>
      </w:r>
      <w:r w:rsidRPr="00CB3355">
        <w:rPr>
          <w:rFonts w:ascii="Times New Roman" w:hAnsi="Times New Roman" w:cs="Times New Roman"/>
          <w:sz w:val="28"/>
          <w:szCs w:val="28"/>
        </w:rPr>
        <w:t>с</w:t>
      </w:r>
      <w:r w:rsidRPr="00CB3355">
        <w:rPr>
          <w:rFonts w:ascii="Times New Roman" w:hAnsi="Times New Roman" w:cs="Times New Roman"/>
          <w:sz w:val="28"/>
          <w:szCs w:val="28"/>
        </w:rPr>
        <w:t>становительных процессов после интенсивной тренировочной нагрузки, а также подготовки мышц, суставов и организма в целом к физическим нагру</w:t>
      </w:r>
      <w:r w:rsidRPr="00CB3355">
        <w:rPr>
          <w:rFonts w:ascii="Times New Roman" w:hAnsi="Times New Roman" w:cs="Times New Roman"/>
          <w:sz w:val="28"/>
          <w:szCs w:val="28"/>
        </w:rPr>
        <w:t>з</w:t>
      </w:r>
      <w:r w:rsidRPr="00CB3355">
        <w:rPr>
          <w:rFonts w:ascii="Times New Roman" w:hAnsi="Times New Roman" w:cs="Times New Roman"/>
          <w:sz w:val="28"/>
          <w:szCs w:val="28"/>
        </w:rPr>
        <w:t xml:space="preserve">кам.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Используют баню и в процессе тренировки, и во время непосредственной подготовки к соревнованиям, и в период соревнований. Особенно эффекти</w:t>
      </w:r>
      <w:r w:rsidRPr="00CB3355">
        <w:rPr>
          <w:rFonts w:ascii="Times New Roman" w:hAnsi="Times New Roman" w:cs="Times New Roman"/>
          <w:sz w:val="28"/>
          <w:szCs w:val="28"/>
        </w:rPr>
        <w:t>в</w:t>
      </w:r>
      <w:r w:rsidRPr="00CB3355">
        <w:rPr>
          <w:rFonts w:ascii="Times New Roman" w:hAnsi="Times New Roman" w:cs="Times New Roman"/>
          <w:sz w:val="28"/>
          <w:szCs w:val="28"/>
        </w:rPr>
        <w:t>но сочетание бани с массажем. Баня оказывает тонизирующее воздействие на психику человека, поэтому её следует посещать обязательно 1-2 раза в нед</w:t>
      </w:r>
      <w:r w:rsidRPr="00CB3355">
        <w:rPr>
          <w:rFonts w:ascii="Times New Roman" w:hAnsi="Times New Roman" w:cs="Times New Roman"/>
          <w:sz w:val="28"/>
          <w:szCs w:val="28"/>
        </w:rPr>
        <w:t>е</w:t>
      </w:r>
      <w:r w:rsidRPr="00CB3355">
        <w:rPr>
          <w:rFonts w:ascii="Times New Roman" w:hAnsi="Times New Roman" w:cs="Times New Roman"/>
          <w:sz w:val="28"/>
          <w:szCs w:val="28"/>
        </w:rPr>
        <w:lastRenderedPageBreak/>
        <w:t>лю. Бани подразделяются на следующие типы: суховоздушные, паровые и водяные. В спорте применяются в основном паровые и суховоздушные бани. Они более эффективны для повышения спортивной работоспособности и ускорения восстановительных процессов после нагрузок различного характ</w:t>
      </w:r>
      <w:r w:rsidRPr="00CB3355">
        <w:rPr>
          <w:rFonts w:ascii="Times New Roman" w:hAnsi="Times New Roman" w:cs="Times New Roman"/>
          <w:sz w:val="28"/>
          <w:szCs w:val="28"/>
        </w:rPr>
        <w:t>е</w:t>
      </w:r>
      <w:r w:rsidRPr="00CB3355">
        <w:rPr>
          <w:rFonts w:ascii="Times New Roman" w:hAnsi="Times New Roman" w:cs="Times New Roman"/>
          <w:sz w:val="28"/>
          <w:szCs w:val="28"/>
        </w:rPr>
        <w:t>ра (</w:t>
      </w:r>
      <w:proofErr w:type="spellStart"/>
      <w:r w:rsidRPr="00CB3355">
        <w:rPr>
          <w:rFonts w:ascii="Times New Roman" w:hAnsi="Times New Roman" w:cs="Times New Roman"/>
          <w:sz w:val="28"/>
          <w:szCs w:val="28"/>
        </w:rPr>
        <w:t>Кафаров</w:t>
      </w:r>
      <w:proofErr w:type="spellEnd"/>
      <w:r w:rsidRPr="00CB3355">
        <w:rPr>
          <w:rFonts w:ascii="Times New Roman" w:hAnsi="Times New Roman" w:cs="Times New Roman"/>
          <w:sz w:val="28"/>
          <w:szCs w:val="28"/>
        </w:rPr>
        <w:t xml:space="preserve"> К.А., 1967, 1969, 1973, 1982; Бирюков А.А., </w:t>
      </w:r>
      <w:proofErr w:type="spellStart"/>
      <w:r w:rsidRPr="00CB3355">
        <w:rPr>
          <w:rFonts w:ascii="Times New Roman" w:hAnsi="Times New Roman" w:cs="Times New Roman"/>
          <w:sz w:val="28"/>
          <w:szCs w:val="28"/>
        </w:rPr>
        <w:t>Кафаров</w:t>
      </w:r>
      <w:proofErr w:type="spellEnd"/>
      <w:r w:rsidRPr="00CB3355">
        <w:rPr>
          <w:rFonts w:ascii="Times New Roman" w:hAnsi="Times New Roman" w:cs="Times New Roman"/>
          <w:sz w:val="28"/>
          <w:szCs w:val="28"/>
        </w:rPr>
        <w:t xml:space="preserve"> К.А., 1968, 1979; Буровых А.Н., Фаин A.M., 1985; Зотов В.П.. 1990). Баня служит также одним из средств при регулировании и сгонке веса. К суховоздушным баням относится сауна, способствующая улучшению легочной вентиляции, це</w:t>
      </w:r>
      <w:r w:rsidRPr="00CB3355">
        <w:rPr>
          <w:rFonts w:ascii="Times New Roman" w:hAnsi="Times New Roman" w:cs="Times New Roman"/>
          <w:sz w:val="28"/>
          <w:szCs w:val="28"/>
        </w:rPr>
        <w:t>н</w:t>
      </w:r>
      <w:r w:rsidRPr="00CB3355">
        <w:rPr>
          <w:rFonts w:ascii="Times New Roman" w:hAnsi="Times New Roman" w:cs="Times New Roman"/>
          <w:sz w:val="28"/>
          <w:szCs w:val="28"/>
        </w:rPr>
        <w:t>трального и периферического кровообращения, обмена веществ, а также пс</w:t>
      </w:r>
      <w:r w:rsidRPr="00CB3355">
        <w:rPr>
          <w:rFonts w:ascii="Times New Roman" w:hAnsi="Times New Roman" w:cs="Times New Roman"/>
          <w:sz w:val="28"/>
          <w:szCs w:val="28"/>
        </w:rPr>
        <w:t>и</w:t>
      </w:r>
      <w:r w:rsidRPr="00CB3355">
        <w:rPr>
          <w:rFonts w:ascii="Times New Roman" w:hAnsi="Times New Roman" w:cs="Times New Roman"/>
          <w:sz w:val="28"/>
          <w:szCs w:val="28"/>
        </w:rPr>
        <w:t>хической и физической работоспособности спортсменов, где высокая темп</w:t>
      </w:r>
      <w:r w:rsidRPr="00CB3355">
        <w:rPr>
          <w:rFonts w:ascii="Times New Roman" w:hAnsi="Times New Roman" w:cs="Times New Roman"/>
          <w:sz w:val="28"/>
          <w:szCs w:val="28"/>
        </w:rPr>
        <w:t>е</w:t>
      </w:r>
      <w:r w:rsidRPr="00CB3355">
        <w:rPr>
          <w:rFonts w:ascii="Times New Roman" w:hAnsi="Times New Roman" w:cs="Times New Roman"/>
          <w:sz w:val="28"/>
          <w:szCs w:val="28"/>
        </w:rPr>
        <w:t>ратура поддерживается сухим воздухом. В банях такого типа температура воздуха достигает+90-120°С, а влажность -5-20%. Высокая температура внешней среды оказывает выраженное физиологическое действие на орг</w:t>
      </w:r>
      <w:r w:rsidRPr="00CB3355">
        <w:rPr>
          <w:rFonts w:ascii="Times New Roman" w:hAnsi="Times New Roman" w:cs="Times New Roman"/>
          <w:sz w:val="28"/>
          <w:szCs w:val="28"/>
        </w:rPr>
        <w:t>а</w:t>
      </w:r>
      <w:r w:rsidRPr="00CB3355">
        <w:rPr>
          <w:rFonts w:ascii="Times New Roman" w:hAnsi="Times New Roman" w:cs="Times New Roman"/>
          <w:sz w:val="28"/>
          <w:szCs w:val="28"/>
        </w:rPr>
        <w:t>низм человека, вызывая в первую очередь изменение процессов теплообмена, что приводит к терморегуляторным сдвигам, которые, в свою очередь, с</w:t>
      </w:r>
      <w:r w:rsidRPr="00CB3355">
        <w:rPr>
          <w:rFonts w:ascii="Times New Roman" w:hAnsi="Times New Roman" w:cs="Times New Roman"/>
          <w:sz w:val="28"/>
          <w:szCs w:val="28"/>
        </w:rPr>
        <w:t>о</w:t>
      </w:r>
      <w:r w:rsidRPr="00CB3355">
        <w:rPr>
          <w:rFonts w:ascii="Times New Roman" w:hAnsi="Times New Roman" w:cs="Times New Roman"/>
          <w:sz w:val="28"/>
          <w:szCs w:val="28"/>
        </w:rPr>
        <w:t>провождаются изменением обмена веществ и функций многих систем - це</w:t>
      </w:r>
      <w:r w:rsidRPr="00CB3355">
        <w:rPr>
          <w:rFonts w:ascii="Times New Roman" w:hAnsi="Times New Roman" w:cs="Times New Roman"/>
          <w:sz w:val="28"/>
          <w:szCs w:val="28"/>
        </w:rPr>
        <w:t>н</w:t>
      </w:r>
      <w:r w:rsidRPr="00CB3355">
        <w:rPr>
          <w:rFonts w:ascii="Times New Roman" w:hAnsi="Times New Roman" w:cs="Times New Roman"/>
          <w:sz w:val="28"/>
          <w:szCs w:val="28"/>
        </w:rPr>
        <w:t>тральной нервной, кровообращения, потовых и сальных желез кожи и др. С</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стематическое применение </w:t>
      </w:r>
      <w:r w:rsidR="000146F9" w:rsidRPr="00CB3355">
        <w:rPr>
          <w:rFonts w:ascii="Times New Roman" w:hAnsi="Times New Roman" w:cs="Times New Roman"/>
          <w:sz w:val="28"/>
          <w:szCs w:val="28"/>
        </w:rPr>
        <w:t>суховоздушных</w:t>
      </w:r>
      <w:r w:rsidRPr="00CB3355">
        <w:rPr>
          <w:rFonts w:ascii="Times New Roman" w:hAnsi="Times New Roman" w:cs="Times New Roman"/>
          <w:sz w:val="28"/>
          <w:szCs w:val="28"/>
        </w:rPr>
        <w:t xml:space="preserve"> бань увеличивает адаптационные возможности организма и сопротивляемость его к действию неблагоприя</w:t>
      </w:r>
      <w:r w:rsidRPr="00CB3355">
        <w:rPr>
          <w:rFonts w:ascii="Times New Roman" w:hAnsi="Times New Roman" w:cs="Times New Roman"/>
          <w:sz w:val="28"/>
          <w:szCs w:val="28"/>
        </w:rPr>
        <w:t>т</w:t>
      </w:r>
      <w:r w:rsidRPr="00CB3355">
        <w:rPr>
          <w:rFonts w:ascii="Times New Roman" w:hAnsi="Times New Roman" w:cs="Times New Roman"/>
          <w:sz w:val="28"/>
          <w:szCs w:val="28"/>
        </w:rPr>
        <w:t>ных факторов (</w:t>
      </w:r>
      <w:proofErr w:type="spellStart"/>
      <w:r w:rsidRPr="00CB3355">
        <w:rPr>
          <w:rFonts w:ascii="Times New Roman" w:hAnsi="Times New Roman" w:cs="Times New Roman"/>
          <w:sz w:val="28"/>
          <w:szCs w:val="28"/>
        </w:rPr>
        <w:t>Кафаров</w:t>
      </w:r>
      <w:proofErr w:type="spellEnd"/>
      <w:r w:rsidRPr="00CB3355">
        <w:rPr>
          <w:rFonts w:ascii="Times New Roman" w:hAnsi="Times New Roman" w:cs="Times New Roman"/>
          <w:sz w:val="28"/>
          <w:szCs w:val="28"/>
        </w:rPr>
        <w:t xml:space="preserve"> К.А., 1967). Главное значение сауны заключается в её влиянии на </w:t>
      </w:r>
      <w:r w:rsidR="000146F9" w:rsidRPr="00CB3355">
        <w:rPr>
          <w:rFonts w:ascii="Times New Roman" w:hAnsi="Times New Roman" w:cs="Times New Roman"/>
          <w:sz w:val="28"/>
          <w:szCs w:val="28"/>
        </w:rPr>
        <w:t>сердечнососудистую</w:t>
      </w:r>
      <w:r w:rsidRPr="00CB3355">
        <w:rPr>
          <w:rFonts w:ascii="Times New Roman" w:hAnsi="Times New Roman" w:cs="Times New Roman"/>
          <w:sz w:val="28"/>
          <w:szCs w:val="28"/>
        </w:rPr>
        <w:t xml:space="preserve"> систему. Нагрузку следует постепенно увеличивать (за счёт температуры и длительности пребывания в парной, о</w:t>
      </w:r>
      <w:r w:rsidRPr="00CB3355">
        <w:rPr>
          <w:rFonts w:ascii="Times New Roman" w:hAnsi="Times New Roman" w:cs="Times New Roman"/>
          <w:sz w:val="28"/>
          <w:szCs w:val="28"/>
        </w:rPr>
        <w:t>б</w:t>
      </w:r>
      <w:r w:rsidRPr="00CB3355">
        <w:rPr>
          <w:rFonts w:ascii="Times New Roman" w:hAnsi="Times New Roman" w:cs="Times New Roman"/>
          <w:sz w:val="28"/>
          <w:szCs w:val="28"/>
        </w:rPr>
        <w:t>щей длительности процедуры, частоты посещения сауны и др.). При испол</w:t>
      </w:r>
      <w:r w:rsidRPr="00CB3355">
        <w:rPr>
          <w:rFonts w:ascii="Times New Roman" w:hAnsi="Times New Roman" w:cs="Times New Roman"/>
          <w:sz w:val="28"/>
          <w:szCs w:val="28"/>
        </w:rPr>
        <w:t>ь</w:t>
      </w:r>
      <w:r w:rsidRPr="00CB3355">
        <w:rPr>
          <w:rFonts w:ascii="Times New Roman" w:hAnsi="Times New Roman" w:cs="Times New Roman"/>
          <w:sz w:val="28"/>
          <w:szCs w:val="28"/>
        </w:rPr>
        <w:t xml:space="preserve">зовании сауны в целях повышения работоспособности и восстановления продолжительность пребывания в ней должна строго регламентироваться в зависимости от характера предшествующих физических нагрузок. Если сауна принимается в день тренировки и соревнований (t +70-75°C, влажность 5-15%), то длительность пребывания в ней - 8-10 мин, для тренировавшихся до этого и 10-12 мин для тех, кто до этого не тренировался. Если же тренировка и соревнование проводятся на следующий день, то продолжительность сауны может быть увеличена, но не должна превышать определенных сроков: для спортсменов, не выполняющих до сауны мышечной работы до 25 мин, а при выполнении в предыдущий день значительных физических нагрузок до 20 мин. После - отдых в течение 45-60 мин.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 xml:space="preserve">Несколько вариантов использования сауны предложено Ф. М. </w:t>
      </w:r>
      <w:proofErr w:type="spellStart"/>
      <w:r w:rsidRPr="00CB3355">
        <w:rPr>
          <w:rFonts w:ascii="Times New Roman" w:hAnsi="Times New Roman" w:cs="Times New Roman"/>
          <w:sz w:val="28"/>
          <w:szCs w:val="28"/>
        </w:rPr>
        <w:t>Талышевым</w:t>
      </w:r>
      <w:proofErr w:type="spellEnd"/>
      <w:r w:rsidRPr="00CB3355">
        <w:rPr>
          <w:rFonts w:ascii="Times New Roman" w:hAnsi="Times New Roman" w:cs="Times New Roman"/>
          <w:sz w:val="28"/>
          <w:szCs w:val="28"/>
        </w:rPr>
        <w:t xml:space="preserve"> и В. У. Аванесовым (1972, 1974, 1975). После вечерней тренировки или соре</w:t>
      </w:r>
      <w:r w:rsidRPr="00CB3355">
        <w:rPr>
          <w:rFonts w:ascii="Times New Roman" w:hAnsi="Times New Roman" w:cs="Times New Roman"/>
          <w:sz w:val="28"/>
          <w:szCs w:val="28"/>
        </w:rPr>
        <w:t>в</w:t>
      </w:r>
      <w:r w:rsidRPr="00CB3355">
        <w:rPr>
          <w:rFonts w:ascii="Times New Roman" w:hAnsi="Times New Roman" w:cs="Times New Roman"/>
          <w:sz w:val="28"/>
          <w:szCs w:val="28"/>
        </w:rPr>
        <w:t>нований, если на следующий день предстоит очередная нагрузка, спортсмен делает три захода по 5-7 мин (t+100-120°C) и после каждого из них приним</w:t>
      </w:r>
      <w:r w:rsidRPr="00CB3355">
        <w:rPr>
          <w:rFonts w:ascii="Times New Roman" w:hAnsi="Times New Roman" w:cs="Times New Roman"/>
          <w:sz w:val="28"/>
          <w:szCs w:val="28"/>
        </w:rPr>
        <w:t>а</w:t>
      </w:r>
      <w:r w:rsidRPr="00CB3355">
        <w:rPr>
          <w:rFonts w:ascii="Times New Roman" w:hAnsi="Times New Roman" w:cs="Times New Roman"/>
          <w:sz w:val="28"/>
          <w:szCs w:val="28"/>
        </w:rPr>
        <w:t xml:space="preserve">ет холодный душ или ванну (t+13-15°C) в течение 20-40 с, затем тёплый душ </w:t>
      </w:r>
      <w:r w:rsidRPr="00CB3355">
        <w:rPr>
          <w:rFonts w:ascii="Times New Roman" w:hAnsi="Times New Roman" w:cs="Times New Roman"/>
          <w:sz w:val="28"/>
          <w:szCs w:val="28"/>
        </w:rPr>
        <w:lastRenderedPageBreak/>
        <w:t>или ванну (t + 37-38°С) в течение 1,5-2 мин и вновь идёт под холодный душ на 10-15 с последующим тёплым душем или ванной около 1 мин и отдыхом в предбаннике сидя или лёжа до 30 мин. Паровая баня нагревается горячим п</w:t>
      </w:r>
      <w:r w:rsidRPr="00CB3355">
        <w:rPr>
          <w:rFonts w:ascii="Times New Roman" w:hAnsi="Times New Roman" w:cs="Times New Roman"/>
          <w:sz w:val="28"/>
          <w:szCs w:val="28"/>
        </w:rPr>
        <w:t>а</w:t>
      </w:r>
      <w:r w:rsidRPr="00CB3355">
        <w:rPr>
          <w:rFonts w:ascii="Times New Roman" w:hAnsi="Times New Roman" w:cs="Times New Roman"/>
          <w:sz w:val="28"/>
          <w:szCs w:val="28"/>
        </w:rPr>
        <w:t>ром, t +60°C, влажность 80-100%. Сразу после тяжелой физической нагрузки паровая баня не рекомендуется, так как после неё человек чувствует себя усталым, вялым; на отдых требуется гораздо больше времени, чем после с</w:t>
      </w:r>
      <w:r w:rsidRPr="00CB3355">
        <w:rPr>
          <w:rFonts w:ascii="Times New Roman" w:hAnsi="Times New Roman" w:cs="Times New Roman"/>
          <w:sz w:val="28"/>
          <w:szCs w:val="28"/>
        </w:rPr>
        <w:t>у</w:t>
      </w:r>
      <w:r w:rsidRPr="00CB3355">
        <w:rPr>
          <w:rFonts w:ascii="Times New Roman" w:hAnsi="Times New Roman" w:cs="Times New Roman"/>
          <w:sz w:val="28"/>
          <w:szCs w:val="28"/>
        </w:rPr>
        <w:t xml:space="preserve">ховоздушной бани.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p>
    <w:p w:rsidR="005143CD" w:rsidRPr="00CB3355" w:rsidRDefault="005143CD" w:rsidP="005143CD">
      <w:pPr>
        <w:shd w:val="clear" w:color="auto" w:fill="FFFFFF" w:themeFill="background1"/>
        <w:spacing w:after="0"/>
        <w:jc w:val="both"/>
        <w:rPr>
          <w:rFonts w:ascii="Times New Roman" w:hAnsi="Times New Roman" w:cs="Times New Roman"/>
          <w:i/>
          <w:sz w:val="28"/>
          <w:szCs w:val="28"/>
        </w:rPr>
      </w:pPr>
      <w:r w:rsidRPr="00CB3355">
        <w:rPr>
          <w:rFonts w:ascii="Times New Roman" w:hAnsi="Times New Roman" w:cs="Times New Roman"/>
          <w:i/>
          <w:sz w:val="28"/>
          <w:szCs w:val="28"/>
        </w:rPr>
        <w:t>Ванны</w:t>
      </w:r>
      <w:r w:rsidR="000146F9">
        <w:rPr>
          <w:rFonts w:ascii="Times New Roman" w:hAnsi="Times New Roman" w:cs="Times New Roman"/>
          <w:i/>
          <w:sz w:val="28"/>
          <w:szCs w:val="28"/>
        </w:rPr>
        <w:t>.</w:t>
      </w:r>
      <w:r w:rsidRPr="00CB3355">
        <w:rPr>
          <w:rFonts w:ascii="Times New Roman" w:hAnsi="Times New Roman" w:cs="Times New Roman"/>
          <w:i/>
          <w:sz w:val="28"/>
          <w:szCs w:val="28"/>
        </w:rPr>
        <w:t xml:space="preserve">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Выбор типа ванн в зависимости от температуры, состава воды позволяет и</w:t>
      </w:r>
      <w:r w:rsidRPr="00CB3355">
        <w:rPr>
          <w:rFonts w:ascii="Times New Roman" w:hAnsi="Times New Roman" w:cs="Times New Roman"/>
          <w:sz w:val="28"/>
          <w:szCs w:val="28"/>
        </w:rPr>
        <w:t>з</w:t>
      </w:r>
      <w:r w:rsidRPr="00CB3355">
        <w:rPr>
          <w:rFonts w:ascii="Times New Roman" w:hAnsi="Times New Roman" w:cs="Times New Roman"/>
          <w:sz w:val="28"/>
          <w:szCs w:val="28"/>
        </w:rPr>
        <w:t>бирательно воздействовать на организм спортсмена, стимулировать восст</w:t>
      </w:r>
      <w:r w:rsidRPr="00CB3355">
        <w:rPr>
          <w:rFonts w:ascii="Times New Roman" w:hAnsi="Times New Roman" w:cs="Times New Roman"/>
          <w:sz w:val="28"/>
          <w:szCs w:val="28"/>
        </w:rPr>
        <w:t>а</w:t>
      </w:r>
      <w:r w:rsidRPr="00CB3355">
        <w:rPr>
          <w:rFonts w:ascii="Times New Roman" w:hAnsi="Times New Roman" w:cs="Times New Roman"/>
          <w:sz w:val="28"/>
          <w:szCs w:val="28"/>
        </w:rPr>
        <w:t>новительные процессы после различных соревновательных и тренировочных нагрузок (</w:t>
      </w:r>
      <w:proofErr w:type="spellStart"/>
      <w:r w:rsidRPr="00CB3355">
        <w:rPr>
          <w:rFonts w:ascii="Times New Roman" w:hAnsi="Times New Roman" w:cs="Times New Roman"/>
          <w:sz w:val="28"/>
          <w:szCs w:val="28"/>
        </w:rPr>
        <w:t>Граевская</w:t>
      </w:r>
      <w:proofErr w:type="spellEnd"/>
      <w:r w:rsidRPr="00CB3355">
        <w:rPr>
          <w:rFonts w:ascii="Times New Roman" w:hAnsi="Times New Roman" w:cs="Times New Roman"/>
          <w:sz w:val="28"/>
          <w:szCs w:val="28"/>
        </w:rPr>
        <w:t xml:space="preserve"> Н.Д., 1987; Дубровский В.И., 1985, 1991, 1999; Зотов В.П., 1990). · Ароматическая чаще всего хвойная, реже с добавлением мяты, шалфея, ромашки. Наряду с температурным и механическим эффектом, бл</w:t>
      </w:r>
      <w:r w:rsidRPr="00CB3355">
        <w:rPr>
          <w:rFonts w:ascii="Times New Roman" w:hAnsi="Times New Roman" w:cs="Times New Roman"/>
          <w:sz w:val="28"/>
          <w:szCs w:val="28"/>
        </w:rPr>
        <w:t>а</w:t>
      </w:r>
      <w:r w:rsidRPr="00CB3355">
        <w:rPr>
          <w:rFonts w:ascii="Times New Roman" w:hAnsi="Times New Roman" w:cs="Times New Roman"/>
          <w:sz w:val="28"/>
          <w:szCs w:val="28"/>
        </w:rPr>
        <w:t>годаря ароматическим веществам, сложным рефлекторным путём действует на периферические окончания кожных рецепторов и обонятельный анализ</w:t>
      </w:r>
      <w:r w:rsidRPr="00CB3355">
        <w:rPr>
          <w:rFonts w:ascii="Times New Roman" w:hAnsi="Times New Roman" w:cs="Times New Roman"/>
          <w:sz w:val="28"/>
          <w:szCs w:val="28"/>
        </w:rPr>
        <w:t>а</w:t>
      </w:r>
      <w:r w:rsidRPr="00CB3355">
        <w:rPr>
          <w:rFonts w:ascii="Times New Roman" w:hAnsi="Times New Roman" w:cs="Times New Roman"/>
          <w:sz w:val="28"/>
          <w:szCs w:val="28"/>
        </w:rPr>
        <w:t>тор. Такие ванны действуют успокаивающе на ЦНС, улучшают обмен в</w:t>
      </w:r>
      <w:r w:rsidRPr="00CB3355">
        <w:rPr>
          <w:rFonts w:ascii="Times New Roman" w:hAnsi="Times New Roman" w:cs="Times New Roman"/>
          <w:sz w:val="28"/>
          <w:szCs w:val="28"/>
        </w:rPr>
        <w:t>е</w:t>
      </w:r>
      <w:r w:rsidRPr="00CB3355">
        <w:rPr>
          <w:rFonts w:ascii="Times New Roman" w:hAnsi="Times New Roman" w:cs="Times New Roman"/>
          <w:sz w:val="28"/>
          <w:szCs w:val="28"/>
        </w:rPr>
        <w:t>ществ и тем самым ускоряют восстановительные процессы. Температура в</w:t>
      </w:r>
      <w:r w:rsidRPr="00CB3355">
        <w:rPr>
          <w:rFonts w:ascii="Times New Roman" w:hAnsi="Times New Roman" w:cs="Times New Roman"/>
          <w:sz w:val="28"/>
          <w:szCs w:val="28"/>
        </w:rPr>
        <w:t>о</w:t>
      </w:r>
      <w:r w:rsidRPr="00CB3355">
        <w:rPr>
          <w:rFonts w:ascii="Times New Roman" w:hAnsi="Times New Roman" w:cs="Times New Roman"/>
          <w:sz w:val="28"/>
          <w:szCs w:val="28"/>
        </w:rPr>
        <w:t>ды в ванне +35-37°С, продолжительность 10-15 мин, ежедневно или через день (12-15 ванн на курс), вечером или перед дневным отдыхом.  Для приг</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товления ванн используют различные лекарственные растительные отвары или готовые формы (брикеты). · Ванна из пресной воды (гигиеническая) - повышает тренированность и адаптацию к физическим нагрузкам и </w:t>
      </w:r>
      <w:proofErr w:type="spellStart"/>
      <w:r w:rsidRPr="00CB3355">
        <w:rPr>
          <w:rFonts w:ascii="Times New Roman" w:hAnsi="Times New Roman" w:cs="Times New Roman"/>
          <w:sz w:val="28"/>
          <w:szCs w:val="28"/>
        </w:rPr>
        <w:t>холод</w:t>
      </w:r>
      <w:r w:rsidRPr="00CB3355">
        <w:rPr>
          <w:rFonts w:ascii="Times New Roman" w:hAnsi="Times New Roman" w:cs="Times New Roman"/>
          <w:sz w:val="28"/>
          <w:szCs w:val="28"/>
        </w:rPr>
        <w:t>о</w:t>
      </w:r>
      <w:r w:rsidRPr="00CB3355">
        <w:rPr>
          <w:rFonts w:ascii="Times New Roman" w:hAnsi="Times New Roman" w:cs="Times New Roman"/>
          <w:sz w:val="28"/>
          <w:szCs w:val="28"/>
        </w:rPr>
        <w:t>вым</w:t>
      </w:r>
      <w:proofErr w:type="spellEnd"/>
      <w:r w:rsidRPr="00CB3355">
        <w:rPr>
          <w:rFonts w:ascii="Times New Roman" w:hAnsi="Times New Roman" w:cs="Times New Roman"/>
          <w:sz w:val="28"/>
          <w:szCs w:val="28"/>
        </w:rPr>
        <w:t xml:space="preserve"> раздражителям. Применяется во время сауны и после тренировок.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Температура +36-37°С, продолжительность- 10-12 мин. После ванны рек</w:t>
      </w:r>
      <w:r w:rsidRPr="00CB3355">
        <w:rPr>
          <w:rFonts w:ascii="Times New Roman" w:hAnsi="Times New Roman" w:cs="Times New Roman"/>
          <w:sz w:val="28"/>
          <w:szCs w:val="28"/>
        </w:rPr>
        <w:t>о</w:t>
      </w:r>
      <w:r w:rsidRPr="00CB3355">
        <w:rPr>
          <w:rFonts w:ascii="Times New Roman" w:hAnsi="Times New Roman" w:cs="Times New Roman"/>
          <w:sz w:val="28"/>
          <w:szCs w:val="28"/>
        </w:rPr>
        <w:t>мендуется приём дождевого душа (t +33-35°C) в течение 1 -2 мин. · Вибрац</w:t>
      </w:r>
      <w:r w:rsidRPr="00CB3355">
        <w:rPr>
          <w:rFonts w:ascii="Times New Roman" w:hAnsi="Times New Roman" w:cs="Times New Roman"/>
          <w:sz w:val="28"/>
          <w:szCs w:val="28"/>
        </w:rPr>
        <w:t>и</w:t>
      </w:r>
      <w:r w:rsidRPr="00CB3355">
        <w:rPr>
          <w:rFonts w:ascii="Times New Roman" w:hAnsi="Times New Roman" w:cs="Times New Roman"/>
          <w:sz w:val="28"/>
          <w:szCs w:val="28"/>
        </w:rPr>
        <w:t>онная - сочетает в себе комплексное воздействие общей ванны (пресной, м</w:t>
      </w:r>
      <w:r w:rsidRPr="00CB3355">
        <w:rPr>
          <w:rFonts w:ascii="Times New Roman" w:hAnsi="Times New Roman" w:cs="Times New Roman"/>
          <w:sz w:val="28"/>
          <w:szCs w:val="28"/>
        </w:rPr>
        <w:t>и</w:t>
      </w:r>
      <w:r w:rsidRPr="00CB3355">
        <w:rPr>
          <w:rFonts w:ascii="Times New Roman" w:hAnsi="Times New Roman" w:cs="Times New Roman"/>
          <w:sz w:val="28"/>
          <w:szCs w:val="28"/>
        </w:rPr>
        <w:t>неральной) и вибрации водяных волн, направленных на определенный уч</w:t>
      </w:r>
      <w:r w:rsidRPr="00CB3355">
        <w:rPr>
          <w:rFonts w:ascii="Times New Roman" w:hAnsi="Times New Roman" w:cs="Times New Roman"/>
          <w:sz w:val="28"/>
          <w:szCs w:val="28"/>
        </w:rPr>
        <w:t>а</w:t>
      </w:r>
      <w:r w:rsidRPr="00CB3355">
        <w:rPr>
          <w:rFonts w:ascii="Times New Roman" w:hAnsi="Times New Roman" w:cs="Times New Roman"/>
          <w:sz w:val="28"/>
          <w:szCs w:val="28"/>
        </w:rPr>
        <w:t xml:space="preserve">сток тела. Процедура стимулирует защитно-приспособительные механизмы организма. Кратковременное воздействие вибрации уменьшает утомление мышц после нагрузки, улучшает кровообращение, обмен веществ в тканях. Продолжительность процедуры - 3-10 мин ежедневно или через день. Курс - 10-15 процедур. </w:t>
      </w:r>
    </w:p>
    <w:p w:rsidR="000146F9" w:rsidRDefault="005143CD" w:rsidP="005143CD">
      <w:pPr>
        <w:pStyle w:val="a3"/>
        <w:numPr>
          <w:ilvl w:val="0"/>
          <w:numId w:val="4"/>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Гипертермическая (общая, сидячая и ножная) - используют для норм</w:t>
      </w:r>
      <w:r w:rsidRPr="000146F9">
        <w:rPr>
          <w:rFonts w:ascii="Times New Roman" w:hAnsi="Times New Roman" w:cs="Times New Roman"/>
          <w:sz w:val="28"/>
          <w:szCs w:val="28"/>
        </w:rPr>
        <w:t>а</w:t>
      </w:r>
      <w:r w:rsidRPr="000146F9">
        <w:rPr>
          <w:rFonts w:ascii="Times New Roman" w:hAnsi="Times New Roman" w:cs="Times New Roman"/>
          <w:sz w:val="28"/>
          <w:szCs w:val="28"/>
        </w:rPr>
        <w:t>лизации функции опорно-двигательного аппарата ("забитость" мышц, ми-</w:t>
      </w:r>
      <w:proofErr w:type="spellStart"/>
      <w:r w:rsidRPr="000146F9">
        <w:rPr>
          <w:rFonts w:ascii="Times New Roman" w:hAnsi="Times New Roman" w:cs="Times New Roman"/>
          <w:sz w:val="28"/>
          <w:szCs w:val="28"/>
        </w:rPr>
        <w:t>офасциты</w:t>
      </w:r>
      <w:proofErr w:type="spellEnd"/>
      <w:r w:rsidRPr="000146F9">
        <w:rPr>
          <w:rFonts w:ascii="Times New Roman" w:hAnsi="Times New Roman" w:cs="Times New Roman"/>
          <w:sz w:val="28"/>
          <w:szCs w:val="28"/>
        </w:rPr>
        <w:t>, миозиты и др.) в целях профилактики перегрузок и возникновения травм. Чаще гипертермические ванны проводят с различными лекарстве</w:t>
      </w:r>
      <w:r w:rsidRPr="000146F9">
        <w:rPr>
          <w:rFonts w:ascii="Times New Roman" w:hAnsi="Times New Roman" w:cs="Times New Roman"/>
          <w:sz w:val="28"/>
          <w:szCs w:val="28"/>
        </w:rPr>
        <w:t>н</w:t>
      </w:r>
      <w:r w:rsidRPr="000146F9">
        <w:rPr>
          <w:rFonts w:ascii="Times New Roman" w:hAnsi="Times New Roman" w:cs="Times New Roman"/>
          <w:sz w:val="28"/>
          <w:szCs w:val="28"/>
        </w:rPr>
        <w:t xml:space="preserve">ными добавками. Сидячие проводят с профилактической и лечебной целью. </w:t>
      </w:r>
      <w:r w:rsidRPr="000146F9">
        <w:rPr>
          <w:rFonts w:ascii="Times New Roman" w:hAnsi="Times New Roman" w:cs="Times New Roman"/>
          <w:sz w:val="28"/>
          <w:szCs w:val="28"/>
        </w:rPr>
        <w:lastRenderedPageBreak/>
        <w:t>Ножные применяют бегуны (особенно рекомендуется стайерам и марафо</w:t>
      </w:r>
      <w:r w:rsidRPr="000146F9">
        <w:rPr>
          <w:rFonts w:ascii="Times New Roman" w:hAnsi="Times New Roman" w:cs="Times New Roman"/>
          <w:sz w:val="28"/>
          <w:szCs w:val="28"/>
        </w:rPr>
        <w:t>н</w:t>
      </w:r>
      <w:r w:rsidRPr="000146F9">
        <w:rPr>
          <w:rFonts w:ascii="Times New Roman" w:hAnsi="Times New Roman" w:cs="Times New Roman"/>
          <w:sz w:val="28"/>
          <w:szCs w:val="28"/>
        </w:rPr>
        <w:t>цам, продолжительность процедуры      5-10 мин, t +39-41°С, курс - 8-10 пр</w:t>
      </w:r>
      <w:r w:rsidRPr="000146F9">
        <w:rPr>
          <w:rFonts w:ascii="Times New Roman" w:hAnsi="Times New Roman" w:cs="Times New Roman"/>
          <w:sz w:val="28"/>
          <w:szCs w:val="28"/>
        </w:rPr>
        <w:t>о</w:t>
      </w:r>
      <w:r w:rsidRPr="000146F9">
        <w:rPr>
          <w:rFonts w:ascii="Times New Roman" w:hAnsi="Times New Roman" w:cs="Times New Roman"/>
          <w:sz w:val="28"/>
          <w:szCs w:val="28"/>
        </w:rPr>
        <w:t>цедур), прыгуны, конькобежцы и другие спортсмены в период тренировок по ОФП. Температура воды +39-43°С, продолжительность - 5-10 мин. Против</w:t>
      </w:r>
      <w:r w:rsidRPr="000146F9">
        <w:rPr>
          <w:rFonts w:ascii="Times New Roman" w:hAnsi="Times New Roman" w:cs="Times New Roman"/>
          <w:sz w:val="28"/>
          <w:szCs w:val="28"/>
        </w:rPr>
        <w:t>о</w:t>
      </w:r>
      <w:r w:rsidRPr="000146F9">
        <w:rPr>
          <w:rFonts w:ascii="Times New Roman" w:hAnsi="Times New Roman" w:cs="Times New Roman"/>
          <w:sz w:val="28"/>
          <w:szCs w:val="28"/>
        </w:rPr>
        <w:t xml:space="preserve">показания к гипертермическим ваннам: сильное утомление, переутомление, изменения на ЭКГ, </w:t>
      </w:r>
      <w:proofErr w:type="spellStart"/>
      <w:r w:rsidRPr="000146F9">
        <w:rPr>
          <w:rFonts w:ascii="Times New Roman" w:hAnsi="Times New Roman" w:cs="Times New Roman"/>
          <w:sz w:val="28"/>
          <w:szCs w:val="28"/>
        </w:rPr>
        <w:t>капилляротоксикоз</w:t>
      </w:r>
      <w:proofErr w:type="spellEnd"/>
      <w:r w:rsidRPr="000146F9">
        <w:rPr>
          <w:rFonts w:ascii="Times New Roman" w:hAnsi="Times New Roman" w:cs="Times New Roman"/>
          <w:sz w:val="28"/>
          <w:szCs w:val="28"/>
        </w:rPr>
        <w:t xml:space="preserve">. эндартериит, атеросклероз сосудов нижних конечностей, острые травмы. </w:t>
      </w:r>
    </w:p>
    <w:p w:rsidR="000146F9" w:rsidRDefault="005143CD" w:rsidP="005143CD">
      <w:pPr>
        <w:pStyle w:val="a3"/>
        <w:numPr>
          <w:ilvl w:val="0"/>
          <w:numId w:val="4"/>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Горячая - температура +40°C, продолжительность - 10-15 мин, прим</w:t>
      </w:r>
      <w:r w:rsidRPr="000146F9">
        <w:rPr>
          <w:rFonts w:ascii="Times New Roman" w:hAnsi="Times New Roman" w:cs="Times New Roman"/>
          <w:sz w:val="28"/>
          <w:szCs w:val="28"/>
        </w:rPr>
        <w:t>е</w:t>
      </w:r>
      <w:r w:rsidRPr="000146F9">
        <w:rPr>
          <w:rFonts w:ascii="Times New Roman" w:hAnsi="Times New Roman" w:cs="Times New Roman"/>
          <w:sz w:val="28"/>
          <w:szCs w:val="28"/>
        </w:rPr>
        <w:t>няется в зависимости от возраста и функционального состояния организма преимущественно при охлаждении (плавание в открытых водоёмах, зимние виды спорта и пр.)</w:t>
      </w:r>
    </w:p>
    <w:p w:rsidR="000146F9" w:rsidRDefault="005143CD" w:rsidP="005143CD">
      <w:pPr>
        <w:pStyle w:val="a3"/>
        <w:numPr>
          <w:ilvl w:val="0"/>
          <w:numId w:val="4"/>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Кислородная - применяется при травмах и заболеваниях опорно-двигательного аппарата с целью снятия утомления после интенсивных физ</w:t>
      </w:r>
      <w:r w:rsidRPr="000146F9">
        <w:rPr>
          <w:rFonts w:ascii="Times New Roman" w:hAnsi="Times New Roman" w:cs="Times New Roman"/>
          <w:sz w:val="28"/>
          <w:szCs w:val="28"/>
        </w:rPr>
        <w:t>и</w:t>
      </w:r>
      <w:r w:rsidRPr="000146F9">
        <w:rPr>
          <w:rFonts w:ascii="Times New Roman" w:hAnsi="Times New Roman" w:cs="Times New Roman"/>
          <w:sz w:val="28"/>
          <w:szCs w:val="28"/>
        </w:rPr>
        <w:t>ческих нагрузок, для нормализации сна. Массаж проводится до ванн. Воду в ванне искусственно насыщают кислородом до концентрации 30-40 мг/л. Температура воды +35-36 С, продолжительность процедуры 10-15 мин. Курс 10-15 ванн.</w:t>
      </w:r>
    </w:p>
    <w:p w:rsidR="000146F9" w:rsidRDefault="005143CD" w:rsidP="005143CD">
      <w:pPr>
        <w:pStyle w:val="a3"/>
        <w:numPr>
          <w:ilvl w:val="0"/>
          <w:numId w:val="4"/>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Жемчужная - оказывает благоприятное воздействие на кожу и подко</w:t>
      </w:r>
      <w:r w:rsidRPr="000146F9">
        <w:rPr>
          <w:rFonts w:ascii="Times New Roman" w:hAnsi="Times New Roman" w:cs="Times New Roman"/>
          <w:sz w:val="28"/>
          <w:szCs w:val="28"/>
        </w:rPr>
        <w:t>ж</w:t>
      </w:r>
      <w:r w:rsidRPr="000146F9">
        <w:rPr>
          <w:rFonts w:ascii="Times New Roman" w:hAnsi="Times New Roman" w:cs="Times New Roman"/>
          <w:sz w:val="28"/>
          <w:szCs w:val="28"/>
        </w:rPr>
        <w:t>ные ткани, способствует расслаблению, уменьшению нервного напряжения, снимает утомление. Её эффект связан с прохождением пузырьков воздуха через воду под давлением 101-202 кПа (1-2 атм.)- Температура воды +36-37°С, продолжительность ванны - 10-15 мин. Эти ванны рекомендуют и</w:t>
      </w:r>
      <w:r w:rsidRPr="000146F9">
        <w:rPr>
          <w:rFonts w:ascii="Times New Roman" w:hAnsi="Times New Roman" w:cs="Times New Roman"/>
          <w:sz w:val="28"/>
          <w:szCs w:val="28"/>
        </w:rPr>
        <w:t>с</w:t>
      </w:r>
      <w:r w:rsidRPr="000146F9">
        <w:rPr>
          <w:rFonts w:ascii="Times New Roman" w:hAnsi="Times New Roman" w:cs="Times New Roman"/>
          <w:sz w:val="28"/>
          <w:szCs w:val="28"/>
        </w:rPr>
        <w:t>пользовать после соревнований или эмоциональных тренировок, а также между заходами в сауну или парную баню. · Прохладная - температура воды +25-31 "С.</w:t>
      </w:r>
    </w:p>
    <w:p w:rsidR="000146F9" w:rsidRDefault="005143CD" w:rsidP="005143CD">
      <w:pPr>
        <w:pStyle w:val="a3"/>
        <w:numPr>
          <w:ilvl w:val="0"/>
          <w:numId w:val="4"/>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Скипидарная - применяется при травмах и заболеваниях опорно-двигательного аппарата, неврозах. Концентрация эмульсии - 15-60 мл на 200 л воды, t +36-38</w:t>
      </w:r>
      <w:r w:rsidR="000146F9" w:rsidRPr="000146F9">
        <w:rPr>
          <w:rFonts w:ascii="Times New Roman" w:hAnsi="Times New Roman" w:cs="Times New Roman"/>
          <w:sz w:val="28"/>
          <w:szCs w:val="28"/>
        </w:rPr>
        <w:t>°С</w:t>
      </w:r>
      <w:r w:rsidRPr="000146F9">
        <w:rPr>
          <w:rFonts w:ascii="Times New Roman" w:hAnsi="Times New Roman" w:cs="Times New Roman"/>
          <w:sz w:val="28"/>
          <w:szCs w:val="28"/>
        </w:rPr>
        <w:t xml:space="preserve"> и выше. Продолжительность приёма ванн до 10 мин, курс - 5-8 процедур. Принимают её спустя 2-3 часа после тренировочного занятия или в день отдыха, 1 -2 раза в неделю. Перед приёмом ванны половые органы и область анального отверстия смазывают вазелином (так как при передоз</w:t>
      </w:r>
      <w:r w:rsidRPr="000146F9">
        <w:rPr>
          <w:rFonts w:ascii="Times New Roman" w:hAnsi="Times New Roman" w:cs="Times New Roman"/>
          <w:sz w:val="28"/>
          <w:szCs w:val="28"/>
        </w:rPr>
        <w:t>и</w:t>
      </w:r>
      <w:r w:rsidRPr="000146F9">
        <w:rPr>
          <w:rFonts w:ascii="Times New Roman" w:hAnsi="Times New Roman" w:cs="Times New Roman"/>
          <w:sz w:val="28"/>
          <w:szCs w:val="28"/>
        </w:rPr>
        <w:t>ровке возможно жжение). После ванны надо насухо вытереться полотенцем и отдохнуть. Тренироваться в этот день не следует. Не следует их рекоменд</w:t>
      </w:r>
      <w:r w:rsidRPr="000146F9">
        <w:rPr>
          <w:rFonts w:ascii="Times New Roman" w:hAnsi="Times New Roman" w:cs="Times New Roman"/>
          <w:sz w:val="28"/>
          <w:szCs w:val="28"/>
        </w:rPr>
        <w:t>о</w:t>
      </w:r>
      <w:r w:rsidRPr="000146F9">
        <w:rPr>
          <w:rFonts w:ascii="Times New Roman" w:hAnsi="Times New Roman" w:cs="Times New Roman"/>
          <w:sz w:val="28"/>
          <w:szCs w:val="28"/>
        </w:rPr>
        <w:t>вать спортсменам высокой квалификации для восстановления спортивной работоспособности, т. к. их применение ведёт к нарушению процессов деп</w:t>
      </w:r>
      <w:r w:rsidRPr="000146F9">
        <w:rPr>
          <w:rFonts w:ascii="Times New Roman" w:hAnsi="Times New Roman" w:cs="Times New Roman"/>
          <w:sz w:val="28"/>
          <w:szCs w:val="28"/>
        </w:rPr>
        <w:t>о</w:t>
      </w:r>
      <w:r w:rsidRPr="000146F9">
        <w:rPr>
          <w:rFonts w:ascii="Times New Roman" w:hAnsi="Times New Roman" w:cs="Times New Roman"/>
          <w:sz w:val="28"/>
          <w:szCs w:val="28"/>
        </w:rPr>
        <w:t>ляризации, снижению спортивной работоспособности, нарушению сна. Пр</w:t>
      </w:r>
      <w:r w:rsidRPr="000146F9">
        <w:rPr>
          <w:rFonts w:ascii="Times New Roman" w:hAnsi="Times New Roman" w:cs="Times New Roman"/>
          <w:sz w:val="28"/>
          <w:szCs w:val="28"/>
        </w:rPr>
        <w:t>о</w:t>
      </w:r>
      <w:r w:rsidRPr="000146F9">
        <w:rPr>
          <w:rFonts w:ascii="Times New Roman" w:hAnsi="Times New Roman" w:cs="Times New Roman"/>
          <w:sz w:val="28"/>
          <w:szCs w:val="28"/>
        </w:rPr>
        <w:t>тивопоказаниями к применению являются сильное утомление, переутомл</w:t>
      </w:r>
      <w:r w:rsidRPr="000146F9">
        <w:rPr>
          <w:rFonts w:ascii="Times New Roman" w:hAnsi="Times New Roman" w:cs="Times New Roman"/>
          <w:sz w:val="28"/>
          <w:szCs w:val="28"/>
        </w:rPr>
        <w:t>е</w:t>
      </w:r>
      <w:r w:rsidRPr="000146F9">
        <w:rPr>
          <w:rFonts w:ascii="Times New Roman" w:hAnsi="Times New Roman" w:cs="Times New Roman"/>
          <w:sz w:val="28"/>
          <w:szCs w:val="28"/>
        </w:rPr>
        <w:t xml:space="preserve">ние, изменения ЭКГ, острые травмы и заболевания ОДА. </w:t>
      </w:r>
    </w:p>
    <w:p w:rsidR="000146F9" w:rsidRDefault="005143CD" w:rsidP="005143CD">
      <w:pPr>
        <w:pStyle w:val="a3"/>
        <w:numPr>
          <w:ilvl w:val="0"/>
          <w:numId w:val="4"/>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lastRenderedPageBreak/>
        <w:t>Сероводородная - применяется с профилактической целью при инте</w:t>
      </w:r>
      <w:r w:rsidRPr="000146F9">
        <w:rPr>
          <w:rFonts w:ascii="Times New Roman" w:hAnsi="Times New Roman" w:cs="Times New Roman"/>
          <w:sz w:val="28"/>
          <w:szCs w:val="28"/>
        </w:rPr>
        <w:t>н</w:t>
      </w:r>
      <w:r w:rsidRPr="000146F9">
        <w:rPr>
          <w:rFonts w:ascii="Times New Roman" w:hAnsi="Times New Roman" w:cs="Times New Roman"/>
          <w:sz w:val="28"/>
          <w:szCs w:val="28"/>
        </w:rPr>
        <w:t>сивных тренировках, для нормализации функции вегетативной нервной с</w:t>
      </w:r>
      <w:r w:rsidRPr="000146F9">
        <w:rPr>
          <w:rFonts w:ascii="Times New Roman" w:hAnsi="Times New Roman" w:cs="Times New Roman"/>
          <w:sz w:val="28"/>
          <w:szCs w:val="28"/>
        </w:rPr>
        <w:t>и</w:t>
      </w:r>
      <w:r w:rsidRPr="000146F9">
        <w:rPr>
          <w:rFonts w:ascii="Times New Roman" w:hAnsi="Times New Roman" w:cs="Times New Roman"/>
          <w:sz w:val="28"/>
          <w:szCs w:val="28"/>
        </w:rPr>
        <w:t>стемы, при хронических заболеваниях опорно-двигательного аппарата, ост</w:t>
      </w:r>
      <w:r w:rsidRPr="000146F9">
        <w:rPr>
          <w:rFonts w:ascii="Times New Roman" w:hAnsi="Times New Roman" w:cs="Times New Roman"/>
          <w:sz w:val="28"/>
          <w:szCs w:val="28"/>
        </w:rPr>
        <w:t>е</w:t>
      </w:r>
      <w:r w:rsidRPr="000146F9">
        <w:rPr>
          <w:rFonts w:ascii="Times New Roman" w:hAnsi="Times New Roman" w:cs="Times New Roman"/>
          <w:sz w:val="28"/>
          <w:szCs w:val="28"/>
        </w:rPr>
        <w:t>охондрозе позвоночника, артрозах. Температура воды - +34-36°С, продолж</w:t>
      </w:r>
      <w:r w:rsidRPr="000146F9">
        <w:rPr>
          <w:rFonts w:ascii="Times New Roman" w:hAnsi="Times New Roman" w:cs="Times New Roman"/>
          <w:sz w:val="28"/>
          <w:szCs w:val="28"/>
        </w:rPr>
        <w:t>и</w:t>
      </w:r>
      <w:r w:rsidRPr="000146F9">
        <w:rPr>
          <w:rFonts w:ascii="Times New Roman" w:hAnsi="Times New Roman" w:cs="Times New Roman"/>
          <w:sz w:val="28"/>
          <w:szCs w:val="28"/>
        </w:rPr>
        <w:t xml:space="preserve">тельность процедуры - 10-15 мин. </w:t>
      </w:r>
    </w:p>
    <w:p w:rsidR="000146F9" w:rsidRDefault="005143CD" w:rsidP="005143CD">
      <w:pPr>
        <w:pStyle w:val="a3"/>
        <w:numPr>
          <w:ilvl w:val="0"/>
          <w:numId w:val="4"/>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Углекислая - помимо температурного и механического фактора, сущ</w:t>
      </w:r>
      <w:r w:rsidRPr="000146F9">
        <w:rPr>
          <w:rFonts w:ascii="Times New Roman" w:hAnsi="Times New Roman" w:cs="Times New Roman"/>
          <w:sz w:val="28"/>
          <w:szCs w:val="28"/>
        </w:rPr>
        <w:t>е</w:t>
      </w:r>
      <w:r w:rsidRPr="000146F9">
        <w:rPr>
          <w:rFonts w:ascii="Times New Roman" w:hAnsi="Times New Roman" w:cs="Times New Roman"/>
          <w:sz w:val="28"/>
          <w:szCs w:val="28"/>
        </w:rPr>
        <w:t>ственное влияние оказывает и химический раздражитель (углекислота). У</w:t>
      </w:r>
      <w:r w:rsidRPr="000146F9">
        <w:rPr>
          <w:rFonts w:ascii="Times New Roman" w:hAnsi="Times New Roman" w:cs="Times New Roman"/>
          <w:sz w:val="28"/>
          <w:szCs w:val="28"/>
        </w:rPr>
        <w:t>г</w:t>
      </w:r>
      <w:r w:rsidRPr="000146F9">
        <w:rPr>
          <w:rFonts w:ascii="Times New Roman" w:hAnsi="Times New Roman" w:cs="Times New Roman"/>
          <w:sz w:val="28"/>
          <w:szCs w:val="28"/>
        </w:rPr>
        <w:t>лекислая ванна, применяемая после тренировки, повышает тонус нервной с</w:t>
      </w:r>
      <w:r w:rsidRPr="000146F9">
        <w:rPr>
          <w:rFonts w:ascii="Times New Roman" w:hAnsi="Times New Roman" w:cs="Times New Roman"/>
          <w:sz w:val="28"/>
          <w:szCs w:val="28"/>
        </w:rPr>
        <w:t>и</w:t>
      </w:r>
      <w:r w:rsidRPr="000146F9">
        <w:rPr>
          <w:rFonts w:ascii="Times New Roman" w:hAnsi="Times New Roman" w:cs="Times New Roman"/>
          <w:sz w:val="28"/>
          <w:szCs w:val="28"/>
        </w:rPr>
        <w:t xml:space="preserve">стемы, благотворно действует на </w:t>
      </w:r>
      <w:r w:rsidR="000146F9" w:rsidRPr="000146F9">
        <w:rPr>
          <w:rFonts w:ascii="Times New Roman" w:hAnsi="Times New Roman" w:cs="Times New Roman"/>
          <w:sz w:val="28"/>
          <w:szCs w:val="28"/>
        </w:rPr>
        <w:t>сердечнососудистую</w:t>
      </w:r>
      <w:r w:rsidRPr="000146F9">
        <w:rPr>
          <w:rFonts w:ascii="Times New Roman" w:hAnsi="Times New Roman" w:cs="Times New Roman"/>
          <w:sz w:val="28"/>
          <w:szCs w:val="28"/>
        </w:rPr>
        <w:t xml:space="preserve"> систему, улучшает обмен веществ. Кроме того, ускоряет выведение молочной кислоты, прои</w:t>
      </w:r>
      <w:r w:rsidRPr="000146F9">
        <w:rPr>
          <w:rFonts w:ascii="Times New Roman" w:hAnsi="Times New Roman" w:cs="Times New Roman"/>
          <w:sz w:val="28"/>
          <w:szCs w:val="28"/>
        </w:rPr>
        <w:t>с</w:t>
      </w:r>
      <w:r w:rsidRPr="000146F9">
        <w:rPr>
          <w:rFonts w:ascii="Times New Roman" w:hAnsi="Times New Roman" w:cs="Times New Roman"/>
          <w:sz w:val="28"/>
          <w:szCs w:val="28"/>
        </w:rPr>
        <w:t>ходит более быстрое восстановление после физических нагрузок (Иорда</w:t>
      </w:r>
      <w:r w:rsidRPr="000146F9">
        <w:rPr>
          <w:rFonts w:ascii="Times New Roman" w:hAnsi="Times New Roman" w:cs="Times New Roman"/>
          <w:sz w:val="28"/>
          <w:szCs w:val="28"/>
        </w:rPr>
        <w:t>н</w:t>
      </w:r>
      <w:r w:rsidRPr="000146F9">
        <w:rPr>
          <w:rFonts w:ascii="Times New Roman" w:hAnsi="Times New Roman" w:cs="Times New Roman"/>
          <w:sz w:val="28"/>
          <w:szCs w:val="28"/>
        </w:rPr>
        <w:t>ская Ф.А., Якимов A.M. и др.). Дозировка - 1 г на 1 л воды, t + 35°C, продо</w:t>
      </w:r>
      <w:r w:rsidRPr="000146F9">
        <w:rPr>
          <w:rFonts w:ascii="Times New Roman" w:hAnsi="Times New Roman" w:cs="Times New Roman"/>
          <w:sz w:val="28"/>
          <w:szCs w:val="28"/>
        </w:rPr>
        <w:t>л</w:t>
      </w:r>
      <w:r w:rsidRPr="000146F9">
        <w:rPr>
          <w:rFonts w:ascii="Times New Roman" w:hAnsi="Times New Roman" w:cs="Times New Roman"/>
          <w:sz w:val="28"/>
          <w:szCs w:val="28"/>
        </w:rPr>
        <w:t>жительность первой ванны до 10 мин, далее до 15 мин, всего на курс 7-8 ванн. Приём ванн не ранее чем через час после тренировки или за 3 часа до следующей тренировки 2-4 раза в неделю. Сухая углекислая ванна обладает аналогичным действием, но при отсутствии давления воды, t + 34-35°C. Пр</w:t>
      </w:r>
      <w:r w:rsidRPr="000146F9">
        <w:rPr>
          <w:rFonts w:ascii="Times New Roman" w:hAnsi="Times New Roman" w:cs="Times New Roman"/>
          <w:sz w:val="28"/>
          <w:szCs w:val="28"/>
        </w:rPr>
        <w:t>о</w:t>
      </w:r>
      <w:r w:rsidRPr="000146F9">
        <w:rPr>
          <w:rFonts w:ascii="Times New Roman" w:hAnsi="Times New Roman" w:cs="Times New Roman"/>
          <w:sz w:val="28"/>
          <w:szCs w:val="28"/>
        </w:rPr>
        <w:t xml:space="preserve">должительность первой процедуры  до 10 мин, далее до 20 мин - через 30 мин после тренировки - 2-3 раза в неделю. Курс - 8-14 процедур. </w:t>
      </w:r>
    </w:p>
    <w:p w:rsidR="005143CD" w:rsidRPr="000146F9" w:rsidRDefault="005143CD" w:rsidP="005143CD">
      <w:pPr>
        <w:pStyle w:val="a3"/>
        <w:numPr>
          <w:ilvl w:val="0"/>
          <w:numId w:val="4"/>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Хвойно-солевая - действует успокаивающе, одновременно активизир</w:t>
      </w:r>
      <w:r w:rsidRPr="000146F9">
        <w:rPr>
          <w:rFonts w:ascii="Times New Roman" w:hAnsi="Times New Roman" w:cs="Times New Roman"/>
          <w:sz w:val="28"/>
          <w:szCs w:val="28"/>
        </w:rPr>
        <w:t>у</w:t>
      </w:r>
      <w:r w:rsidRPr="000146F9">
        <w:rPr>
          <w:rFonts w:ascii="Times New Roman" w:hAnsi="Times New Roman" w:cs="Times New Roman"/>
          <w:sz w:val="28"/>
          <w:szCs w:val="28"/>
        </w:rPr>
        <w:t>ет обмен веществ.</w:t>
      </w:r>
      <w:r w:rsidR="000146F9">
        <w:rPr>
          <w:rFonts w:ascii="Times New Roman" w:hAnsi="Times New Roman" w:cs="Times New Roman"/>
          <w:sz w:val="28"/>
          <w:szCs w:val="28"/>
        </w:rPr>
        <w:t xml:space="preserve"> </w:t>
      </w:r>
      <w:r w:rsidRPr="000146F9">
        <w:rPr>
          <w:rFonts w:ascii="Times New Roman" w:hAnsi="Times New Roman" w:cs="Times New Roman"/>
          <w:sz w:val="28"/>
          <w:szCs w:val="28"/>
        </w:rPr>
        <w:t>Рекомендуется при переутомлении, перенапряжении, а также после интенсивных тренировок. Температура и продолжительность приёма ванн такая же, как и хвойных. · Хвойная - раздражают периферич</w:t>
      </w:r>
      <w:r w:rsidRPr="000146F9">
        <w:rPr>
          <w:rFonts w:ascii="Times New Roman" w:hAnsi="Times New Roman" w:cs="Times New Roman"/>
          <w:sz w:val="28"/>
          <w:szCs w:val="28"/>
        </w:rPr>
        <w:t>е</w:t>
      </w:r>
      <w:r w:rsidRPr="000146F9">
        <w:rPr>
          <w:rFonts w:ascii="Times New Roman" w:hAnsi="Times New Roman" w:cs="Times New Roman"/>
          <w:sz w:val="28"/>
          <w:szCs w:val="28"/>
        </w:rPr>
        <w:t xml:space="preserve">ские окончания кожных рецепторов и обонятельный анализатор. </w:t>
      </w:r>
    </w:p>
    <w:p w:rsidR="000146F9"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 xml:space="preserve">Ароматические вещества хвои действуют </w:t>
      </w:r>
      <w:proofErr w:type="spellStart"/>
      <w:r w:rsidRPr="00CB3355">
        <w:rPr>
          <w:rFonts w:ascii="Times New Roman" w:hAnsi="Times New Roman" w:cs="Times New Roman"/>
          <w:sz w:val="28"/>
          <w:szCs w:val="28"/>
        </w:rPr>
        <w:t>седативно</w:t>
      </w:r>
      <w:proofErr w:type="spellEnd"/>
      <w:r w:rsidRPr="00CB3355">
        <w:rPr>
          <w:rFonts w:ascii="Times New Roman" w:hAnsi="Times New Roman" w:cs="Times New Roman"/>
          <w:sz w:val="28"/>
          <w:szCs w:val="28"/>
        </w:rPr>
        <w:t xml:space="preserve"> на ЦНС. Для пригото</w:t>
      </w:r>
      <w:r w:rsidRPr="00CB3355">
        <w:rPr>
          <w:rFonts w:ascii="Times New Roman" w:hAnsi="Times New Roman" w:cs="Times New Roman"/>
          <w:sz w:val="28"/>
          <w:szCs w:val="28"/>
        </w:rPr>
        <w:t>в</w:t>
      </w:r>
      <w:r w:rsidRPr="00CB3355">
        <w:rPr>
          <w:rFonts w:ascii="Times New Roman" w:hAnsi="Times New Roman" w:cs="Times New Roman"/>
          <w:sz w:val="28"/>
          <w:szCs w:val="28"/>
        </w:rPr>
        <w:t>ления хвойной ванны в 200 л пресной воды растворяют 50 г порошкообра</w:t>
      </w:r>
      <w:r w:rsidRPr="00CB3355">
        <w:rPr>
          <w:rFonts w:ascii="Times New Roman" w:hAnsi="Times New Roman" w:cs="Times New Roman"/>
          <w:sz w:val="28"/>
          <w:szCs w:val="28"/>
        </w:rPr>
        <w:t>з</w:t>
      </w:r>
      <w:r w:rsidRPr="00CB3355">
        <w:rPr>
          <w:rFonts w:ascii="Times New Roman" w:hAnsi="Times New Roman" w:cs="Times New Roman"/>
          <w:sz w:val="28"/>
          <w:szCs w:val="28"/>
        </w:rPr>
        <w:t>ного хвойного экстракта, или 1-2 таблетки (масса таблетки 30 г), или 100 мл жидкого экстракта. Температура воды в ванне +35-37°С, продолжительность процедур - 10-15 мин, ежедневно или через день. Курс - 15-20 процедур.</w:t>
      </w:r>
    </w:p>
    <w:p w:rsidR="005143CD" w:rsidRPr="000146F9" w:rsidRDefault="005143CD" w:rsidP="000146F9">
      <w:pPr>
        <w:pStyle w:val="a3"/>
        <w:numPr>
          <w:ilvl w:val="0"/>
          <w:numId w:val="5"/>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Хлоридно-натриевая(солевая) - используется морская вода, вода мо</w:t>
      </w:r>
      <w:r w:rsidRPr="000146F9">
        <w:rPr>
          <w:rFonts w:ascii="Times New Roman" w:hAnsi="Times New Roman" w:cs="Times New Roman"/>
          <w:sz w:val="28"/>
          <w:szCs w:val="28"/>
        </w:rPr>
        <w:t>р</w:t>
      </w:r>
      <w:r w:rsidRPr="000146F9">
        <w:rPr>
          <w:rFonts w:ascii="Times New Roman" w:hAnsi="Times New Roman" w:cs="Times New Roman"/>
          <w:sz w:val="28"/>
          <w:szCs w:val="28"/>
        </w:rPr>
        <w:t>ских лиманов, природных источников и др. Положительно влияет на фун</w:t>
      </w:r>
      <w:r w:rsidRPr="000146F9">
        <w:rPr>
          <w:rFonts w:ascii="Times New Roman" w:hAnsi="Times New Roman" w:cs="Times New Roman"/>
          <w:sz w:val="28"/>
          <w:szCs w:val="28"/>
        </w:rPr>
        <w:t>к</w:t>
      </w:r>
      <w:r w:rsidRPr="000146F9">
        <w:rPr>
          <w:rFonts w:ascii="Times New Roman" w:hAnsi="Times New Roman" w:cs="Times New Roman"/>
          <w:sz w:val="28"/>
          <w:szCs w:val="28"/>
        </w:rPr>
        <w:t xml:space="preserve">циональное состояние </w:t>
      </w:r>
      <w:r w:rsidR="000146F9" w:rsidRPr="000146F9">
        <w:rPr>
          <w:rFonts w:ascii="Times New Roman" w:hAnsi="Times New Roman" w:cs="Times New Roman"/>
          <w:sz w:val="28"/>
          <w:szCs w:val="28"/>
        </w:rPr>
        <w:t>сердечнососудистой</w:t>
      </w:r>
      <w:r w:rsidRPr="000146F9">
        <w:rPr>
          <w:rFonts w:ascii="Times New Roman" w:hAnsi="Times New Roman" w:cs="Times New Roman"/>
          <w:sz w:val="28"/>
          <w:szCs w:val="28"/>
        </w:rPr>
        <w:t xml:space="preserve"> системы, оказывает тонизиру</w:t>
      </w:r>
      <w:r w:rsidRPr="000146F9">
        <w:rPr>
          <w:rFonts w:ascii="Times New Roman" w:hAnsi="Times New Roman" w:cs="Times New Roman"/>
          <w:sz w:val="28"/>
          <w:szCs w:val="28"/>
        </w:rPr>
        <w:t>ю</w:t>
      </w:r>
      <w:r w:rsidRPr="000146F9">
        <w:rPr>
          <w:rFonts w:ascii="Times New Roman" w:hAnsi="Times New Roman" w:cs="Times New Roman"/>
          <w:sz w:val="28"/>
          <w:szCs w:val="28"/>
        </w:rPr>
        <w:t xml:space="preserve">щее и регулирующее действие на ЦНС, а также стимулирующее действие на функциональную лабильность нервно-мышечного аппарата. Применяется после напряженных тренировочных занятий. </w:t>
      </w:r>
    </w:p>
    <w:p w:rsidR="005143CD" w:rsidRDefault="005143CD" w:rsidP="000146F9">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 xml:space="preserve">Концентрация соли (поваренной, озерной или морской) - 5 г. Температуры воды +35-37°С, </w:t>
      </w:r>
      <w:r w:rsidRPr="000146F9">
        <w:rPr>
          <w:rFonts w:ascii="Times New Roman" w:hAnsi="Times New Roman" w:cs="Times New Roman"/>
          <w:sz w:val="28"/>
          <w:szCs w:val="28"/>
        </w:rPr>
        <w:t>продолжительность приёма ванн - 12-15 мин через день или два дня подряде перерывом на третий день. Курс - 12-15 процедур  · Холо</w:t>
      </w:r>
      <w:r w:rsidRPr="000146F9">
        <w:rPr>
          <w:rFonts w:ascii="Times New Roman" w:hAnsi="Times New Roman" w:cs="Times New Roman"/>
          <w:sz w:val="28"/>
          <w:szCs w:val="28"/>
        </w:rPr>
        <w:t>д</w:t>
      </w:r>
      <w:r w:rsidRPr="000146F9">
        <w:rPr>
          <w:rFonts w:ascii="Times New Roman" w:hAnsi="Times New Roman" w:cs="Times New Roman"/>
          <w:sz w:val="28"/>
          <w:szCs w:val="28"/>
        </w:rPr>
        <w:t xml:space="preserve">ная - температура воды +8-20°С. </w:t>
      </w:r>
      <w:proofErr w:type="spellStart"/>
      <w:r w:rsidRPr="000146F9">
        <w:rPr>
          <w:rFonts w:ascii="Times New Roman" w:hAnsi="Times New Roman" w:cs="Times New Roman"/>
          <w:sz w:val="28"/>
          <w:szCs w:val="28"/>
        </w:rPr>
        <w:t>Электровиброванна</w:t>
      </w:r>
      <w:proofErr w:type="spellEnd"/>
      <w:r w:rsidRPr="000146F9">
        <w:rPr>
          <w:rFonts w:ascii="Times New Roman" w:hAnsi="Times New Roman" w:cs="Times New Roman"/>
          <w:sz w:val="28"/>
          <w:szCs w:val="28"/>
        </w:rPr>
        <w:t xml:space="preserve"> - способствует ускор</w:t>
      </w:r>
      <w:r w:rsidRPr="000146F9">
        <w:rPr>
          <w:rFonts w:ascii="Times New Roman" w:hAnsi="Times New Roman" w:cs="Times New Roman"/>
          <w:sz w:val="28"/>
          <w:szCs w:val="28"/>
        </w:rPr>
        <w:t>е</w:t>
      </w:r>
      <w:r w:rsidRPr="000146F9">
        <w:rPr>
          <w:rFonts w:ascii="Times New Roman" w:hAnsi="Times New Roman" w:cs="Times New Roman"/>
          <w:sz w:val="28"/>
          <w:szCs w:val="28"/>
        </w:rPr>
        <w:t xml:space="preserve">нию </w:t>
      </w:r>
      <w:proofErr w:type="spellStart"/>
      <w:r w:rsidRPr="000146F9">
        <w:rPr>
          <w:rFonts w:ascii="Times New Roman" w:hAnsi="Times New Roman" w:cs="Times New Roman"/>
          <w:sz w:val="28"/>
          <w:szCs w:val="28"/>
        </w:rPr>
        <w:t>окислительно</w:t>
      </w:r>
      <w:proofErr w:type="spellEnd"/>
      <w:r w:rsidRPr="000146F9">
        <w:rPr>
          <w:rFonts w:ascii="Times New Roman" w:hAnsi="Times New Roman" w:cs="Times New Roman"/>
          <w:sz w:val="28"/>
          <w:szCs w:val="28"/>
        </w:rPr>
        <w:t xml:space="preserve">-обменных процессов, выведению продуктов метаболизма </w:t>
      </w:r>
      <w:r w:rsidRPr="000146F9">
        <w:rPr>
          <w:rFonts w:ascii="Times New Roman" w:hAnsi="Times New Roman" w:cs="Times New Roman"/>
          <w:sz w:val="28"/>
          <w:szCs w:val="28"/>
        </w:rPr>
        <w:lastRenderedPageBreak/>
        <w:t xml:space="preserve">(молочной, </w:t>
      </w:r>
      <w:proofErr w:type="spellStart"/>
      <w:r w:rsidRPr="000146F9">
        <w:rPr>
          <w:rFonts w:ascii="Times New Roman" w:hAnsi="Times New Roman" w:cs="Times New Roman"/>
          <w:sz w:val="28"/>
          <w:szCs w:val="28"/>
        </w:rPr>
        <w:t>пировино-градной</w:t>
      </w:r>
      <w:proofErr w:type="spellEnd"/>
      <w:r w:rsidRPr="000146F9">
        <w:rPr>
          <w:rFonts w:ascii="Times New Roman" w:hAnsi="Times New Roman" w:cs="Times New Roman"/>
          <w:sz w:val="28"/>
          <w:szCs w:val="28"/>
        </w:rPr>
        <w:t xml:space="preserve"> кислот, мочевины и др.), значительной рела</w:t>
      </w:r>
      <w:r w:rsidRPr="000146F9">
        <w:rPr>
          <w:rFonts w:ascii="Times New Roman" w:hAnsi="Times New Roman" w:cs="Times New Roman"/>
          <w:sz w:val="28"/>
          <w:szCs w:val="28"/>
        </w:rPr>
        <w:t>к</w:t>
      </w:r>
      <w:r w:rsidRPr="000146F9">
        <w:rPr>
          <w:rFonts w:ascii="Times New Roman" w:hAnsi="Times New Roman" w:cs="Times New Roman"/>
          <w:sz w:val="28"/>
          <w:szCs w:val="28"/>
        </w:rPr>
        <w:t>сации мышц, ускорению адаптации к среднегорью, снимает болевые ощущ</w:t>
      </w:r>
      <w:r w:rsidRPr="000146F9">
        <w:rPr>
          <w:rFonts w:ascii="Times New Roman" w:hAnsi="Times New Roman" w:cs="Times New Roman"/>
          <w:sz w:val="28"/>
          <w:szCs w:val="28"/>
        </w:rPr>
        <w:t>е</w:t>
      </w:r>
      <w:r w:rsidRPr="000146F9">
        <w:rPr>
          <w:rFonts w:ascii="Times New Roman" w:hAnsi="Times New Roman" w:cs="Times New Roman"/>
          <w:sz w:val="28"/>
          <w:szCs w:val="28"/>
        </w:rPr>
        <w:t>ния в мышцах, нормализует сон. Методика: одновременное воздействие воды (t +35-37"C) и гальванического тока (от 0,1-1,5 А - в зависимости от чувств</w:t>
      </w:r>
      <w:r w:rsidRPr="000146F9">
        <w:rPr>
          <w:rFonts w:ascii="Times New Roman" w:hAnsi="Times New Roman" w:cs="Times New Roman"/>
          <w:sz w:val="28"/>
          <w:szCs w:val="28"/>
        </w:rPr>
        <w:t>и</w:t>
      </w:r>
      <w:r w:rsidRPr="000146F9">
        <w:rPr>
          <w:rFonts w:ascii="Times New Roman" w:hAnsi="Times New Roman" w:cs="Times New Roman"/>
          <w:sz w:val="28"/>
          <w:szCs w:val="28"/>
        </w:rPr>
        <w:t>тельности нервно-мышечного аппарата, 24 В) по девяти позициям, указа</w:t>
      </w:r>
      <w:r w:rsidRPr="000146F9">
        <w:rPr>
          <w:rFonts w:ascii="Times New Roman" w:hAnsi="Times New Roman" w:cs="Times New Roman"/>
          <w:sz w:val="28"/>
          <w:szCs w:val="28"/>
        </w:rPr>
        <w:t>н</w:t>
      </w:r>
      <w:r w:rsidRPr="000146F9">
        <w:rPr>
          <w:rFonts w:ascii="Times New Roman" w:hAnsi="Times New Roman" w:cs="Times New Roman"/>
          <w:sz w:val="28"/>
          <w:szCs w:val="28"/>
        </w:rPr>
        <w:t xml:space="preserve">ным на пульте. Продолжительность - 15-35 мин, курс - 3-5 процедур. </w:t>
      </w:r>
    </w:p>
    <w:p w:rsidR="000146F9" w:rsidRPr="000146F9" w:rsidRDefault="000146F9" w:rsidP="000146F9">
      <w:pPr>
        <w:shd w:val="clear" w:color="auto" w:fill="FFFFFF" w:themeFill="background1"/>
        <w:spacing w:after="0"/>
        <w:jc w:val="both"/>
        <w:rPr>
          <w:rFonts w:ascii="Times New Roman" w:hAnsi="Times New Roman" w:cs="Times New Roman"/>
          <w:sz w:val="28"/>
          <w:szCs w:val="28"/>
        </w:rPr>
      </w:pPr>
    </w:p>
    <w:p w:rsidR="005143CD" w:rsidRPr="00CB3355" w:rsidRDefault="005143CD" w:rsidP="005143CD">
      <w:pPr>
        <w:shd w:val="clear" w:color="auto" w:fill="FFFFFF" w:themeFill="background1"/>
        <w:spacing w:after="0"/>
        <w:jc w:val="both"/>
        <w:rPr>
          <w:rFonts w:ascii="Times New Roman" w:hAnsi="Times New Roman" w:cs="Times New Roman"/>
          <w:i/>
          <w:sz w:val="28"/>
          <w:szCs w:val="28"/>
        </w:rPr>
      </w:pPr>
      <w:r w:rsidRPr="00CB3355">
        <w:rPr>
          <w:rFonts w:ascii="Times New Roman" w:hAnsi="Times New Roman" w:cs="Times New Roman"/>
          <w:i/>
          <w:sz w:val="28"/>
          <w:szCs w:val="28"/>
        </w:rPr>
        <w:t xml:space="preserve">Душ.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Одним из эффективных методов в</w:t>
      </w:r>
      <w:r w:rsidR="000146F9">
        <w:rPr>
          <w:rFonts w:ascii="Times New Roman" w:hAnsi="Times New Roman" w:cs="Times New Roman"/>
          <w:sz w:val="28"/>
          <w:szCs w:val="28"/>
        </w:rPr>
        <w:t>одолечения являются души (</w:t>
      </w:r>
      <w:proofErr w:type="spellStart"/>
      <w:r w:rsidR="000146F9">
        <w:rPr>
          <w:rFonts w:ascii="Times New Roman" w:hAnsi="Times New Roman" w:cs="Times New Roman"/>
          <w:sz w:val="28"/>
          <w:szCs w:val="28"/>
        </w:rPr>
        <w:t>Граев</w:t>
      </w:r>
      <w:r w:rsidRPr="00CB3355">
        <w:rPr>
          <w:rFonts w:ascii="Times New Roman" w:hAnsi="Times New Roman" w:cs="Times New Roman"/>
          <w:sz w:val="28"/>
          <w:szCs w:val="28"/>
        </w:rPr>
        <w:t>ская</w:t>
      </w:r>
      <w:proofErr w:type="spellEnd"/>
      <w:r w:rsidRPr="00CB3355">
        <w:rPr>
          <w:rFonts w:ascii="Times New Roman" w:hAnsi="Times New Roman" w:cs="Times New Roman"/>
          <w:sz w:val="28"/>
          <w:szCs w:val="28"/>
        </w:rPr>
        <w:t xml:space="preserve"> Н.Д., 1987; Зотов В.П., 1990; Дубровский В.И., 1991,1999 и др.). Основные действующие факторы душей - температурное и механическое раздражение. Их физиологическое действие на организм зависит от силы механического раздражения и степени отклонения температуры воды от так называемой и</w:t>
      </w:r>
      <w:r w:rsidRPr="00CB3355">
        <w:rPr>
          <w:rFonts w:ascii="Times New Roman" w:hAnsi="Times New Roman" w:cs="Times New Roman"/>
          <w:sz w:val="28"/>
          <w:szCs w:val="28"/>
        </w:rPr>
        <w:t>н</w:t>
      </w:r>
      <w:r w:rsidRPr="00CB3355">
        <w:rPr>
          <w:rFonts w:ascii="Times New Roman" w:hAnsi="Times New Roman" w:cs="Times New Roman"/>
          <w:sz w:val="28"/>
          <w:szCs w:val="28"/>
        </w:rPr>
        <w:t>дифферентной температуры (+34-36°С). Утром после зарядки применяют кратковременные (30-60 с) холодные и горячие души, которые действуют возбуждающе, освежающе. После тренировки, вечером перед сном прим</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няют тёплые души, действующие успокаивающе. </w:t>
      </w:r>
    </w:p>
    <w:p w:rsidR="000146F9" w:rsidRDefault="005143CD" w:rsidP="005143CD">
      <w:pPr>
        <w:pStyle w:val="a3"/>
        <w:numPr>
          <w:ilvl w:val="0"/>
          <w:numId w:val="5"/>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Горячий (до +45°С) - оказывает тонизирующее действие. Экспозиция - 3 мин. Рекомендуется использовать в ходе тренировки скоростной напра</w:t>
      </w:r>
      <w:r w:rsidRPr="000146F9">
        <w:rPr>
          <w:rFonts w:ascii="Times New Roman" w:hAnsi="Times New Roman" w:cs="Times New Roman"/>
          <w:sz w:val="28"/>
          <w:szCs w:val="28"/>
        </w:rPr>
        <w:t>в</w:t>
      </w:r>
      <w:r w:rsidRPr="000146F9">
        <w:rPr>
          <w:rFonts w:ascii="Times New Roman" w:hAnsi="Times New Roman" w:cs="Times New Roman"/>
          <w:sz w:val="28"/>
          <w:szCs w:val="28"/>
        </w:rPr>
        <w:t>ленности. Пятиминутный душ оказывает более глубокое воздействие на ра</w:t>
      </w:r>
      <w:r w:rsidRPr="000146F9">
        <w:rPr>
          <w:rFonts w:ascii="Times New Roman" w:hAnsi="Times New Roman" w:cs="Times New Roman"/>
          <w:sz w:val="28"/>
          <w:szCs w:val="28"/>
        </w:rPr>
        <w:t>з</w:t>
      </w:r>
      <w:r w:rsidRPr="000146F9">
        <w:rPr>
          <w:rFonts w:ascii="Times New Roman" w:hAnsi="Times New Roman" w:cs="Times New Roman"/>
          <w:sz w:val="28"/>
          <w:szCs w:val="28"/>
        </w:rPr>
        <w:t>личные системы организма, целесообразно использовать в конце тренировки, это даёт "толчок" для дальнейшей стимуляции восстановительных процессов.</w:t>
      </w:r>
    </w:p>
    <w:p w:rsidR="000146F9" w:rsidRDefault="005143CD" w:rsidP="005143CD">
      <w:pPr>
        <w:pStyle w:val="a3"/>
        <w:numPr>
          <w:ilvl w:val="0"/>
          <w:numId w:val="5"/>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Дождевой - оказывает лёгкое освежающее, успокаивающее и тониз</w:t>
      </w:r>
      <w:r w:rsidRPr="000146F9">
        <w:rPr>
          <w:rFonts w:ascii="Times New Roman" w:hAnsi="Times New Roman" w:cs="Times New Roman"/>
          <w:sz w:val="28"/>
          <w:szCs w:val="28"/>
        </w:rPr>
        <w:t>и</w:t>
      </w:r>
      <w:r w:rsidRPr="000146F9">
        <w:rPr>
          <w:rFonts w:ascii="Times New Roman" w:hAnsi="Times New Roman" w:cs="Times New Roman"/>
          <w:sz w:val="28"/>
          <w:szCs w:val="28"/>
        </w:rPr>
        <w:t xml:space="preserve">рующее действие. Назначается как самостоятельная процедура (t +35-36°С), чаще всего после ванн, сауны и др. Применяется обычно после тренировок или соревнований. </w:t>
      </w:r>
    </w:p>
    <w:p w:rsidR="000146F9" w:rsidRDefault="005143CD" w:rsidP="005143CD">
      <w:pPr>
        <w:pStyle w:val="a3"/>
        <w:numPr>
          <w:ilvl w:val="0"/>
          <w:numId w:val="5"/>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 xml:space="preserve">Каскадный - способствует нормализации </w:t>
      </w:r>
      <w:proofErr w:type="spellStart"/>
      <w:r w:rsidRPr="000146F9">
        <w:rPr>
          <w:rFonts w:ascii="Times New Roman" w:hAnsi="Times New Roman" w:cs="Times New Roman"/>
          <w:sz w:val="28"/>
          <w:szCs w:val="28"/>
        </w:rPr>
        <w:t>окислительно</w:t>
      </w:r>
      <w:proofErr w:type="spellEnd"/>
      <w:r w:rsidRPr="000146F9">
        <w:rPr>
          <w:rFonts w:ascii="Times New Roman" w:hAnsi="Times New Roman" w:cs="Times New Roman"/>
          <w:sz w:val="28"/>
          <w:szCs w:val="28"/>
        </w:rPr>
        <w:t xml:space="preserve">-восстановительных реакций, повышает мышечный тонус. Это своего рода "массаж водой" при котором с высоты до 2,5 м падает большое количество воды (как правило, холодной). </w:t>
      </w:r>
    </w:p>
    <w:p w:rsidR="000146F9" w:rsidRDefault="005143CD" w:rsidP="005143CD">
      <w:pPr>
        <w:pStyle w:val="a3"/>
        <w:numPr>
          <w:ilvl w:val="0"/>
          <w:numId w:val="5"/>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 xml:space="preserve">Контрастный - чередование горячей (до +45°С) и холодной (до +18°С) воды. Длительность горячего душа - 30-40 с, холодного - 15-20 с (при t до 10°С-до 10 с), количество повторений-5-6. </w:t>
      </w:r>
    </w:p>
    <w:p w:rsidR="000146F9" w:rsidRDefault="005143CD" w:rsidP="005143CD">
      <w:pPr>
        <w:pStyle w:val="a3"/>
        <w:numPr>
          <w:ilvl w:val="0"/>
          <w:numId w:val="5"/>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Тёплый - температура воды +36-38°С, продолжительность - 3-5 мин.</w:t>
      </w:r>
    </w:p>
    <w:p w:rsidR="000146F9" w:rsidRDefault="000146F9" w:rsidP="005143CD">
      <w:pPr>
        <w:pStyle w:val="a3"/>
        <w:numPr>
          <w:ilvl w:val="0"/>
          <w:numId w:val="5"/>
        </w:numPr>
        <w:shd w:val="clear" w:color="auto" w:fill="FFFFFF" w:themeFill="background1"/>
        <w:spacing w:after="0"/>
        <w:ind w:left="0" w:firstLine="0"/>
        <w:jc w:val="both"/>
        <w:rPr>
          <w:rFonts w:ascii="Times New Roman" w:hAnsi="Times New Roman" w:cs="Times New Roman"/>
          <w:sz w:val="28"/>
          <w:szCs w:val="28"/>
        </w:rPr>
      </w:pPr>
      <w:r>
        <w:rPr>
          <w:rFonts w:ascii="Times New Roman" w:hAnsi="Times New Roman" w:cs="Times New Roman"/>
          <w:sz w:val="28"/>
          <w:szCs w:val="28"/>
        </w:rPr>
        <w:t>Душ Шарко (</w:t>
      </w:r>
      <w:proofErr w:type="spellStart"/>
      <w:r>
        <w:rPr>
          <w:rFonts w:ascii="Times New Roman" w:hAnsi="Times New Roman" w:cs="Times New Roman"/>
          <w:sz w:val="28"/>
          <w:szCs w:val="28"/>
        </w:rPr>
        <w:t>струево</w:t>
      </w:r>
      <w:r w:rsidR="005143CD" w:rsidRPr="000146F9">
        <w:rPr>
          <w:rFonts w:ascii="Times New Roman" w:hAnsi="Times New Roman" w:cs="Times New Roman"/>
          <w:sz w:val="28"/>
          <w:szCs w:val="28"/>
        </w:rPr>
        <w:t>й</w:t>
      </w:r>
      <w:proofErr w:type="spellEnd"/>
      <w:r w:rsidR="005143CD" w:rsidRPr="000146F9">
        <w:rPr>
          <w:rFonts w:ascii="Times New Roman" w:hAnsi="Times New Roman" w:cs="Times New Roman"/>
          <w:sz w:val="28"/>
          <w:szCs w:val="28"/>
        </w:rPr>
        <w:t xml:space="preserve"> душ) - оказывает тонизирующее действие. Да</w:t>
      </w:r>
      <w:r w:rsidR="005143CD" w:rsidRPr="000146F9">
        <w:rPr>
          <w:rFonts w:ascii="Times New Roman" w:hAnsi="Times New Roman" w:cs="Times New Roman"/>
          <w:sz w:val="28"/>
          <w:szCs w:val="28"/>
        </w:rPr>
        <w:t>в</w:t>
      </w:r>
      <w:r w:rsidR="005143CD" w:rsidRPr="000146F9">
        <w:rPr>
          <w:rFonts w:ascii="Times New Roman" w:hAnsi="Times New Roman" w:cs="Times New Roman"/>
          <w:sz w:val="28"/>
          <w:szCs w:val="28"/>
        </w:rPr>
        <w:t>ление струи - 1,5-2 атм., температура воды +34-36°С. Применяется как з</w:t>
      </w:r>
      <w:r w:rsidR="005143CD" w:rsidRPr="000146F9">
        <w:rPr>
          <w:rFonts w:ascii="Times New Roman" w:hAnsi="Times New Roman" w:cs="Times New Roman"/>
          <w:sz w:val="28"/>
          <w:szCs w:val="28"/>
        </w:rPr>
        <w:t>а</w:t>
      </w:r>
      <w:r w:rsidR="005143CD" w:rsidRPr="000146F9">
        <w:rPr>
          <w:rFonts w:ascii="Times New Roman" w:hAnsi="Times New Roman" w:cs="Times New Roman"/>
          <w:sz w:val="28"/>
          <w:szCs w:val="28"/>
        </w:rPr>
        <w:t>ключительная процедура после массажа или как самостоятельная процедура. Длительность процедуры - 2-3 мин до покраснения кожи. Водная струя под</w:t>
      </w:r>
      <w:r w:rsidR="005143CD" w:rsidRPr="000146F9">
        <w:rPr>
          <w:rFonts w:ascii="Times New Roman" w:hAnsi="Times New Roman" w:cs="Times New Roman"/>
          <w:sz w:val="28"/>
          <w:szCs w:val="28"/>
        </w:rPr>
        <w:t>а</w:t>
      </w:r>
      <w:r w:rsidR="005143CD" w:rsidRPr="000146F9">
        <w:rPr>
          <w:rFonts w:ascii="Times New Roman" w:hAnsi="Times New Roman" w:cs="Times New Roman"/>
          <w:sz w:val="28"/>
          <w:szCs w:val="28"/>
        </w:rPr>
        <w:t xml:space="preserve">ётся с ног до головы сзади, а затем спереди. На грудную клетку направляется </w:t>
      </w:r>
      <w:r w:rsidR="005143CD" w:rsidRPr="000146F9">
        <w:rPr>
          <w:rFonts w:ascii="Times New Roman" w:hAnsi="Times New Roman" w:cs="Times New Roman"/>
          <w:sz w:val="28"/>
          <w:szCs w:val="28"/>
        </w:rPr>
        <w:lastRenderedPageBreak/>
        <w:t xml:space="preserve">водная струя, при повороте боком, на ногу или руку - компактная струя, при повороте передом струя воды направляется на ноги, веерная - на живот и грудь. </w:t>
      </w:r>
    </w:p>
    <w:p w:rsidR="005143CD" w:rsidRPr="000146F9" w:rsidRDefault="005143CD" w:rsidP="005143CD">
      <w:pPr>
        <w:pStyle w:val="a3"/>
        <w:numPr>
          <w:ilvl w:val="0"/>
          <w:numId w:val="5"/>
        </w:numPr>
        <w:shd w:val="clear" w:color="auto" w:fill="FFFFFF" w:themeFill="background1"/>
        <w:spacing w:after="0"/>
        <w:ind w:left="0" w:firstLine="0"/>
        <w:jc w:val="both"/>
        <w:rPr>
          <w:rFonts w:ascii="Times New Roman" w:hAnsi="Times New Roman" w:cs="Times New Roman"/>
          <w:sz w:val="28"/>
          <w:szCs w:val="28"/>
        </w:rPr>
      </w:pPr>
      <w:r w:rsidRPr="000146F9">
        <w:rPr>
          <w:rFonts w:ascii="Times New Roman" w:hAnsi="Times New Roman" w:cs="Times New Roman"/>
          <w:sz w:val="28"/>
          <w:szCs w:val="28"/>
        </w:rPr>
        <w:t>Шотландский - комбинирование горячего и холодного душа. Сначала подаётся струя воды с температурой 35-45°С в течение 30-40 с, а затем с те</w:t>
      </w:r>
      <w:r w:rsidRPr="000146F9">
        <w:rPr>
          <w:rFonts w:ascii="Times New Roman" w:hAnsi="Times New Roman" w:cs="Times New Roman"/>
          <w:sz w:val="28"/>
          <w:szCs w:val="28"/>
        </w:rPr>
        <w:t>м</w:t>
      </w:r>
      <w:r w:rsidRPr="000146F9">
        <w:rPr>
          <w:rFonts w:ascii="Times New Roman" w:hAnsi="Times New Roman" w:cs="Times New Roman"/>
          <w:sz w:val="28"/>
          <w:szCs w:val="28"/>
        </w:rPr>
        <w:t xml:space="preserve">пературой 10-20"С в течение 10-20 сек., с расстояния 2,5-3 м. Давление воды - 1,66-3,98 атм. Горячую и холодную воду чередуют 4-6 раз. Курс состоит из 15-20 процедур, которые назначают через день. </w:t>
      </w:r>
    </w:p>
    <w:p w:rsidR="000146F9" w:rsidRDefault="000146F9" w:rsidP="005143CD">
      <w:pPr>
        <w:shd w:val="clear" w:color="auto" w:fill="FFFFFF" w:themeFill="background1"/>
        <w:spacing w:after="0"/>
        <w:jc w:val="center"/>
        <w:rPr>
          <w:rFonts w:ascii="Times New Roman" w:hAnsi="Times New Roman" w:cs="Times New Roman"/>
          <w:i/>
          <w:sz w:val="28"/>
          <w:szCs w:val="28"/>
        </w:rPr>
      </w:pPr>
    </w:p>
    <w:p w:rsidR="005143CD" w:rsidRPr="00CB3355" w:rsidRDefault="005143CD" w:rsidP="000146F9">
      <w:pPr>
        <w:shd w:val="clear" w:color="auto" w:fill="FFFFFF" w:themeFill="background1"/>
        <w:spacing w:after="0"/>
        <w:rPr>
          <w:rFonts w:ascii="Times New Roman" w:hAnsi="Times New Roman" w:cs="Times New Roman"/>
          <w:i/>
          <w:sz w:val="28"/>
          <w:szCs w:val="28"/>
        </w:rPr>
      </w:pPr>
      <w:r w:rsidRPr="00CB3355">
        <w:rPr>
          <w:rFonts w:ascii="Times New Roman" w:hAnsi="Times New Roman" w:cs="Times New Roman"/>
          <w:i/>
          <w:sz w:val="28"/>
          <w:szCs w:val="28"/>
        </w:rPr>
        <w:t>Массаж</w:t>
      </w:r>
      <w:r w:rsidR="000146F9">
        <w:rPr>
          <w:rFonts w:ascii="Times New Roman" w:hAnsi="Times New Roman" w:cs="Times New Roman"/>
          <w:i/>
          <w:sz w:val="28"/>
          <w:szCs w:val="28"/>
        </w:rPr>
        <w:t>.</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Ручной массаж</w:t>
      </w:r>
      <w:r w:rsidRPr="00CB3355">
        <w:rPr>
          <w:rFonts w:ascii="Times New Roman" w:hAnsi="Times New Roman" w:cs="Times New Roman"/>
          <w:sz w:val="28"/>
          <w:szCs w:val="28"/>
        </w:rPr>
        <w:t xml:space="preserve"> –Массаж оказывает местное или общее нервно-рефлекторное и гуморальное воздействие. Под его влиянием происходят функциональные изменения в центральной и периферической нервной системе, а также в д</w:t>
      </w:r>
      <w:r w:rsidRPr="00CB3355">
        <w:rPr>
          <w:rFonts w:ascii="Times New Roman" w:hAnsi="Times New Roman" w:cs="Times New Roman"/>
          <w:sz w:val="28"/>
          <w:szCs w:val="28"/>
        </w:rPr>
        <w:t>ы</w:t>
      </w:r>
      <w:r w:rsidRPr="00CB3355">
        <w:rPr>
          <w:rFonts w:ascii="Times New Roman" w:hAnsi="Times New Roman" w:cs="Times New Roman"/>
          <w:sz w:val="28"/>
          <w:szCs w:val="28"/>
        </w:rPr>
        <w:t xml:space="preserve">хательной, пищеварительной и сердечно-сосудистой системах, ускоряются </w:t>
      </w:r>
      <w:proofErr w:type="spellStart"/>
      <w:r w:rsidRPr="00CB3355">
        <w:rPr>
          <w:rFonts w:ascii="Times New Roman" w:hAnsi="Times New Roman" w:cs="Times New Roman"/>
          <w:sz w:val="28"/>
          <w:szCs w:val="28"/>
        </w:rPr>
        <w:t>окислительно</w:t>
      </w:r>
      <w:proofErr w:type="spellEnd"/>
      <w:r w:rsidRPr="00CB3355">
        <w:rPr>
          <w:rFonts w:ascii="Times New Roman" w:hAnsi="Times New Roman" w:cs="Times New Roman"/>
          <w:sz w:val="28"/>
          <w:szCs w:val="28"/>
        </w:rPr>
        <w:t>-обменные процессы (Бирюков А.А., 1981, 1984, 1988; Дубро</w:t>
      </w:r>
      <w:r w:rsidRPr="00CB3355">
        <w:rPr>
          <w:rFonts w:ascii="Times New Roman" w:hAnsi="Times New Roman" w:cs="Times New Roman"/>
          <w:sz w:val="28"/>
          <w:szCs w:val="28"/>
        </w:rPr>
        <w:t>в</w:t>
      </w:r>
      <w:r w:rsidRPr="00CB3355">
        <w:rPr>
          <w:rFonts w:ascii="Times New Roman" w:hAnsi="Times New Roman" w:cs="Times New Roman"/>
          <w:sz w:val="28"/>
          <w:szCs w:val="28"/>
        </w:rPr>
        <w:t>ский В.И., 1985, 1999; Зотов В.П., 1990). Массаж является наиболее важным, но в то же время простым, доступным и вместе с тем эффективным сре</w:t>
      </w:r>
      <w:r w:rsidRPr="00CB3355">
        <w:rPr>
          <w:rFonts w:ascii="Times New Roman" w:hAnsi="Times New Roman" w:cs="Times New Roman"/>
          <w:sz w:val="28"/>
          <w:szCs w:val="28"/>
        </w:rPr>
        <w:t>д</w:t>
      </w:r>
      <w:r w:rsidRPr="00CB3355">
        <w:rPr>
          <w:rFonts w:ascii="Times New Roman" w:hAnsi="Times New Roman" w:cs="Times New Roman"/>
          <w:sz w:val="28"/>
          <w:szCs w:val="28"/>
        </w:rPr>
        <w:t>ством снятия утомления, повышения спортивной работоспособности во всех видах спорта. Восстановительный массаж применяется после больших тр</w:t>
      </w:r>
      <w:r w:rsidRPr="00CB3355">
        <w:rPr>
          <w:rFonts w:ascii="Times New Roman" w:hAnsi="Times New Roman" w:cs="Times New Roman"/>
          <w:sz w:val="28"/>
          <w:szCs w:val="28"/>
        </w:rPr>
        <w:t>е</w:t>
      </w:r>
      <w:r w:rsidRPr="00CB3355">
        <w:rPr>
          <w:rFonts w:ascii="Times New Roman" w:hAnsi="Times New Roman" w:cs="Times New Roman"/>
          <w:sz w:val="28"/>
          <w:szCs w:val="28"/>
        </w:rPr>
        <w:t>нировочных и психических нагрузок для максимально быстрого восстано</w:t>
      </w:r>
      <w:r w:rsidRPr="00CB3355">
        <w:rPr>
          <w:rFonts w:ascii="Times New Roman" w:hAnsi="Times New Roman" w:cs="Times New Roman"/>
          <w:sz w:val="28"/>
          <w:szCs w:val="28"/>
        </w:rPr>
        <w:t>в</w:t>
      </w:r>
      <w:r w:rsidRPr="00CB3355">
        <w:rPr>
          <w:rFonts w:ascii="Times New Roman" w:hAnsi="Times New Roman" w:cs="Times New Roman"/>
          <w:sz w:val="28"/>
          <w:szCs w:val="28"/>
        </w:rPr>
        <w:t xml:space="preserve">ления организма и спортивной работоспособности, снятия психического напряжения, нормализации функционального состояния, стимуляции </w:t>
      </w:r>
      <w:proofErr w:type="spellStart"/>
      <w:r w:rsidRPr="00CB3355">
        <w:rPr>
          <w:rFonts w:ascii="Times New Roman" w:hAnsi="Times New Roman" w:cs="Times New Roman"/>
          <w:sz w:val="28"/>
          <w:szCs w:val="28"/>
        </w:rPr>
        <w:t>оки</w:t>
      </w:r>
      <w:r w:rsidRPr="00CB3355">
        <w:rPr>
          <w:rFonts w:ascii="Times New Roman" w:hAnsi="Times New Roman" w:cs="Times New Roman"/>
          <w:sz w:val="28"/>
          <w:szCs w:val="28"/>
        </w:rPr>
        <w:t>с</w:t>
      </w:r>
      <w:r w:rsidRPr="00CB3355">
        <w:rPr>
          <w:rFonts w:ascii="Times New Roman" w:hAnsi="Times New Roman" w:cs="Times New Roman"/>
          <w:sz w:val="28"/>
          <w:szCs w:val="28"/>
        </w:rPr>
        <w:t>лительно</w:t>
      </w:r>
      <w:proofErr w:type="spellEnd"/>
      <w:r w:rsidRPr="00CB3355">
        <w:rPr>
          <w:rFonts w:ascii="Times New Roman" w:hAnsi="Times New Roman" w:cs="Times New Roman"/>
          <w:sz w:val="28"/>
          <w:szCs w:val="28"/>
        </w:rPr>
        <w:t>-восстановительных процессов, улучшения кровообращения. После больших физических нагрузок он носит щадящий характер, а в дни отдыха - более глубокий. Частота применения восстановительного массажа зависит от степени утомления, этапа подготовки и других факторов. Более широко во</w:t>
      </w:r>
      <w:r w:rsidRPr="00CB3355">
        <w:rPr>
          <w:rFonts w:ascii="Times New Roman" w:hAnsi="Times New Roman" w:cs="Times New Roman"/>
          <w:sz w:val="28"/>
          <w:szCs w:val="28"/>
        </w:rPr>
        <w:t>с</w:t>
      </w:r>
      <w:r w:rsidRPr="00CB3355">
        <w:rPr>
          <w:rFonts w:ascii="Times New Roman" w:hAnsi="Times New Roman" w:cs="Times New Roman"/>
          <w:sz w:val="28"/>
          <w:szCs w:val="28"/>
        </w:rPr>
        <w:t>становительный массаж применяется в спортивных играх в виде кратковр</w:t>
      </w:r>
      <w:r w:rsidRPr="00CB3355">
        <w:rPr>
          <w:rFonts w:ascii="Times New Roman" w:hAnsi="Times New Roman" w:cs="Times New Roman"/>
          <w:sz w:val="28"/>
          <w:szCs w:val="28"/>
        </w:rPr>
        <w:t>е</w:t>
      </w:r>
      <w:r w:rsidRPr="00CB3355">
        <w:rPr>
          <w:rFonts w:ascii="Times New Roman" w:hAnsi="Times New Roman" w:cs="Times New Roman"/>
          <w:sz w:val="28"/>
          <w:szCs w:val="28"/>
        </w:rPr>
        <w:t>менного сеанса в период длительных замен или в перерывах между период</w:t>
      </w:r>
      <w:r w:rsidRPr="00CB3355">
        <w:rPr>
          <w:rFonts w:ascii="Times New Roman" w:hAnsi="Times New Roman" w:cs="Times New Roman"/>
          <w:sz w:val="28"/>
          <w:szCs w:val="28"/>
        </w:rPr>
        <w:t>а</w:t>
      </w:r>
      <w:r w:rsidRPr="00CB3355">
        <w:rPr>
          <w:rFonts w:ascii="Times New Roman" w:hAnsi="Times New Roman" w:cs="Times New Roman"/>
          <w:sz w:val="28"/>
          <w:szCs w:val="28"/>
        </w:rPr>
        <w:t xml:space="preserve">ми (таймами). В единоборствах и видах спорта с искусством движения такой массаж применяется между выступлениями и поединками.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 xml:space="preserve">Рекомендуется следующая последовательность восстановительного массажа.  В подготовительном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периоде восстановительный массаж проводится 3-4 раза в неделю после вт</w:t>
      </w:r>
      <w:r w:rsidRPr="00CB3355">
        <w:rPr>
          <w:rFonts w:ascii="Times New Roman" w:hAnsi="Times New Roman" w:cs="Times New Roman"/>
          <w:sz w:val="28"/>
          <w:szCs w:val="28"/>
        </w:rPr>
        <w:t>о</w:t>
      </w:r>
      <w:r w:rsidRPr="00CB3355">
        <w:rPr>
          <w:rFonts w:ascii="Times New Roman" w:hAnsi="Times New Roman" w:cs="Times New Roman"/>
          <w:sz w:val="28"/>
          <w:szCs w:val="28"/>
        </w:rPr>
        <w:t>рой тренировки. В соревновательном -две процедуры ежедневно (после с</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ревнований проводится щадящий, кратковременный массаж, а вечером или на следующий день - более тщательный).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 xml:space="preserve">Наибольший эффект достигается в тех случаях когда применяется лёгкий массаж всего тела через 15-20 мин после тренировки длительностью 10- 15 </w:t>
      </w:r>
      <w:r w:rsidRPr="00CB3355">
        <w:rPr>
          <w:rFonts w:ascii="Times New Roman" w:hAnsi="Times New Roman" w:cs="Times New Roman"/>
          <w:sz w:val="28"/>
          <w:szCs w:val="28"/>
        </w:rPr>
        <w:lastRenderedPageBreak/>
        <w:t>мин. восстановительный массаж целесообразно проводить после гидропр</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цедуры.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Гигиенический</w:t>
      </w:r>
      <w:r w:rsidRPr="00CB3355">
        <w:rPr>
          <w:rFonts w:ascii="Times New Roman" w:hAnsi="Times New Roman" w:cs="Times New Roman"/>
          <w:b/>
          <w:i/>
          <w:sz w:val="28"/>
          <w:szCs w:val="28"/>
        </w:rPr>
        <w:t xml:space="preserve"> -</w:t>
      </w:r>
      <w:r w:rsidRPr="00CB3355">
        <w:rPr>
          <w:rFonts w:ascii="Times New Roman" w:hAnsi="Times New Roman" w:cs="Times New Roman"/>
          <w:sz w:val="28"/>
          <w:szCs w:val="28"/>
        </w:rPr>
        <w:t xml:space="preserve"> активное средство профилактики заболеваний и ухода за т</w:t>
      </w:r>
      <w:r w:rsidRPr="00CB3355">
        <w:rPr>
          <w:rFonts w:ascii="Times New Roman" w:hAnsi="Times New Roman" w:cs="Times New Roman"/>
          <w:sz w:val="28"/>
          <w:szCs w:val="28"/>
        </w:rPr>
        <w:t>е</w:t>
      </w:r>
      <w:r w:rsidRPr="00CB3355">
        <w:rPr>
          <w:rFonts w:ascii="Times New Roman" w:hAnsi="Times New Roman" w:cs="Times New Roman"/>
          <w:sz w:val="28"/>
          <w:szCs w:val="28"/>
        </w:rPr>
        <w:t>лом, сохранения нормального функционального состояния организма, укре</w:t>
      </w:r>
      <w:r w:rsidRPr="00CB3355">
        <w:rPr>
          <w:rFonts w:ascii="Times New Roman" w:hAnsi="Times New Roman" w:cs="Times New Roman"/>
          <w:sz w:val="28"/>
          <w:szCs w:val="28"/>
        </w:rPr>
        <w:t>п</w:t>
      </w:r>
      <w:r w:rsidRPr="00CB3355">
        <w:rPr>
          <w:rFonts w:ascii="Times New Roman" w:hAnsi="Times New Roman" w:cs="Times New Roman"/>
          <w:sz w:val="28"/>
          <w:szCs w:val="28"/>
        </w:rPr>
        <w:t>ления здоровья. Он бывает общим и локальным. Его можно проводить в ва</w:t>
      </w:r>
      <w:r w:rsidRPr="00CB3355">
        <w:rPr>
          <w:rFonts w:ascii="Times New Roman" w:hAnsi="Times New Roman" w:cs="Times New Roman"/>
          <w:sz w:val="28"/>
          <w:szCs w:val="28"/>
        </w:rPr>
        <w:t>н</w:t>
      </w:r>
      <w:r w:rsidRPr="00CB3355">
        <w:rPr>
          <w:rFonts w:ascii="Times New Roman" w:hAnsi="Times New Roman" w:cs="Times New Roman"/>
          <w:sz w:val="28"/>
          <w:szCs w:val="28"/>
        </w:rPr>
        <w:t>не, под душем. При этом используются основные массажные приёмы (п</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глаживание, растирание, разминание, вибрацию).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Лечебный</w:t>
      </w:r>
      <w:r w:rsidRPr="00CB3355">
        <w:rPr>
          <w:rFonts w:ascii="Times New Roman" w:hAnsi="Times New Roman" w:cs="Times New Roman"/>
          <w:b/>
          <w:i/>
          <w:sz w:val="28"/>
          <w:szCs w:val="28"/>
        </w:rPr>
        <w:t xml:space="preserve"> </w:t>
      </w:r>
      <w:r w:rsidRPr="00CB3355">
        <w:rPr>
          <w:rFonts w:ascii="Times New Roman" w:hAnsi="Times New Roman" w:cs="Times New Roman"/>
          <w:sz w:val="28"/>
          <w:szCs w:val="28"/>
        </w:rPr>
        <w:t>- это эффективный метод лечения различных травм и заболеваний. Он оказывает общее и локальное воздействие. При общем - массируется всё тело или его большая часть, при локальном частном) отдельные области (кисть, спина, голова, нижние конечности и т.п.). В лечебном массаже выд</w:t>
      </w:r>
      <w:r w:rsidRPr="00CB3355">
        <w:rPr>
          <w:rFonts w:ascii="Times New Roman" w:hAnsi="Times New Roman" w:cs="Times New Roman"/>
          <w:sz w:val="28"/>
          <w:szCs w:val="28"/>
        </w:rPr>
        <w:t>е</w:t>
      </w:r>
      <w:r w:rsidRPr="00CB3355">
        <w:rPr>
          <w:rFonts w:ascii="Times New Roman" w:hAnsi="Times New Roman" w:cs="Times New Roman"/>
          <w:sz w:val="28"/>
          <w:szCs w:val="28"/>
        </w:rPr>
        <w:t>ляют четыре основных приёма - поглаживание, растирание, разминание, ви</w:t>
      </w:r>
      <w:r w:rsidRPr="00CB3355">
        <w:rPr>
          <w:rFonts w:ascii="Times New Roman" w:hAnsi="Times New Roman" w:cs="Times New Roman"/>
          <w:sz w:val="28"/>
          <w:szCs w:val="28"/>
        </w:rPr>
        <w:t>б</w:t>
      </w:r>
      <w:r w:rsidRPr="00CB3355">
        <w:rPr>
          <w:rFonts w:ascii="Times New Roman" w:hAnsi="Times New Roman" w:cs="Times New Roman"/>
          <w:sz w:val="28"/>
          <w:szCs w:val="28"/>
        </w:rPr>
        <w:t xml:space="preserve">рацию, а также активно-пассивные движения.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Общий массаж</w:t>
      </w:r>
      <w:r w:rsidRPr="00CB3355">
        <w:rPr>
          <w:rFonts w:ascii="Times New Roman" w:hAnsi="Times New Roman" w:cs="Times New Roman"/>
          <w:sz w:val="28"/>
          <w:szCs w:val="28"/>
        </w:rPr>
        <w:t>- при котором массируется всё тело. Продолжительность ма</w:t>
      </w:r>
      <w:r w:rsidRPr="00CB3355">
        <w:rPr>
          <w:rFonts w:ascii="Times New Roman" w:hAnsi="Times New Roman" w:cs="Times New Roman"/>
          <w:sz w:val="28"/>
          <w:szCs w:val="28"/>
        </w:rPr>
        <w:t>с</w:t>
      </w:r>
      <w:r w:rsidRPr="00CB3355">
        <w:rPr>
          <w:rFonts w:ascii="Times New Roman" w:hAnsi="Times New Roman" w:cs="Times New Roman"/>
          <w:sz w:val="28"/>
          <w:szCs w:val="28"/>
        </w:rPr>
        <w:t>сажа отдельных участков тела в сеансе общего ручного массажа примерно следующая: спины, шеи- 10 мин; ног по 10 мин на каждую; рук - 20 мин; о</w:t>
      </w:r>
      <w:r w:rsidRPr="00CB3355">
        <w:rPr>
          <w:rFonts w:ascii="Times New Roman" w:hAnsi="Times New Roman" w:cs="Times New Roman"/>
          <w:sz w:val="28"/>
          <w:szCs w:val="28"/>
        </w:rPr>
        <w:t>б</w:t>
      </w:r>
      <w:r w:rsidRPr="00CB3355">
        <w:rPr>
          <w:rFonts w:ascii="Times New Roman" w:hAnsi="Times New Roman" w:cs="Times New Roman"/>
          <w:sz w:val="28"/>
          <w:szCs w:val="28"/>
        </w:rPr>
        <w:t>ласти груди и живота - 10 мин. Последовательность массажа - спина, шея (дальние участки), ближняя рука (вначале плечо - внутренняя часть), затем локтевой сустав, предплечье и ладонную поверхность кисти. Далее массир</w:t>
      </w:r>
      <w:r w:rsidRPr="00CB3355">
        <w:rPr>
          <w:rFonts w:ascii="Times New Roman" w:hAnsi="Times New Roman" w:cs="Times New Roman"/>
          <w:sz w:val="28"/>
          <w:szCs w:val="28"/>
        </w:rPr>
        <w:t>у</w:t>
      </w:r>
      <w:r w:rsidRPr="00CB3355">
        <w:rPr>
          <w:rFonts w:ascii="Times New Roman" w:hAnsi="Times New Roman" w:cs="Times New Roman"/>
          <w:sz w:val="28"/>
          <w:szCs w:val="28"/>
        </w:rPr>
        <w:t>ют тазовую область - ягодичные мышцы и крестец. Затем заднюю повер</w:t>
      </w:r>
      <w:r w:rsidRPr="00CB3355">
        <w:rPr>
          <w:rFonts w:ascii="Times New Roman" w:hAnsi="Times New Roman" w:cs="Times New Roman"/>
          <w:sz w:val="28"/>
          <w:szCs w:val="28"/>
        </w:rPr>
        <w:t>х</w:t>
      </w:r>
      <w:r w:rsidRPr="00CB3355">
        <w:rPr>
          <w:rFonts w:ascii="Times New Roman" w:hAnsi="Times New Roman" w:cs="Times New Roman"/>
          <w:sz w:val="28"/>
          <w:szCs w:val="28"/>
        </w:rPr>
        <w:t>ность бедра и коленный сустав, икроножную мышцу, ахиллово сухожилие (из-за гигиенических соображений пятки, подошвы, пальцы рекомендуется массировать в последнюю очередь) и переходят на другую голень. Потом дальнюю сторону груди и ближнюю руку, после этого переходят на другую сторону и массируют дальнюю сторону груди и ближнюю руку. Затем п</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очередно бедро, коленный сустав, голень, голеностопные суставы, стопы, пальцы ног. Заканчивается сеанс массажем живота.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Предварительный</w:t>
      </w:r>
      <w:r w:rsidRPr="00CB3355">
        <w:rPr>
          <w:rFonts w:ascii="Times New Roman" w:hAnsi="Times New Roman" w:cs="Times New Roman"/>
          <w:b/>
          <w:i/>
          <w:sz w:val="28"/>
          <w:szCs w:val="28"/>
        </w:rPr>
        <w:t xml:space="preserve"> -</w:t>
      </w:r>
      <w:r w:rsidRPr="00CB3355">
        <w:rPr>
          <w:rFonts w:ascii="Times New Roman" w:hAnsi="Times New Roman" w:cs="Times New Roman"/>
          <w:sz w:val="28"/>
          <w:szCs w:val="28"/>
        </w:rPr>
        <w:t xml:space="preserve"> выполняется перед тренировкой или соревнованиями с целью лучше подготовить спортсмена к предстоящей мышечной деятельн</w:t>
      </w:r>
      <w:r w:rsidRPr="00CB3355">
        <w:rPr>
          <w:rFonts w:ascii="Times New Roman" w:hAnsi="Times New Roman" w:cs="Times New Roman"/>
          <w:sz w:val="28"/>
          <w:szCs w:val="28"/>
        </w:rPr>
        <w:t>о</w:t>
      </w:r>
      <w:r w:rsidRPr="00CB3355">
        <w:rPr>
          <w:rFonts w:ascii="Times New Roman" w:hAnsi="Times New Roman" w:cs="Times New Roman"/>
          <w:sz w:val="28"/>
          <w:szCs w:val="28"/>
        </w:rPr>
        <w:t>сти и повысить спортивный результат, а также мобилизовать функции орг</w:t>
      </w:r>
      <w:r w:rsidRPr="00CB3355">
        <w:rPr>
          <w:rFonts w:ascii="Times New Roman" w:hAnsi="Times New Roman" w:cs="Times New Roman"/>
          <w:sz w:val="28"/>
          <w:szCs w:val="28"/>
        </w:rPr>
        <w:t>а</w:t>
      </w:r>
      <w:r w:rsidRPr="00CB3355">
        <w:rPr>
          <w:rFonts w:ascii="Times New Roman" w:hAnsi="Times New Roman" w:cs="Times New Roman"/>
          <w:sz w:val="28"/>
          <w:szCs w:val="28"/>
        </w:rPr>
        <w:t>низма, нейтрализовать отрицательные явления предстартового состояния, привести спортсмена в оптимальное состояние, предупредить спортивные травмы, снять болевые ощущения. Предварительный массаж назначается до разминки или после неё. Предварительный массаж подразделяется на разм</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ночный, согревающий, возбуждающий (тонизирующий) и успокаивающий.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Ручной массаж в воде</w:t>
      </w:r>
      <w:r w:rsidRPr="00CB3355">
        <w:rPr>
          <w:rFonts w:ascii="Times New Roman" w:hAnsi="Times New Roman" w:cs="Times New Roman"/>
          <w:sz w:val="28"/>
          <w:szCs w:val="28"/>
        </w:rPr>
        <w:t xml:space="preserve"> - средство восстановления после интенсивных трен</w:t>
      </w:r>
      <w:r w:rsidRPr="00CB3355">
        <w:rPr>
          <w:rFonts w:ascii="Times New Roman" w:hAnsi="Times New Roman" w:cs="Times New Roman"/>
          <w:sz w:val="28"/>
          <w:szCs w:val="28"/>
        </w:rPr>
        <w:t>и</w:t>
      </w:r>
      <w:r w:rsidRPr="00CB3355">
        <w:rPr>
          <w:rFonts w:ascii="Times New Roman" w:hAnsi="Times New Roman" w:cs="Times New Roman"/>
          <w:sz w:val="28"/>
          <w:szCs w:val="28"/>
        </w:rPr>
        <w:t>ровочных нагрузок. Его проводят в обычной ванне, используя приёмы п</w:t>
      </w:r>
      <w:r w:rsidRPr="00CB3355">
        <w:rPr>
          <w:rFonts w:ascii="Times New Roman" w:hAnsi="Times New Roman" w:cs="Times New Roman"/>
          <w:sz w:val="28"/>
          <w:szCs w:val="28"/>
        </w:rPr>
        <w:t>о</w:t>
      </w:r>
      <w:r w:rsidRPr="00CB3355">
        <w:rPr>
          <w:rFonts w:ascii="Times New Roman" w:hAnsi="Times New Roman" w:cs="Times New Roman"/>
          <w:sz w:val="28"/>
          <w:szCs w:val="28"/>
        </w:rPr>
        <w:t>глаживания, растирания и разминания. Массируют мышцы спины, нижних конечностей, а затем верхних конечностей, груди и живота, начиная с про</w:t>
      </w:r>
      <w:r w:rsidRPr="00CB3355">
        <w:rPr>
          <w:rFonts w:ascii="Times New Roman" w:hAnsi="Times New Roman" w:cs="Times New Roman"/>
          <w:sz w:val="28"/>
          <w:szCs w:val="28"/>
        </w:rPr>
        <w:t>к</w:t>
      </w:r>
      <w:r w:rsidRPr="00CB3355">
        <w:rPr>
          <w:rFonts w:ascii="Times New Roman" w:hAnsi="Times New Roman" w:cs="Times New Roman"/>
          <w:sz w:val="28"/>
          <w:szCs w:val="28"/>
        </w:rPr>
        <w:lastRenderedPageBreak/>
        <w:t>симальных отделов, особенно если в анамнезе имеются травмы и заболев</w:t>
      </w:r>
      <w:r w:rsidRPr="00CB3355">
        <w:rPr>
          <w:rFonts w:ascii="Times New Roman" w:hAnsi="Times New Roman" w:cs="Times New Roman"/>
          <w:sz w:val="28"/>
          <w:szCs w:val="28"/>
        </w:rPr>
        <w:t>а</w:t>
      </w:r>
      <w:r w:rsidRPr="00CB3355">
        <w:rPr>
          <w:rFonts w:ascii="Times New Roman" w:hAnsi="Times New Roman" w:cs="Times New Roman"/>
          <w:sz w:val="28"/>
          <w:szCs w:val="28"/>
        </w:rPr>
        <w:t xml:space="preserve">ния опорно-двигательного аппарата. Продолжительность процедуры - 15-20 мин. По окончании массажа в кожу нагруженных или болезненных участков втирают </w:t>
      </w:r>
      <w:proofErr w:type="spellStart"/>
      <w:r w:rsidRPr="00CB3355">
        <w:rPr>
          <w:rFonts w:ascii="Times New Roman" w:hAnsi="Times New Roman" w:cs="Times New Roman"/>
          <w:sz w:val="28"/>
          <w:szCs w:val="28"/>
        </w:rPr>
        <w:t>противосполительные</w:t>
      </w:r>
      <w:proofErr w:type="spellEnd"/>
      <w:r w:rsidRPr="00CB3355">
        <w:rPr>
          <w:rFonts w:ascii="Times New Roman" w:hAnsi="Times New Roman" w:cs="Times New Roman"/>
          <w:sz w:val="28"/>
          <w:szCs w:val="28"/>
        </w:rPr>
        <w:t xml:space="preserve">, </w:t>
      </w:r>
      <w:proofErr w:type="spellStart"/>
      <w:r w:rsidRPr="00CB3355">
        <w:rPr>
          <w:rFonts w:ascii="Times New Roman" w:hAnsi="Times New Roman" w:cs="Times New Roman"/>
          <w:sz w:val="28"/>
          <w:szCs w:val="28"/>
        </w:rPr>
        <w:t>противоотечные</w:t>
      </w:r>
      <w:proofErr w:type="spellEnd"/>
      <w:r w:rsidRPr="00CB3355">
        <w:rPr>
          <w:rFonts w:ascii="Times New Roman" w:hAnsi="Times New Roman" w:cs="Times New Roman"/>
          <w:sz w:val="28"/>
          <w:szCs w:val="28"/>
        </w:rPr>
        <w:t xml:space="preserve"> мази. Ручной массаж в ва</w:t>
      </w:r>
      <w:r w:rsidRPr="00CB3355">
        <w:rPr>
          <w:rFonts w:ascii="Times New Roman" w:hAnsi="Times New Roman" w:cs="Times New Roman"/>
          <w:sz w:val="28"/>
          <w:szCs w:val="28"/>
        </w:rPr>
        <w:t>н</w:t>
      </w:r>
      <w:r w:rsidRPr="00CB3355">
        <w:rPr>
          <w:rFonts w:ascii="Times New Roman" w:hAnsi="Times New Roman" w:cs="Times New Roman"/>
          <w:sz w:val="28"/>
          <w:szCs w:val="28"/>
        </w:rPr>
        <w:t xml:space="preserve">не противопоказан при острых травмах, выраженном </w:t>
      </w:r>
      <w:proofErr w:type="spellStart"/>
      <w:r w:rsidRPr="00CB3355">
        <w:rPr>
          <w:rFonts w:ascii="Times New Roman" w:hAnsi="Times New Roman" w:cs="Times New Roman"/>
          <w:sz w:val="28"/>
          <w:szCs w:val="28"/>
        </w:rPr>
        <w:t>лимфостазе</w:t>
      </w:r>
      <w:proofErr w:type="spellEnd"/>
      <w:r w:rsidRPr="00CB3355">
        <w:rPr>
          <w:rFonts w:ascii="Times New Roman" w:hAnsi="Times New Roman" w:cs="Times New Roman"/>
          <w:sz w:val="28"/>
          <w:szCs w:val="28"/>
        </w:rPr>
        <w:t>, отёках, п</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вышенном АД, ОРЗ, гриппе, после перенесённого нокаута.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 xml:space="preserve">Самомассаж </w:t>
      </w:r>
      <w:r w:rsidRPr="00CB3355">
        <w:rPr>
          <w:rFonts w:ascii="Times New Roman" w:hAnsi="Times New Roman" w:cs="Times New Roman"/>
          <w:b/>
          <w:i/>
          <w:sz w:val="28"/>
          <w:szCs w:val="28"/>
        </w:rPr>
        <w:t>-</w:t>
      </w:r>
      <w:r w:rsidRPr="00CB3355">
        <w:rPr>
          <w:rFonts w:ascii="Times New Roman" w:hAnsi="Times New Roman" w:cs="Times New Roman"/>
          <w:sz w:val="28"/>
          <w:szCs w:val="28"/>
        </w:rPr>
        <w:t xml:space="preserve"> повышает функциональные возможности организма, снижает утомление способствует быстрому восстановлению и является одним из средств ухода за телом, при комплексном лечении некоторых травм и заб</w:t>
      </w:r>
      <w:r w:rsidRPr="00CB3355">
        <w:rPr>
          <w:rFonts w:ascii="Times New Roman" w:hAnsi="Times New Roman" w:cs="Times New Roman"/>
          <w:sz w:val="28"/>
          <w:szCs w:val="28"/>
        </w:rPr>
        <w:t>о</w:t>
      </w:r>
      <w:r w:rsidRPr="00CB3355">
        <w:rPr>
          <w:rFonts w:ascii="Times New Roman" w:hAnsi="Times New Roman" w:cs="Times New Roman"/>
          <w:sz w:val="28"/>
          <w:szCs w:val="28"/>
        </w:rPr>
        <w:t>леваний опорно-двигательного аппарата, а также перед стартом, после соре</w:t>
      </w:r>
      <w:r w:rsidRPr="00CB3355">
        <w:rPr>
          <w:rFonts w:ascii="Times New Roman" w:hAnsi="Times New Roman" w:cs="Times New Roman"/>
          <w:sz w:val="28"/>
          <w:szCs w:val="28"/>
        </w:rPr>
        <w:t>в</w:t>
      </w:r>
      <w:r w:rsidRPr="00CB3355">
        <w:rPr>
          <w:rFonts w:ascii="Times New Roman" w:hAnsi="Times New Roman" w:cs="Times New Roman"/>
          <w:sz w:val="28"/>
          <w:szCs w:val="28"/>
        </w:rPr>
        <w:t>нований (для снятия утомления), в саунах и т.п. Самомассаж выполняется самим спортсменом и подразделяется на общий и локальный. Его можно с</w:t>
      </w:r>
      <w:r w:rsidRPr="00CB3355">
        <w:rPr>
          <w:rFonts w:ascii="Times New Roman" w:hAnsi="Times New Roman" w:cs="Times New Roman"/>
          <w:sz w:val="28"/>
          <w:szCs w:val="28"/>
        </w:rPr>
        <w:t>о</w:t>
      </w:r>
      <w:r w:rsidRPr="00CB3355">
        <w:rPr>
          <w:rFonts w:ascii="Times New Roman" w:hAnsi="Times New Roman" w:cs="Times New Roman"/>
          <w:sz w:val="28"/>
          <w:szCs w:val="28"/>
        </w:rPr>
        <w:t>четать с тёплой водой. Самомассаж позволяет увеличить интенсивность тр</w:t>
      </w:r>
      <w:r w:rsidRPr="00CB3355">
        <w:rPr>
          <w:rFonts w:ascii="Times New Roman" w:hAnsi="Times New Roman" w:cs="Times New Roman"/>
          <w:sz w:val="28"/>
          <w:szCs w:val="28"/>
        </w:rPr>
        <w:t>е</w:t>
      </w:r>
      <w:r w:rsidRPr="00CB3355">
        <w:rPr>
          <w:rFonts w:ascii="Times New Roman" w:hAnsi="Times New Roman" w:cs="Times New Roman"/>
          <w:sz w:val="28"/>
          <w:szCs w:val="28"/>
        </w:rPr>
        <w:t>нировочных нагрузок. Самомассаж рекомендуется проводить в такой посл</w:t>
      </w:r>
      <w:r w:rsidRPr="00CB3355">
        <w:rPr>
          <w:rFonts w:ascii="Times New Roman" w:hAnsi="Times New Roman" w:cs="Times New Roman"/>
          <w:sz w:val="28"/>
          <w:szCs w:val="28"/>
        </w:rPr>
        <w:t>е</w:t>
      </w:r>
      <w:r w:rsidRPr="00CB3355">
        <w:rPr>
          <w:rFonts w:ascii="Times New Roman" w:hAnsi="Times New Roman" w:cs="Times New Roman"/>
          <w:sz w:val="28"/>
          <w:szCs w:val="28"/>
        </w:rPr>
        <w:t>довательности: поглаживание, выжимание, растирание, разминание, движ</w:t>
      </w:r>
      <w:r w:rsidRPr="00CB3355">
        <w:rPr>
          <w:rFonts w:ascii="Times New Roman" w:hAnsi="Times New Roman" w:cs="Times New Roman"/>
          <w:sz w:val="28"/>
          <w:szCs w:val="28"/>
        </w:rPr>
        <w:t>е</w:t>
      </w:r>
      <w:r w:rsidRPr="00CB3355">
        <w:rPr>
          <w:rFonts w:ascii="Times New Roman" w:hAnsi="Times New Roman" w:cs="Times New Roman"/>
          <w:sz w:val="28"/>
          <w:szCs w:val="28"/>
        </w:rPr>
        <w:t>ния в суставах, потряхивание, ударные приёмы (</w:t>
      </w:r>
      <w:proofErr w:type="spellStart"/>
      <w:r w:rsidR="000146F9" w:rsidRPr="00CB3355">
        <w:rPr>
          <w:rFonts w:ascii="Times New Roman" w:hAnsi="Times New Roman" w:cs="Times New Roman"/>
          <w:sz w:val="28"/>
          <w:szCs w:val="28"/>
        </w:rPr>
        <w:t>рубленее</w:t>
      </w:r>
      <w:proofErr w:type="spellEnd"/>
      <w:r w:rsidRPr="00CB3355">
        <w:rPr>
          <w:rFonts w:ascii="Times New Roman" w:hAnsi="Times New Roman" w:cs="Times New Roman"/>
          <w:sz w:val="28"/>
          <w:szCs w:val="28"/>
        </w:rPr>
        <w:t xml:space="preserve"> и поколачивание). Заканчивают поглаживанием. Начинать следует со стопы, далее голень, к</w:t>
      </w:r>
      <w:r w:rsidRPr="00CB3355">
        <w:rPr>
          <w:rFonts w:ascii="Times New Roman" w:hAnsi="Times New Roman" w:cs="Times New Roman"/>
          <w:sz w:val="28"/>
          <w:szCs w:val="28"/>
        </w:rPr>
        <w:t>о</w:t>
      </w:r>
      <w:r w:rsidRPr="00CB3355">
        <w:rPr>
          <w:rFonts w:ascii="Times New Roman" w:hAnsi="Times New Roman" w:cs="Times New Roman"/>
          <w:sz w:val="28"/>
          <w:szCs w:val="28"/>
        </w:rPr>
        <w:t>ленный сустав и бедро. После ног массируют ягодицы, пояснично-крестцовую область, спину, шею, волосяной покров головы, затем грудь, ж</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вот и руки. Длительность общего самомассажа - 20 мин, частного - 5-10 мин.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 xml:space="preserve">Сегментарный </w:t>
      </w:r>
      <w:r w:rsidRPr="00CB3355">
        <w:rPr>
          <w:rFonts w:ascii="Times New Roman" w:hAnsi="Times New Roman" w:cs="Times New Roman"/>
          <w:sz w:val="28"/>
          <w:szCs w:val="28"/>
        </w:rPr>
        <w:t>- в основе его лежит механическое воздействие на покровы тела, имеющие рефлекторную связь (через нервную систему). Техника се</w:t>
      </w:r>
      <w:r w:rsidRPr="00CB3355">
        <w:rPr>
          <w:rFonts w:ascii="Times New Roman" w:hAnsi="Times New Roman" w:cs="Times New Roman"/>
          <w:sz w:val="28"/>
          <w:szCs w:val="28"/>
        </w:rPr>
        <w:t>г</w:t>
      </w:r>
      <w:r w:rsidRPr="00CB3355">
        <w:rPr>
          <w:rFonts w:ascii="Times New Roman" w:hAnsi="Times New Roman" w:cs="Times New Roman"/>
          <w:sz w:val="28"/>
          <w:szCs w:val="28"/>
        </w:rPr>
        <w:t>ментарного массажа включает растирание, разминание, поглаживание, в</w:t>
      </w:r>
      <w:r w:rsidRPr="00CB3355">
        <w:rPr>
          <w:rFonts w:ascii="Times New Roman" w:hAnsi="Times New Roman" w:cs="Times New Roman"/>
          <w:sz w:val="28"/>
          <w:szCs w:val="28"/>
        </w:rPr>
        <w:t>ы</w:t>
      </w:r>
      <w:r w:rsidRPr="00CB3355">
        <w:rPr>
          <w:rFonts w:ascii="Times New Roman" w:hAnsi="Times New Roman" w:cs="Times New Roman"/>
          <w:sz w:val="28"/>
          <w:szCs w:val="28"/>
        </w:rPr>
        <w:t>жимание и вибрацию. Приёмы сегментарного массажа следует проводить ритмично, предварительно придав массируемому сегменту тела среднеф</w:t>
      </w:r>
      <w:r w:rsidRPr="00CB3355">
        <w:rPr>
          <w:rFonts w:ascii="Times New Roman" w:hAnsi="Times New Roman" w:cs="Times New Roman"/>
          <w:sz w:val="28"/>
          <w:szCs w:val="28"/>
        </w:rPr>
        <w:t>и</w:t>
      </w:r>
      <w:r w:rsidRPr="00CB3355">
        <w:rPr>
          <w:rFonts w:ascii="Times New Roman" w:hAnsi="Times New Roman" w:cs="Times New Roman"/>
          <w:sz w:val="28"/>
          <w:szCs w:val="28"/>
        </w:rPr>
        <w:t>зиологическое положение. В спортивной практике, в частности в период по</w:t>
      </w:r>
      <w:r w:rsidRPr="00CB3355">
        <w:rPr>
          <w:rFonts w:ascii="Times New Roman" w:hAnsi="Times New Roman" w:cs="Times New Roman"/>
          <w:sz w:val="28"/>
          <w:szCs w:val="28"/>
        </w:rPr>
        <w:t>д</w:t>
      </w:r>
      <w:r w:rsidRPr="00CB3355">
        <w:rPr>
          <w:rFonts w:ascii="Times New Roman" w:hAnsi="Times New Roman" w:cs="Times New Roman"/>
          <w:sz w:val="28"/>
          <w:szCs w:val="28"/>
        </w:rPr>
        <w:t>готовки спортсмена к спортивным состязаниям, когда необходимо подгот</w:t>
      </w:r>
      <w:r w:rsidRPr="00CB3355">
        <w:rPr>
          <w:rFonts w:ascii="Times New Roman" w:hAnsi="Times New Roman" w:cs="Times New Roman"/>
          <w:sz w:val="28"/>
          <w:szCs w:val="28"/>
        </w:rPr>
        <w:t>о</w:t>
      </w:r>
      <w:r w:rsidRPr="00CB3355">
        <w:rPr>
          <w:rFonts w:ascii="Times New Roman" w:hAnsi="Times New Roman" w:cs="Times New Roman"/>
          <w:sz w:val="28"/>
          <w:szCs w:val="28"/>
        </w:rPr>
        <w:t>вить нервно-мышечный аппарат, связки, суставы, настроить психику, а также после психофизической нагрузки с целью восстановления и повышения р</w:t>
      </w:r>
      <w:r w:rsidRPr="00CB3355">
        <w:rPr>
          <w:rFonts w:ascii="Times New Roman" w:hAnsi="Times New Roman" w:cs="Times New Roman"/>
          <w:sz w:val="28"/>
          <w:szCs w:val="28"/>
        </w:rPr>
        <w:t>а</w:t>
      </w:r>
      <w:r w:rsidRPr="00CB3355">
        <w:rPr>
          <w:rFonts w:ascii="Times New Roman" w:hAnsi="Times New Roman" w:cs="Times New Roman"/>
          <w:sz w:val="28"/>
          <w:szCs w:val="28"/>
        </w:rPr>
        <w:t>ботоспособности, сегментарный массаж не используется, т.к. не даёт дол</w:t>
      </w:r>
      <w:r w:rsidRPr="00CB3355">
        <w:rPr>
          <w:rFonts w:ascii="Times New Roman" w:hAnsi="Times New Roman" w:cs="Times New Roman"/>
          <w:sz w:val="28"/>
          <w:szCs w:val="28"/>
        </w:rPr>
        <w:t>ж</w:t>
      </w:r>
      <w:r w:rsidRPr="00CB3355">
        <w:rPr>
          <w:rFonts w:ascii="Times New Roman" w:hAnsi="Times New Roman" w:cs="Times New Roman"/>
          <w:sz w:val="28"/>
          <w:szCs w:val="28"/>
        </w:rPr>
        <w:t xml:space="preserve">ного эффекта.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Точечный</w:t>
      </w:r>
      <w:r w:rsidRPr="00CB3355">
        <w:rPr>
          <w:rFonts w:ascii="Times New Roman" w:hAnsi="Times New Roman" w:cs="Times New Roman"/>
          <w:sz w:val="28"/>
          <w:szCs w:val="28"/>
        </w:rPr>
        <w:t xml:space="preserve"> - применяется для лечение травм и заболеваний опорно-двигательного аппарата, а также для снятия болей, утомления, повышенного мышечного тонуса, стимуляции физической работоспособности. Кроме того, он предупреждает </w:t>
      </w:r>
      <w:proofErr w:type="spellStart"/>
      <w:r w:rsidRPr="00CB3355">
        <w:rPr>
          <w:rFonts w:ascii="Times New Roman" w:hAnsi="Times New Roman" w:cs="Times New Roman"/>
          <w:sz w:val="28"/>
          <w:szCs w:val="28"/>
        </w:rPr>
        <w:t>миогелозы</w:t>
      </w:r>
      <w:proofErr w:type="spellEnd"/>
      <w:r w:rsidRPr="00CB3355">
        <w:rPr>
          <w:rFonts w:ascii="Times New Roman" w:hAnsi="Times New Roman" w:cs="Times New Roman"/>
          <w:sz w:val="28"/>
          <w:szCs w:val="28"/>
        </w:rPr>
        <w:t>, возникающие при перегрузках опорно-двигательного аппарата. Метод лечения - воздействие на биологически а</w:t>
      </w:r>
      <w:r w:rsidRPr="00CB3355">
        <w:rPr>
          <w:rFonts w:ascii="Times New Roman" w:hAnsi="Times New Roman" w:cs="Times New Roman"/>
          <w:sz w:val="28"/>
          <w:szCs w:val="28"/>
        </w:rPr>
        <w:t>к</w:t>
      </w:r>
      <w:r w:rsidRPr="00CB3355">
        <w:rPr>
          <w:rFonts w:ascii="Times New Roman" w:hAnsi="Times New Roman" w:cs="Times New Roman"/>
          <w:sz w:val="28"/>
          <w:szCs w:val="28"/>
        </w:rPr>
        <w:t xml:space="preserve">тивные точки. Различают тормозной и возбуждающий методы точечного массажа.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lastRenderedPageBreak/>
        <w:t>Тормозной</w:t>
      </w:r>
      <w:r w:rsidRPr="00CB3355">
        <w:rPr>
          <w:rFonts w:ascii="Times New Roman" w:hAnsi="Times New Roman" w:cs="Times New Roman"/>
          <w:sz w:val="28"/>
          <w:szCs w:val="28"/>
        </w:rPr>
        <w:t xml:space="preserve"> - применяется для расслабления мышц, снятия боли, особенно мышечного и суставного характера. Возбуждающий - показан для стимул</w:t>
      </w:r>
      <w:r w:rsidRPr="00CB3355">
        <w:rPr>
          <w:rFonts w:ascii="Times New Roman" w:hAnsi="Times New Roman" w:cs="Times New Roman"/>
          <w:sz w:val="28"/>
          <w:szCs w:val="28"/>
        </w:rPr>
        <w:t>я</w:t>
      </w:r>
      <w:r w:rsidRPr="00CB3355">
        <w:rPr>
          <w:rFonts w:ascii="Times New Roman" w:hAnsi="Times New Roman" w:cs="Times New Roman"/>
          <w:sz w:val="28"/>
          <w:szCs w:val="28"/>
        </w:rPr>
        <w:t xml:space="preserve">ции движений, при пониженном мышечном тонусе и перед стартом. Общая длительность воздействия 1,5-3 мин. При проведении точечного массажа применяются различные приёмы в виде надавливания (давления, разминания, поглаживания, растирания, вибрации, "укола", "щипка", захватывания).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Тонизирующий</w:t>
      </w:r>
      <w:r w:rsidRPr="00CB3355">
        <w:rPr>
          <w:rFonts w:ascii="Times New Roman" w:hAnsi="Times New Roman" w:cs="Times New Roman"/>
          <w:sz w:val="28"/>
          <w:szCs w:val="28"/>
        </w:rPr>
        <w:t xml:space="preserve"> - применяется при стартовой апатии. На сеанс отводится 8-12 мин, в зависимости от вида спорта. Применяются приёмы: разминание (5-8 мин), выжимание (1,5-2 мин), ударные приемы (1,5-2 мин). Тренировочный массаж - расширяет функциональные возможности организма, соверше</w:t>
      </w:r>
      <w:r w:rsidRPr="00CB3355">
        <w:rPr>
          <w:rFonts w:ascii="Times New Roman" w:hAnsi="Times New Roman" w:cs="Times New Roman"/>
          <w:sz w:val="28"/>
          <w:szCs w:val="28"/>
        </w:rPr>
        <w:t>н</w:t>
      </w:r>
      <w:r w:rsidRPr="00CB3355">
        <w:rPr>
          <w:rFonts w:ascii="Times New Roman" w:hAnsi="Times New Roman" w:cs="Times New Roman"/>
          <w:sz w:val="28"/>
          <w:szCs w:val="28"/>
        </w:rPr>
        <w:t>ствует регуляторную деятельность ЦНС и внутренних органов. Применяется в период тренировок в целях совершенствования физических качеств, сохр</w:t>
      </w:r>
      <w:r w:rsidRPr="00CB3355">
        <w:rPr>
          <w:rFonts w:ascii="Times New Roman" w:hAnsi="Times New Roman" w:cs="Times New Roman"/>
          <w:sz w:val="28"/>
          <w:szCs w:val="28"/>
        </w:rPr>
        <w:t>а</w:t>
      </w:r>
      <w:r w:rsidRPr="00CB3355">
        <w:rPr>
          <w:rFonts w:ascii="Times New Roman" w:hAnsi="Times New Roman" w:cs="Times New Roman"/>
          <w:sz w:val="28"/>
          <w:szCs w:val="28"/>
        </w:rPr>
        <w:t>нения или повышения работоспособности и специальной  тренированности подразделяется на общий и частный. Общий массаж рекомендуется пров</w:t>
      </w:r>
      <w:r w:rsidRPr="00CB3355">
        <w:rPr>
          <w:rFonts w:ascii="Times New Roman" w:hAnsi="Times New Roman" w:cs="Times New Roman"/>
          <w:sz w:val="28"/>
          <w:szCs w:val="28"/>
        </w:rPr>
        <w:t>о</w:t>
      </w:r>
      <w:r w:rsidRPr="00CB3355">
        <w:rPr>
          <w:rFonts w:ascii="Times New Roman" w:hAnsi="Times New Roman" w:cs="Times New Roman"/>
          <w:sz w:val="28"/>
          <w:szCs w:val="28"/>
        </w:rPr>
        <w:t>дить спустя 4-6ч.</w:t>
      </w:r>
      <w:r w:rsidR="000146F9">
        <w:rPr>
          <w:rFonts w:ascii="Times New Roman" w:hAnsi="Times New Roman" w:cs="Times New Roman"/>
          <w:sz w:val="28"/>
          <w:szCs w:val="28"/>
        </w:rPr>
        <w:t xml:space="preserve"> </w:t>
      </w:r>
      <w:r w:rsidRPr="00CB3355">
        <w:rPr>
          <w:rFonts w:ascii="Times New Roman" w:hAnsi="Times New Roman" w:cs="Times New Roman"/>
          <w:sz w:val="28"/>
          <w:szCs w:val="28"/>
        </w:rPr>
        <w:t>после тренировки. Продолжительность - 60 мин при массе тела спортсмена 70 кг. При изменении массы спортсмена на ± 1 кг продо</w:t>
      </w:r>
      <w:r w:rsidRPr="00CB3355">
        <w:rPr>
          <w:rFonts w:ascii="Times New Roman" w:hAnsi="Times New Roman" w:cs="Times New Roman"/>
          <w:sz w:val="28"/>
          <w:szCs w:val="28"/>
        </w:rPr>
        <w:t>л</w:t>
      </w:r>
      <w:r w:rsidRPr="00CB3355">
        <w:rPr>
          <w:rFonts w:ascii="Times New Roman" w:hAnsi="Times New Roman" w:cs="Times New Roman"/>
          <w:sz w:val="28"/>
          <w:szCs w:val="28"/>
        </w:rPr>
        <w:t>жительность массажа изменяется на ± 1 мин (</w:t>
      </w:r>
      <w:proofErr w:type="spellStart"/>
      <w:r w:rsidRPr="00CB3355">
        <w:rPr>
          <w:rFonts w:ascii="Times New Roman" w:hAnsi="Times New Roman" w:cs="Times New Roman"/>
          <w:sz w:val="28"/>
          <w:szCs w:val="28"/>
        </w:rPr>
        <w:t>Талышев</w:t>
      </w:r>
      <w:proofErr w:type="spellEnd"/>
      <w:r w:rsidRPr="00CB3355">
        <w:rPr>
          <w:rFonts w:ascii="Times New Roman" w:hAnsi="Times New Roman" w:cs="Times New Roman"/>
          <w:sz w:val="28"/>
          <w:szCs w:val="28"/>
        </w:rPr>
        <w:t xml:space="preserve"> Ф.М., 1980). Тренир</w:t>
      </w:r>
      <w:r w:rsidRPr="00CB3355">
        <w:rPr>
          <w:rFonts w:ascii="Times New Roman" w:hAnsi="Times New Roman" w:cs="Times New Roman"/>
          <w:sz w:val="28"/>
          <w:szCs w:val="28"/>
        </w:rPr>
        <w:t>о</w:t>
      </w:r>
      <w:r w:rsidRPr="00CB3355">
        <w:rPr>
          <w:rFonts w:ascii="Times New Roman" w:hAnsi="Times New Roman" w:cs="Times New Roman"/>
          <w:sz w:val="28"/>
          <w:szCs w:val="28"/>
        </w:rPr>
        <w:t>вочный массаж применяется и в период соревнований как Средство, спосо</w:t>
      </w:r>
      <w:r w:rsidRPr="00CB3355">
        <w:rPr>
          <w:rFonts w:ascii="Times New Roman" w:hAnsi="Times New Roman" w:cs="Times New Roman"/>
          <w:sz w:val="28"/>
          <w:szCs w:val="28"/>
        </w:rPr>
        <w:t>б</w:t>
      </w:r>
      <w:r w:rsidRPr="00CB3355">
        <w:rPr>
          <w:rFonts w:ascii="Times New Roman" w:hAnsi="Times New Roman" w:cs="Times New Roman"/>
          <w:sz w:val="28"/>
          <w:szCs w:val="28"/>
        </w:rPr>
        <w:t>ствующее повышению спортивных результатов, а также в подготовительном периоде, когда спортсмен ещё не готов к большим Нагрузкам. Частный тр</w:t>
      </w:r>
      <w:r w:rsidRPr="00CB3355">
        <w:rPr>
          <w:rFonts w:ascii="Times New Roman" w:hAnsi="Times New Roman" w:cs="Times New Roman"/>
          <w:sz w:val="28"/>
          <w:szCs w:val="28"/>
        </w:rPr>
        <w:t>е</w:t>
      </w:r>
      <w:r w:rsidRPr="00CB3355">
        <w:rPr>
          <w:rFonts w:ascii="Times New Roman" w:hAnsi="Times New Roman" w:cs="Times New Roman"/>
          <w:sz w:val="28"/>
          <w:szCs w:val="28"/>
        </w:rPr>
        <w:t>нировочный массаж лучше применять в тренировочные дни, а общий - в день отдыха. Для повышения отдельных физических качеств рекомендуется час</w:t>
      </w:r>
      <w:r w:rsidRPr="00CB3355">
        <w:rPr>
          <w:rFonts w:ascii="Times New Roman" w:hAnsi="Times New Roman" w:cs="Times New Roman"/>
          <w:sz w:val="28"/>
          <w:szCs w:val="28"/>
        </w:rPr>
        <w:t>т</w:t>
      </w:r>
      <w:r w:rsidRPr="00CB3355">
        <w:rPr>
          <w:rFonts w:ascii="Times New Roman" w:hAnsi="Times New Roman" w:cs="Times New Roman"/>
          <w:sz w:val="28"/>
          <w:szCs w:val="28"/>
        </w:rPr>
        <w:t>ный массаж длительностью 20-25 мин. Частный (локальный) - массируется отдельно какой-либо участок тела. Длительность сеанса - 3-25 мин в завис</w:t>
      </w:r>
      <w:r w:rsidRPr="00CB3355">
        <w:rPr>
          <w:rFonts w:ascii="Times New Roman" w:hAnsi="Times New Roman" w:cs="Times New Roman"/>
          <w:sz w:val="28"/>
          <w:szCs w:val="28"/>
        </w:rPr>
        <w:t>и</w:t>
      </w:r>
      <w:r w:rsidRPr="00CB3355">
        <w:rPr>
          <w:rFonts w:ascii="Times New Roman" w:hAnsi="Times New Roman" w:cs="Times New Roman"/>
          <w:sz w:val="28"/>
          <w:szCs w:val="28"/>
        </w:rPr>
        <w:t>мости от задачи массажа и объёма массируемого участка тела. Наиболее ч</w:t>
      </w:r>
      <w:r w:rsidRPr="00CB3355">
        <w:rPr>
          <w:rFonts w:ascii="Times New Roman" w:hAnsi="Times New Roman" w:cs="Times New Roman"/>
          <w:sz w:val="28"/>
          <w:szCs w:val="28"/>
        </w:rPr>
        <w:t>а</w:t>
      </w:r>
      <w:r w:rsidRPr="00CB3355">
        <w:rPr>
          <w:rFonts w:ascii="Times New Roman" w:hAnsi="Times New Roman" w:cs="Times New Roman"/>
          <w:sz w:val="28"/>
          <w:szCs w:val="28"/>
        </w:rPr>
        <w:t>сто такой массаж применяется при спортивных травмах и предварительном. Методика массажа отдельных участков тела аналогична методике общего массажа. Щётками - массаж в воде (ванне) щётками применяется с целью п</w:t>
      </w:r>
      <w:r w:rsidRPr="00CB3355">
        <w:rPr>
          <w:rFonts w:ascii="Times New Roman" w:hAnsi="Times New Roman" w:cs="Times New Roman"/>
          <w:sz w:val="28"/>
          <w:szCs w:val="28"/>
        </w:rPr>
        <w:t>о</w:t>
      </w:r>
      <w:r w:rsidRPr="00CB3355">
        <w:rPr>
          <w:rFonts w:ascii="Times New Roman" w:hAnsi="Times New Roman" w:cs="Times New Roman"/>
          <w:sz w:val="28"/>
          <w:szCs w:val="28"/>
        </w:rPr>
        <w:t>вышения адаптационных возможностей организма, вызывает сильную гип</w:t>
      </w:r>
      <w:r w:rsidRPr="00CB3355">
        <w:rPr>
          <w:rFonts w:ascii="Times New Roman" w:hAnsi="Times New Roman" w:cs="Times New Roman"/>
          <w:sz w:val="28"/>
          <w:szCs w:val="28"/>
        </w:rPr>
        <w:t>е</w:t>
      </w:r>
      <w:r w:rsidRPr="00CB3355">
        <w:rPr>
          <w:rFonts w:ascii="Times New Roman" w:hAnsi="Times New Roman" w:cs="Times New Roman"/>
          <w:sz w:val="28"/>
          <w:szCs w:val="28"/>
        </w:rPr>
        <w:t>ремию кожи, оказывая тем самым стимулирующее действие. Температура воды при проведении гигиенического самомассажа - +30-32°С, восстанов</w:t>
      </w:r>
      <w:r w:rsidRPr="00CB3355">
        <w:rPr>
          <w:rFonts w:ascii="Times New Roman" w:hAnsi="Times New Roman" w:cs="Times New Roman"/>
          <w:sz w:val="28"/>
          <w:szCs w:val="28"/>
        </w:rPr>
        <w:t>и</w:t>
      </w:r>
      <w:r w:rsidRPr="00CB3355">
        <w:rPr>
          <w:rFonts w:ascii="Times New Roman" w:hAnsi="Times New Roman" w:cs="Times New Roman"/>
          <w:sz w:val="28"/>
          <w:szCs w:val="28"/>
        </w:rPr>
        <w:t>тельного - +36-39°С. В ванну можно добавлять хвою, морскую соль, насто</w:t>
      </w:r>
      <w:r w:rsidRPr="00CB3355">
        <w:rPr>
          <w:rFonts w:ascii="Times New Roman" w:hAnsi="Times New Roman" w:cs="Times New Roman"/>
          <w:sz w:val="28"/>
          <w:szCs w:val="28"/>
        </w:rPr>
        <w:t>й</w:t>
      </w:r>
      <w:r w:rsidRPr="00CB3355">
        <w:rPr>
          <w:rFonts w:ascii="Times New Roman" w:hAnsi="Times New Roman" w:cs="Times New Roman"/>
          <w:sz w:val="28"/>
          <w:szCs w:val="28"/>
        </w:rPr>
        <w:t>ку ромашки, эвкалипта. Проводится он одной или двумя щётками. Продо</w:t>
      </w:r>
      <w:r w:rsidRPr="00CB3355">
        <w:rPr>
          <w:rFonts w:ascii="Times New Roman" w:hAnsi="Times New Roman" w:cs="Times New Roman"/>
          <w:sz w:val="28"/>
          <w:szCs w:val="28"/>
        </w:rPr>
        <w:t>л</w:t>
      </w:r>
      <w:r w:rsidRPr="00CB3355">
        <w:rPr>
          <w:rFonts w:ascii="Times New Roman" w:hAnsi="Times New Roman" w:cs="Times New Roman"/>
          <w:sz w:val="28"/>
          <w:szCs w:val="28"/>
        </w:rPr>
        <w:t>жительность процедуры - 10-15 мин, в зависимости от возраста, степени утомления и общего функционального состояния спортсмена. Данный ма</w:t>
      </w:r>
      <w:r w:rsidRPr="00CB3355">
        <w:rPr>
          <w:rFonts w:ascii="Times New Roman" w:hAnsi="Times New Roman" w:cs="Times New Roman"/>
          <w:sz w:val="28"/>
          <w:szCs w:val="28"/>
        </w:rPr>
        <w:t>с</w:t>
      </w:r>
      <w:r w:rsidRPr="00CB3355">
        <w:rPr>
          <w:rFonts w:ascii="Times New Roman" w:hAnsi="Times New Roman" w:cs="Times New Roman"/>
          <w:sz w:val="28"/>
          <w:szCs w:val="28"/>
        </w:rPr>
        <w:t xml:space="preserve">саж проводится в дни отдыха.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Аппаратный массаж</w:t>
      </w:r>
      <w:r w:rsidRPr="00CB3355">
        <w:rPr>
          <w:rFonts w:ascii="Times New Roman" w:hAnsi="Times New Roman" w:cs="Times New Roman"/>
          <w:sz w:val="28"/>
          <w:szCs w:val="28"/>
        </w:rPr>
        <w:t xml:space="preserve"> :</w:t>
      </w:r>
      <w:r w:rsidR="000146F9">
        <w:rPr>
          <w:rFonts w:ascii="Times New Roman" w:hAnsi="Times New Roman" w:cs="Times New Roman"/>
          <w:sz w:val="28"/>
          <w:szCs w:val="28"/>
        </w:rPr>
        <w:t xml:space="preserve"> </w:t>
      </w:r>
      <w:r w:rsidRPr="00CB3355">
        <w:rPr>
          <w:rFonts w:ascii="Times New Roman" w:hAnsi="Times New Roman" w:cs="Times New Roman"/>
          <w:i/>
          <w:sz w:val="28"/>
          <w:szCs w:val="28"/>
        </w:rPr>
        <w:t>Вакуум-массаж.</w:t>
      </w:r>
      <w:r w:rsidRPr="00CB3355">
        <w:rPr>
          <w:rFonts w:ascii="Times New Roman" w:hAnsi="Times New Roman" w:cs="Times New Roman"/>
          <w:sz w:val="28"/>
          <w:szCs w:val="28"/>
        </w:rPr>
        <w:t xml:space="preserve"> Под влиянием вакуум-массажа улучшаются периферическое кровообращение и трофика тканей, ускоряется ток крови, повышается мышечный тонус (если он снижен), увеличиваются </w:t>
      </w:r>
      <w:r w:rsidRPr="00CB3355">
        <w:rPr>
          <w:rFonts w:ascii="Times New Roman" w:hAnsi="Times New Roman" w:cs="Times New Roman"/>
          <w:sz w:val="28"/>
          <w:szCs w:val="28"/>
        </w:rPr>
        <w:lastRenderedPageBreak/>
        <w:t xml:space="preserve">количество функционирующих капилляров, ЖЕЛ и </w:t>
      </w:r>
      <w:proofErr w:type="spellStart"/>
      <w:r w:rsidRPr="00CB3355">
        <w:rPr>
          <w:rFonts w:ascii="Times New Roman" w:hAnsi="Times New Roman" w:cs="Times New Roman"/>
          <w:sz w:val="28"/>
          <w:szCs w:val="28"/>
        </w:rPr>
        <w:t>пневмотонометрический</w:t>
      </w:r>
      <w:proofErr w:type="spellEnd"/>
      <w:r w:rsidRPr="00CB3355">
        <w:rPr>
          <w:rFonts w:ascii="Times New Roman" w:hAnsi="Times New Roman" w:cs="Times New Roman"/>
          <w:sz w:val="28"/>
          <w:szCs w:val="28"/>
        </w:rPr>
        <w:t xml:space="preserve"> показатель на вдохе и выдохе. Принцип массажа основан на чередовании п</w:t>
      </w:r>
      <w:r w:rsidRPr="00CB3355">
        <w:rPr>
          <w:rFonts w:ascii="Times New Roman" w:hAnsi="Times New Roman" w:cs="Times New Roman"/>
          <w:sz w:val="28"/>
          <w:szCs w:val="28"/>
        </w:rPr>
        <w:t>о</w:t>
      </w:r>
      <w:r w:rsidRPr="00CB3355">
        <w:rPr>
          <w:rFonts w:ascii="Times New Roman" w:hAnsi="Times New Roman" w:cs="Times New Roman"/>
          <w:sz w:val="28"/>
          <w:szCs w:val="28"/>
        </w:rPr>
        <w:t>вышения и понижения давления воздуха. В пневмомассаже применяется л</w:t>
      </w:r>
      <w:r w:rsidRPr="00CB3355">
        <w:rPr>
          <w:rFonts w:ascii="Times New Roman" w:hAnsi="Times New Roman" w:cs="Times New Roman"/>
          <w:sz w:val="28"/>
          <w:szCs w:val="28"/>
        </w:rPr>
        <w:t>а</w:t>
      </w:r>
      <w:r w:rsidRPr="00CB3355">
        <w:rPr>
          <w:rFonts w:ascii="Times New Roman" w:hAnsi="Times New Roman" w:cs="Times New Roman"/>
          <w:sz w:val="28"/>
          <w:szCs w:val="28"/>
        </w:rPr>
        <w:t>бильный метод (скользящий), при котором вакуум составляет 10-20% от а</w:t>
      </w:r>
      <w:r w:rsidRPr="00CB3355">
        <w:rPr>
          <w:rFonts w:ascii="Times New Roman" w:hAnsi="Times New Roman" w:cs="Times New Roman"/>
          <w:sz w:val="28"/>
          <w:szCs w:val="28"/>
        </w:rPr>
        <w:t>б</w:t>
      </w:r>
      <w:r w:rsidRPr="00CB3355">
        <w:rPr>
          <w:rFonts w:ascii="Times New Roman" w:hAnsi="Times New Roman" w:cs="Times New Roman"/>
          <w:sz w:val="28"/>
          <w:szCs w:val="28"/>
        </w:rPr>
        <w:t>солютного, и стабильный, при котором вакуум составляет 15-30% от абс</w:t>
      </w:r>
      <w:r w:rsidRPr="00CB3355">
        <w:rPr>
          <w:rFonts w:ascii="Times New Roman" w:hAnsi="Times New Roman" w:cs="Times New Roman"/>
          <w:sz w:val="28"/>
          <w:szCs w:val="28"/>
        </w:rPr>
        <w:t>о</w:t>
      </w:r>
      <w:r w:rsidRPr="00CB3355">
        <w:rPr>
          <w:rFonts w:ascii="Times New Roman" w:hAnsi="Times New Roman" w:cs="Times New Roman"/>
          <w:sz w:val="28"/>
          <w:szCs w:val="28"/>
        </w:rPr>
        <w:t>лютного. В спортивной практике вакуум-массажа показан как средство во</w:t>
      </w:r>
      <w:r w:rsidRPr="00CB3355">
        <w:rPr>
          <w:rFonts w:ascii="Times New Roman" w:hAnsi="Times New Roman" w:cs="Times New Roman"/>
          <w:sz w:val="28"/>
          <w:szCs w:val="28"/>
        </w:rPr>
        <w:t>с</w:t>
      </w:r>
      <w:r w:rsidRPr="00CB3355">
        <w:rPr>
          <w:rFonts w:ascii="Times New Roman" w:hAnsi="Times New Roman" w:cs="Times New Roman"/>
          <w:sz w:val="28"/>
          <w:szCs w:val="28"/>
        </w:rPr>
        <w:t>становления, снятия утомления  через 1-2 ч после тренировочных занятий и соревнований или за 2-3 ч до сна. Последовательность массажа: нижние к</w:t>
      </w:r>
      <w:r w:rsidRPr="00CB3355">
        <w:rPr>
          <w:rFonts w:ascii="Times New Roman" w:hAnsi="Times New Roman" w:cs="Times New Roman"/>
          <w:sz w:val="28"/>
          <w:szCs w:val="28"/>
        </w:rPr>
        <w:t>о</w:t>
      </w:r>
      <w:r w:rsidRPr="00CB3355">
        <w:rPr>
          <w:rFonts w:ascii="Times New Roman" w:hAnsi="Times New Roman" w:cs="Times New Roman"/>
          <w:sz w:val="28"/>
          <w:szCs w:val="28"/>
        </w:rPr>
        <w:t>нечности, спина, грудь и руки. Продолжительность- 15-25 мин. По оконч</w:t>
      </w:r>
      <w:r w:rsidRPr="00CB3355">
        <w:rPr>
          <w:rFonts w:ascii="Times New Roman" w:hAnsi="Times New Roman" w:cs="Times New Roman"/>
          <w:sz w:val="28"/>
          <w:szCs w:val="28"/>
        </w:rPr>
        <w:t>а</w:t>
      </w:r>
      <w:r w:rsidRPr="00CB3355">
        <w:rPr>
          <w:rFonts w:ascii="Times New Roman" w:hAnsi="Times New Roman" w:cs="Times New Roman"/>
          <w:sz w:val="28"/>
          <w:szCs w:val="28"/>
        </w:rPr>
        <w:t xml:space="preserve">нии массажа мышцы встряхивают, поглаживают руками в течение 1-2 мин, затем массируемые участки тела протираются спиртом.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Вибрационный массаж:</w:t>
      </w:r>
      <w:r w:rsidRPr="00CB3355">
        <w:rPr>
          <w:rFonts w:ascii="Times New Roman" w:hAnsi="Times New Roman" w:cs="Times New Roman"/>
          <w:sz w:val="28"/>
          <w:szCs w:val="28"/>
        </w:rPr>
        <w:t xml:space="preserve"> Вибромассаж способствует восстановлению спо</w:t>
      </w:r>
      <w:r w:rsidRPr="00CB3355">
        <w:rPr>
          <w:rFonts w:ascii="Times New Roman" w:hAnsi="Times New Roman" w:cs="Times New Roman"/>
          <w:sz w:val="28"/>
          <w:szCs w:val="28"/>
        </w:rPr>
        <w:t>р</w:t>
      </w:r>
      <w:r w:rsidRPr="00CB3355">
        <w:rPr>
          <w:rFonts w:ascii="Times New Roman" w:hAnsi="Times New Roman" w:cs="Times New Roman"/>
          <w:sz w:val="28"/>
          <w:szCs w:val="28"/>
        </w:rPr>
        <w:t xml:space="preserve">тивной работоспособности, увеличению скорости максимально быстрых произвольных движений, силы мышц, расширению периферических сосудов, улучшению кровообращения и кровотока (Фёдоров В.Л., 1971; Дубровский В.И., 1985, 1991; </w:t>
      </w:r>
      <w:proofErr w:type="spellStart"/>
      <w:r w:rsidRPr="00CB3355">
        <w:rPr>
          <w:rFonts w:ascii="Times New Roman" w:hAnsi="Times New Roman" w:cs="Times New Roman"/>
          <w:sz w:val="28"/>
          <w:szCs w:val="28"/>
        </w:rPr>
        <w:t>Граевская</w:t>
      </w:r>
      <w:proofErr w:type="spellEnd"/>
      <w:r w:rsidR="000146F9">
        <w:rPr>
          <w:rFonts w:ascii="Times New Roman" w:hAnsi="Times New Roman" w:cs="Times New Roman"/>
          <w:sz w:val="28"/>
          <w:szCs w:val="28"/>
        </w:rPr>
        <w:t xml:space="preserve"> </w:t>
      </w:r>
      <w:r w:rsidRPr="00CB3355">
        <w:rPr>
          <w:rFonts w:ascii="Times New Roman" w:hAnsi="Times New Roman" w:cs="Times New Roman"/>
          <w:sz w:val="28"/>
          <w:szCs w:val="28"/>
        </w:rPr>
        <w:t>Н.Д., 1987; Зотов В.П., 1990). Вибромассаж пр</w:t>
      </w:r>
      <w:r w:rsidRPr="00CB3355">
        <w:rPr>
          <w:rFonts w:ascii="Times New Roman" w:hAnsi="Times New Roman" w:cs="Times New Roman"/>
          <w:sz w:val="28"/>
          <w:szCs w:val="28"/>
        </w:rPr>
        <w:t>и</w:t>
      </w:r>
      <w:r w:rsidRPr="00CB3355">
        <w:rPr>
          <w:rFonts w:ascii="Times New Roman" w:hAnsi="Times New Roman" w:cs="Times New Roman"/>
          <w:sz w:val="28"/>
          <w:szCs w:val="28"/>
        </w:rPr>
        <w:t>меняется с целью оказания положительного влияния на нервно-мышечный аппарат спортсмена. В частности, улучшает расслабление мышц после тр</w:t>
      </w:r>
      <w:r w:rsidRPr="00CB3355">
        <w:rPr>
          <w:rFonts w:ascii="Times New Roman" w:hAnsi="Times New Roman" w:cs="Times New Roman"/>
          <w:sz w:val="28"/>
          <w:szCs w:val="28"/>
        </w:rPr>
        <w:t>е</w:t>
      </w:r>
      <w:r w:rsidRPr="00CB3355">
        <w:rPr>
          <w:rFonts w:ascii="Times New Roman" w:hAnsi="Times New Roman" w:cs="Times New Roman"/>
          <w:sz w:val="28"/>
          <w:szCs w:val="28"/>
        </w:rPr>
        <w:t>нировки, повышает лабильность ЦНС (смена сокращения и расслабления происходит в более короткие сроки), повышает кожно-мышечную чувств</w:t>
      </w:r>
      <w:r w:rsidRPr="00CB3355">
        <w:rPr>
          <w:rFonts w:ascii="Times New Roman" w:hAnsi="Times New Roman" w:cs="Times New Roman"/>
          <w:sz w:val="28"/>
          <w:szCs w:val="28"/>
        </w:rPr>
        <w:t>и</w:t>
      </w:r>
      <w:r w:rsidRPr="00CB3355">
        <w:rPr>
          <w:rFonts w:ascii="Times New Roman" w:hAnsi="Times New Roman" w:cs="Times New Roman"/>
          <w:sz w:val="28"/>
          <w:szCs w:val="28"/>
        </w:rPr>
        <w:t>тельность, увеличивает работоспособность, силу мышц, причём эти показ</w:t>
      </w:r>
      <w:r w:rsidRPr="00CB3355">
        <w:rPr>
          <w:rFonts w:ascii="Times New Roman" w:hAnsi="Times New Roman" w:cs="Times New Roman"/>
          <w:sz w:val="28"/>
          <w:szCs w:val="28"/>
        </w:rPr>
        <w:t>а</w:t>
      </w:r>
      <w:r w:rsidRPr="00CB3355">
        <w:rPr>
          <w:rFonts w:ascii="Times New Roman" w:hAnsi="Times New Roman" w:cs="Times New Roman"/>
          <w:sz w:val="28"/>
          <w:szCs w:val="28"/>
        </w:rPr>
        <w:t>тели повышаются с увеличением частоты вибрации при постоянном времени массирования или с увеличением времени массирования при постоянной ч</w:t>
      </w:r>
      <w:r w:rsidRPr="00CB3355">
        <w:rPr>
          <w:rFonts w:ascii="Times New Roman" w:hAnsi="Times New Roman" w:cs="Times New Roman"/>
          <w:sz w:val="28"/>
          <w:szCs w:val="28"/>
        </w:rPr>
        <w:t>а</w:t>
      </w:r>
      <w:r w:rsidRPr="00CB3355">
        <w:rPr>
          <w:rFonts w:ascii="Times New Roman" w:hAnsi="Times New Roman" w:cs="Times New Roman"/>
          <w:sz w:val="28"/>
          <w:szCs w:val="28"/>
        </w:rPr>
        <w:t>стоте вибрации. Вибромассаж осуществляется лёжа и сидя. Вначале масс</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руется спина, далее задняя поверхность нижних конечностей, руки, грудь и живот.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Для повышения работоспособности и снятия утомления рекомендуется ни</w:t>
      </w:r>
      <w:r w:rsidRPr="00CB3355">
        <w:rPr>
          <w:rFonts w:ascii="Times New Roman" w:hAnsi="Times New Roman" w:cs="Times New Roman"/>
          <w:sz w:val="28"/>
          <w:szCs w:val="28"/>
        </w:rPr>
        <w:t>з</w:t>
      </w:r>
      <w:r w:rsidRPr="00CB3355">
        <w:rPr>
          <w:rFonts w:ascii="Times New Roman" w:hAnsi="Times New Roman" w:cs="Times New Roman"/>
          <w:sz w:val="28"/>
          <w:szCs w:val="28"/>
        </w:rPr>
        <w:t xml:space="preserve">кочастотный вибромассаж - до 15 Гц от 2 до 5 мин.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Гидромассаж</w:t>
      </w:r>
      <w:r w:rsidRPr="00CB3355">
        <w:rPr>
          <w:rFonts w:ascii="Times New Roman" w:hAnsi="Times New Roman" w:cs="Times New Roman"/>
          <w:b/>
          <w:i/>
          <w:sz w:val="28"/>
          <w:szCs w:val="28"/>
        </w:rPr>
        <w:t xml:space="preserve"> </w:t>
      </w:r>
      <w:proofErr w:type="spellStart"/>
      <w:r w:rsidRPr="00CB3355">
        <w:rPr>
          <w:rFonts w:ascii="Times New Roman" w:hAnsi="Times New Roman" w:cs="Times New Roman"/>
          <w:sz w:val="28"/>
          <w:szCs w:val="28"/>
        </w:rPr>
        <w:t>Гидромассаж</w:t>
      </w:r>
      <w:proofErr w:type="spellEnd"/>
      <w:r w:rsidRPr="00CB3355">
        <w:rPr>
          <w:rFonts w:ascii="Times New Roman" w:hAnsi="Times New Roman" w:cs="Times New Roman"/>
          <w:sz w:val="28"/>
          <w:szCs w:val="28"/>
        </w:rPr>
        <w:t xml:space="preserve"> в тёплой ванне. Оказывает </w:t>
      </w:r>
      <w:proofErr w:type="spellStart"/>
      <w:r w:rsidRPr="00CB3355">
        <w:rPr>
          <w:rFonts w:ascii="Times New Roman" w:hAnsi="Times New Roman" w:cs="Times New Roman"/>
          <w:sz w:val="28"/>
          <w:szCs w:val="28"/>
        </w:rPr>
        <w:t>общевосстановител</w:t>
      </w:r>
      <w:r w:rsidRPr="00CB3355">
        <w:rPr>
          <w:rFonts w:ascii="Times New Roman" w:hAnsi="Times New Roman" w:cs="Times New Roman"/>
          <w:sz w:val="28"/>
          <w:szCs w:val="28"/>
        </w:rPr>
        <w:t>ь</w:t>
      </w:r>
      <w:r w:rsidRPr="00CB3355">
        <w:rPr>
          <w:rFonts w:ascii="Times New Roman" w:hAnsi="Times New Roman" w:cs="Times New Roman"/>
          <w:sz w:val="28"/>
          <w:szCs w:val="28"/>
        </w:rPr>
        <w:t>ное</w:t>
      </w:r>
      <w:proofErr w:type="spellEnd"/>
      <w:r w:rsidRPr="00CB3355">
        <w:rPr>
          <w:rFonts w:ascii="Times New Roman" w:hAnsi="Times New Roman" w:cs="Times New Roman"/>
          <w:sz w:val="28"/>
          <w:szCs w:val="28"/>
        </w:rPr>
        <w:t xml:space="preserve"> воздействие и является средством закаливания (Дубровский В.И., 1985,1991; </w:t>
      </w:r>
      <w:proofErr w:type="spellStart"/>
      <w:r w:rsidRPr="00CB3355">
        <w:rPr>
          <w:rFonts w:ascii="Times New Roman" w:hAnsi="Times New Roman" w:cs="Times New Roman"/>
          <w:sz w:val="28"/>
          <w:szCs w:val="28"/>
        </w:rPr>
        <w:t>Граевская</w:t>
      </w:r>
      <w:proofErr w:type="spellEnd"/>
      <w:r w:rsidRPr="00CB3355">
        <w:rPr>
          <w:rFonts w:ascii="Times New Roman" w:hAnsi="Times New Roman" w:cs="Times New Roman"/>
          <w:sz w:val="28"/>
          <w:szCs w:val="28"/>
        </w:rPr>
        <w:t xml:space="preserve"> Н.Д., 1987; Зотов В.П., 1990). Он способствует сниж</w:t>
      </w:r>
      <w:r w:rsidRPr="00CB3355">
        <w:rPr>
          <w:rFonts w:ascii="Times New Roman" w:hAnsi="Times New Roman" w:cs="Times New Roman"/>
          <w:sz w:val="28"/>
          <w:szCs w:val="28"/>
        </w:rPr>
        <w:t>е</w:t>
      </w:r>
      <w:r w:rsidRPr="00CB3355">
        <w:rPr>
          <w:rFonts w:ascii="Times New Roman" w:hAnsi="Times New Roman" w:cs="Times New Roman"/>
          <w:sz w:val="28"/>
          <w:szCs w:val="28"/>
        </w:rPr>
        <w:t>нию тонуса мышц (особенно при его повышении), а струя воды действует на расслабление мышц более эффективно, чем при ручном. Под влиянием ги</w:t>
      </w:r>
      <w:r w:rsidRPr="00CB3355">
        <w:rPr>
          <w:rFonts w:ascii="Times New Roman" w:hAnsi="Times New Roman" w:cs="Times New Roman"/>
          <w:sz w:val="28"/>
          <w:szCs w:val="28"/>
        </w:rPr>
        <w:t>д</w:t>
      </w:r>
      <w:r w:rsidRPr="00CB3355">
        <w:rPr>
          <w:rFonts w:ascii="Times New Roman" w:hAnsi="Times New Roman" w:cs="Times New Roman"/>
          <w:sz w:val="28"/>
          <w:szCs w:val="28"/>
        </w:rPr>
        <w:t>ромассажа быстро наступает гиперемия тканей за счёт усиления микроци</w:t>
      </w:r>
      <w:r w:rsidRPr="00CB3355">
        <w:rPr>
          <w:rFonts w:ascii="Times New Roman" w:hAnsi="Times New Roman" w:cs="Times New Roman"/>
          <w:sz w:val="28"/>
          <w:szCs w:val="28"/>
        </w:rPr>
        <w:t>р</w:t>
      </w:r>
      <w:r w:rsidRPr="00CB3355">
        <w:rPr>
          <w:rFonts w:ascii="Times New Roman" w:hAnsi="Times New Roman" w:cs="Times New Roman"/>
          <w:sz w:val="28"/>
          <w:szCs w:val="28"/>
        </w:rPr>
        <w:t xml:space="preserve">куляции и прилива крови к периферии, в результате чего активизируются </w:t>
      </w:r>
      <w:proofErr w:type="spellStart"/>
      <w:r w:rsidRPr="00CB3355">
        <w:rPr>
          <w:rFonts w:ascii="Times New Roman" w:hAnsi="Times New Roman" w:cs="Times New Roman"/>
          <w:sz w:val="28"/>
          <w:szCs w:val="28"/>
        </w:rPr>
        <w:t>окислительно</w:t>
      </w:r>
      <w:proofErr w:type="spellEnd"/>
      <w:r w:rsidRPr="00CB3355">
        <w:rPr>
          <w:rFonts w:ascii="Times New Roman" w:hAnsi="Times New Roman" w:cs="Times New Roman"/>
          <w:sz w:val="28"/>
          <w:szCs w:val="28"/>
        </w:rPr>
        <w:t>-восстановительные процессы, быстрее выводится молочная кислота, ускоряется рассасывание вспомогательных процессов в тканях. Ги</w:t>
      </w:r>
      <w:r w:rsidRPr="00CB3355">
        <w:rPr>
          <w:rFonts w:ascii="Times New Roman" w:hAnsi="Times New Roman" w:cs="Times New Roman"/>
          <w:sz w:val="28"/>
          <w:szCs w:val="28"/>
        </w:rPr>
        <w:t>д</w:t>
      </w:r>
      <w:r w:rsidRPr="00CB3355">
        <w:rPr>
          <w:rFonts w:ascii="Times New Roman" w:hAnsi="Times New Roman" w:cs="Times New Roman"/>
          <w:sz w:val="28"/>
          <w:szCs w:val="28"/>
        </w:rPr>
        <w:t xml:space="preserve">ромассаж действует и </w:t>
      </w:r>
      <w:proofErr w:type="spellStart"/>
      <w:r w:rsidRPr="00CB3355">
        <w:rPr>
          <w:rFonts w:ascii="Times New Roman" w:hAnsi="Times New Roman" w:cs="Times New Roman"/>
          <w:sz w:val="28"/>
          <w:szCs w:val="28"/>
        </w:rPr>
        <w:t>анальгезирующе</w:t>
      </w:r>
      <w:proofErr w:type="spellEnd"/>
      <w:r w:rsidRPr="00CB3355">
        <w:rPr>
          <w:rFonts w:ascii="Times New Roman" w:hAnsi="Times New Roman" w:cs="Times New Roman"/>
          <w:sz w:val="28"/>
          <w:szCs w:val="28"/>
        </w:rPr>
        <w:t xml:space="preserve"> (обезболивающе). Установлено, что воздействие водяной струей вызывает повышение и понижение давления, </w:t>
      </w:r>
      <w:r w:rsidRPr="00CB3355">
        <w:rPr>
          <w:rFonts w:ascii="Times New Roman" w:hAnsi="Times New Roman" w:cs="Times New Roman"/>
          <w:sz w:val="28"/>
          <w:szCs w:val="28"/>
        </w:rPr>
        <w:lastRenderedPageBreak/>
        <w:t>оказывает влияние на перераспределение крови в массируемом участке (</w:t>
      </w:r>
      <w:proofErr w:type="spellStart"/>
      <w:r w:rsidRPr="00CB3355">
        <w:rPr>
          <w:rFonts w:ascii="Times New Roman" w:hAnsi="Times New Roman" w:cs="Times New Roman"/>
          <w:sz w:val="28"/>
          <w:szCs w:val="28"/>
        </w:rPr>
        <w:t>SchneiderV</w:t>
      </w:r>
      <w:proofErr w:type="spellEnd"/>
      <w:r w:rsidRPr="00CB3355">
        <w:rPr>
          <w:rFonts w:ascii="Times New Roman" w:hAnsi="Times New Roman" w:cs="Times New Roman"/>
          <w:sz w:val="28"/>
          <w:szCs w:val="28"/>
        </w:rPr>
        <w:t xml:space="preserve">., </w:t>
      </w:r>
      <w:proofErr w:type="spellStart"/>
      <w:r w:rsidRPr="00CB3355">
        <w:rPr>
          <w:rFonts w:ascii="Times New Roman" w:hAnsi="Times New Roman" w:cs="Times New Roman"/>
          <w:sz w:val="28"/>
          <w:szCs w:val="28"/>
        </w:rPr>
        <w:t>PubstH</w:t>
      </w:r>
      <w:proofErr w:type="spellEnd"/>
      <w:r w:rsidRPr="00CB3355">
        <w:rPr>
          <w:rFonts w:ascii="Times New Roman" w:hAnsi="Times New Roman" w:cs="Times New Roman"/>
          <w:sz w:val="28"/>
          <w:szCs w:val="28"/>
        </w:rPr>
        <w:t>., 1960). Гидромассаж можно проводить путём возде</w:t>
      </w:r>
      <w:r w:rsidRPr="00CB3355">
        <w:rPr>
          <w:rFonts w:ascii="Times New Roman" w:hAnsi="Times New Roman" w:cs="Times New Roman"/>
          <w:sz w:val="28"/>
          <w:szCs w:val="28"/>
        </w:rPr>
        <w:t>й</w:t>
      </w:r>
      <w:r w:rsidRPr="00CB3355">
        <w:rPr>
          <w:rFonts w:ascii="Times New Roman" w:hAnsi="Times New Roman" w:cs="Times New Roman"/>
          <w:sz w:val="28"/>
          <w:szCs w:val="28"/>
        </w:rPr>
        <w:t>ствия водной струёй (подводный массаж) непосредственно на тело человека, а также водной струей под водой. Начинать массаж лучше со стоп, затем массируют голень, бедро, ягодичные мышцы и спину, чередуя движение струи по правой и левой сторонам тела, исключая подколенные ямки и гол</w:t>
      </w:r>
      <w:r w:rsidRPr="00CB3355">
        <w:rPr>
          <w:rFonts w:ascii="Times New Roman" w:hAnsi="Times New Roman" w:cs="Times New Roman"/>
          <w:sz w:val="28"/>
          <w:szCs w:val="28"/>
        </w:rPr>
        <w:t>о</w:t>
      </w:r>
      <w:r w:rsidRPr="00CB3355">
        <w:rPr>
          <w:rFonts w:ascii="Times New Roman" w:hAnsi="Times New Roman" w:cs="Times New Roman"/>
          <w:sz w:val="28"/>
          <w:szCs w:val="28"/>
        </w:rPr>
        <w:t>ву. Обычно водная струя подается под напором 2-5 атм. на заднюю повер</w:t>
      </w:r>
      <w:r w:rsidRPr="00CB3355">
        <w:rPr>
          <w:rFonts w:ascii="Times New Roman" w:hAnsi="Times New Roman" w:cs="Times New Roman"/>
          <w:sz w:val="28"/>
          <w:szCs w:val="28"/>
        </w:rPr>
        <w:t>х</w:t>
      </w:r>
      <w:r w:rsidRPr="00CB3355">
        <w:rPr>
          <w:rFonts w:ascii="Times New Roman" w:hAnsi="Times New Roman" w:cs="Times New Roman"/>
          <w:sz w:val="28"/>
          <w:szCs w:val="28"/>
        </w:rPr>
        <w:t>ность тела (спина) и под напором 2-4атм. - на переднюю. После гидромасс</w:t>
      </w:r>
      <w:r w:rsidRPr="00CB3355">
        <w:rPr>
          <w:rFonts w:ascii="Times New Roman" w:hAnsi="Times New Roman" w:cs="Times New Roman"/>
          <w:sz w:val="28"/>
          <w:szCs w:val="28"/>
        </w:rPr>
        <w:t>а</w:t>
      </w:r>
      <w:r w:rsidRPr="00CB3355">
        <w:rPr>
          <w:rFonts w:ascii="Times New Roman" w:hAnsi="Times New Roman" w:cs="Times New Roman"/>
          <w:sz w:val="28"/>
          <w:szCs w:val="28"/>
        </w:rPr>
        <w:t xml:space="preserve">жа необходимо насухо вытереться, надеть шерстяной костюм, халат, носки.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Подводно-</w:t>
      </w:r>
      <w:proofErr w:type="spellStart"/>
      <w:r w:rsidRPr="00CB3355">
        <w:rPr>
          <w:rFonts w:ascii="Times New Roman" w:hAnsi="Times New Roman" w:cs="Times New Roman"/>
          <w:i/>
          <w:sz w:val="28"/>
          <w:szCs w:val="28"/>
        </w:rPr>
        <w:t>струевой</w:t>
      </w:r>
      <w:proofErr w:type="spellEnd"/>
      <w:r w:rsidRPr="00CB3355">
        <w:rPr>
          <w:rFonts w:ascii="Times New Roman" w:hAnsi="Times New Roman" w:cs="Times New Roman"/>
          <w:i/>
          <w:sz w:val="28"/>
          <w:szCs w:val="28"/>
        </w:rPr>
        <w:t xml:space="preserve"> массаж</w:t>
      </w:r>
      <w:r w:rsidRPr="00CB3355">
        <w:rPr>
          <w:rFonts w:ascii="Times New Roman" w:hAnsi="Times New Roman" w:cs="Times New Roman"/>
          <w:b/>
          <w:i/>
          <w:sz w:val="28"/>
          <w:szCs w:val="28"/>
        </w:rPr>
        <w:t xml:space="preserve"> </w:t>
      </w:r>
      <w:r w:rsidRPr="00CB3355">
        <w:rPr>
          <w:rFonts w:ascii="Times New Roman" w:hAnsi="Times New Roman" w:cs="Times New Roman"/>
          <w:sz w:val="28"/>
          <w:szCs w:val="28"/>
        </w:rPr>
        <w:t>Действие подводно-</w:t>
      </w:r>
      <w:proofErr w:type="spellStart"/>
      <w:r w:rsidRPr="00CB3355">
        <w:rPr>
          <w:rFonts w:ascii="Times New Roman" w:hAnsi="Times New Roman" w:cs="Times New Roman"/>
          <w:sz w:val="28"/>
          <w:szCs w:val="28"/>
        </w:rPr>
        <w:t>струевого</w:t>
      </w:r>
      <w:proofErr w:type="spellEnd"/>
      <w:r w:rsidRPr="00CB3355">
        <w:rPr>
          <w:rFonts w:ascii="Times New Roman" w:hAnsi="Times New Roman" w:cs="Times New Roman"/>
          <w:sz w:val="28"/>
          <w:szCs w:val="28"/>
        </w:rPr>
        <w:t xml:space="preserve"> массажа связано с влиянием на организм термического фактора общей водяной ванны и мех</w:t>
      </w:r>
      <w:r w:rsidRPr="00CB3355">
        <w:rPr>
          <w:rFonts w:ascii="Times New Roman" w:hAnsi="Times New Roman" w:cs="Times New Roman"/>
          <w:sz w:val="28"/>
          <w:szCs w:val="28"/>
        </w:rPr>
        <w:t>а</w:t>
      </w:r>
      <w:r w:rsidRPr="00CB3355">
        <w:rPr>
          <w:rFonts w:ascii="Times New Roman" w:hAnsi="Times New Roman" w:cs="Times New Roman"/>
          <w:sz w:val="28"/>
          <w:szCs w:val="28"/>
        </w:rPr>
        <w:t>нического влияния компактной водяной струи при различном водяном да</w:t>
      </w:r>
      <w:r w:rsidRPr="00CB3355">
        <w:rPr>
          <w:rFonts w:ascii="Times New Roman" w:hAnsi="Times New Roman" w:cs="Times New Roman"/>
          <w:sz w:val="28"/>
          <w:szCs w:val="28"/>
        </w:rPr>
        <w:t>в</w:t>
      </w:r>
      <w:r w:rsidRPr="00CB3355">
        <w:rPr>
          <w:rFonts w:ascii="Times New Roman" w:hAnsi="Times New Roman" w:cs="Times New Roman"/>
          <w:sz w:val="28"/>
          <w:szCs w:val="28"/>
        </w:rPr>
        <w:t>лении. Подводно-</w:t>
      </w:r>
      <w:proofErr w:type="spellStart"/>
      <w:r w:rsidRPr="00CB3355">
        <w:rPr>
          <w:rFonts w:ascii="Times New Roman" w:hAnsi="Times New Roman" w:cs="Times New Roman"/>
          <w:sz w:val="28"/>
          <w:szCs w:val="28"/>
        </w:rPr>
        <w:t>струевой</w:t>
      </w:r>
      <w:proofErr w:type="spellEnd"/>
      <w:r w:rsidRPr="00CB3355">
        <w:rPr>
          <w:rFonts w:ascii="Times New Roman" w:hAnsi="Times New Roman" w:cs="Times New Roman"/>
          <w:sz w:val="28"/>
          <w:szCs w:val="28"/>
        </w:rPr>
        <w:t xml:space="preserve"> массаж усиливает кровоснабжение кожных п</w:t>
      </w:r>
      <w:r w:rsidRPr="00CB3355">
        <w:rPr>
          <w:rFonts w:ascii="Times New Roman" w:hAnsi="Times New Roman" w:cs="Times New Roman"/>
          <w:sz w:val="28"/>
          <w:szCs w:val="28"/>
        </w:rPr>
        <w:t>о</w:t>
      </w:r>
      <w:r w:rsidRPr="00CB3355">
        <w:rPr>
          <w:rFonts w:ascii="Times New Roman" w:hAnsi="Times New Roman" w:cs="Times New Roman"/>
          <w:sz w:val="28"/>
          <w:szCs w:val="28"/>
        </w:rPr>
        <w:t>кровов и гемо-динамику в целом, способствует повышению диуреза и обмена веществ, активации трофических функций. Данный массаж способствует быстрому рассасыванию кровоизлияний, отёчной жидкости в тканях и "в</w:t>
      </w:r>
      <w:r w:rsidRPr="00CB3355">
        <w:rPr>
          <w:rFonts w:ascii="Times New Roman" w:hAnsi="Times New Roman" w:cs="Times New Roman"/>
          <w:sz w:val="28"/>
          <w:szCs w:val="28"/>
        </w:rPr>
        <w:t>ы</w:t>
      </w:r>
      <w:r w:rsidRPr="00CB3355">
        <w:rPr>
          <w:rFonts w:ascii="Times New Roman" w:hAnsi="Times New Roman" w:cs="Times New Roman"/>
          <w:sz w:val="28"/>
          <w:szCs w:val="28"/>
        </w:rPr>
        <w:t>потов" в полости суставов, ускоряет процесс восстановления двигательной функции. Под влиянием подводного массажа увеличивается подвижность в суставах конечностей и позвоночника, различаются и становятся более п</w:t>
      </w:r>
      <w:r w:rsidRPr="00CB3355">
        <w:rPr>
          <w:rFonts w:ascii="Times New Roman" w:hAnsi="Times New Roman" w:cs="Times New Roman"/>
          <w:sz w:val="28"/>
          <w:szCs w:val="28"/>
        </w:rPr>
        <w:t>о</w:t>
      </w:r>
      <w:r w:rsidRPr="00CB3355">
        <w:rPr>
          <w:rFonts w:ascii="Times New Roman" w:hAnsi="Times New Roman" w:cs="Times New Roman"/>
          <w:sz w:val="28"/>
          <w:szCs w:val="28"/>
        </w:rPr>
        <w:t>движными рубцы и спайки. Температура воды +35-37°С, давление 1-4 атм. (в зависимости от веса категории и конституции спортсмена), продолжител</w:t>
      </w:r>
      <w:r w:rsidRPr="00CB3355">
        <w:rPr>
          <w:rFonts w:ascii="Times New Roman" w:hAnsi="Times New Roman" w:cs="Times New Roman"/>
          <w:sz w:val="28"/>
          <w:szCs w:val="28"/>
        </w:rPr>
        <w:t>ь</w:t>
      </w:r>
      <w:r w:rsidRPr="00CB3355">
        <w:rPr>
          <w:rFonts w:ascii="Times New Roman" w:hAnsi="Times New Roman" w:cs="Times New Roman"/>
          <w:sz w:val="28"/>
          <w:szCs w:val="28"/>
        </w:rPr>
        <w:t xml:space="preserve">ность - 25-35 мин.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 xml:space="preserve"> Другие физические средства восстановления: </w:t>
      </w:r>
      <w:proofErr w:type="spellStart"/>
      <w:r w:rsidRPr="00CB3355">
        <w:rPr>
          <w:rFonts w:ascii="Times New Roman" w:hAnsi="Times New Roman" w:cs="Times New Roman"/>
          <w:sz w:val="28"/>
          <w:szCs w:val="28"/>
        </w:rPr>
        <w:t>Аэроионизация</w:t>
      </w:r>
      <w:proofErr w:type="spellEnd"/>
      <w:r w:rsidRPr="00CB3355">
        <w:rPr>
          <w:rFonts w:ascii="Times New Roman" w:hAnsi="Times New Roman" w:cs="Times New Roman"/>
          <w:sz w:val="28"/>
          <w:szCs w:val="28"/>
        </w:rPr>
        <w:t xml:space="preserve"> Отрицател</w:t>
      </w:r>
      <w:r w:rsidRPr="00CB3355">
        <w:rPr>
          <w:rFonts w:ascii="Times New Roman" w:hAnsi="Times New Roman" w:cs="Times New Roman"/>
          <w:sz w:val="28"/>
          <w:szCs w:val="28"/>
        </w:rPr>
        <w:t>ь</w:t>
      </w:r>
      <w:r w:rsidRPr="00CB3355">
        <w:rPr>
          <w:rFonts w:ascii="Times New Roman" w:hAnsi="Times New Roman" w:cs="Times New Roman"/>
          <w:sz w:val="28"/>
          <w:szCs w:val="28"/>
        </w:rPr>
        <w:t>ные аэроионы (молекулы газа, несущие электрические заряды, обуславлив</w:t>
      </w:r>
      <w:r w:rsidRPr="00CB3355">
        <w:rPr>
          <w:rFonts w:ascii="Times New Roman" w:hAnsi="Times New Roman" w:cs="Times New Roman"/>
          <w:sz w:val="28"/>
          <w:szCs w:val="28"/>
        </w:rPr>
        <w:t>а</w:t>
      </w:r>
      <w:r w:rsidRPr="00CB3355">
        <w:rPr>
          <w:rFonts w:ascii="Times New Roman" w:hAnsi="Times New Roman" w:cs="Times New Roman"/>
          <w:sz w:val="28"/>
          <w:szCs w:val="28"/>
        </w:rPr>
        <w:t>ющие электропроводимость тканей, - образуются в воздухе под влиянием р</w:t>
      </w:r>
      <w:r w:rsidRPr="00CB3355">
        <w:rPr>
          <w:rFonts w:ascii="Times New Roman" w:hAnsi="Times New Roman" w:cs="Times New Roman"/>
          <w:sz w:val="28"/>
          <w:szCs w:val="28"/>
        </w:rPr>
        <w:t>а</w:t>
      </w:r>
      <w:r w:rsidRPr="00CB3355">
        <w:rPr>
          <w:rFonts w:ascii="Times New Roman" w:hAnsi="Times New Roman" w:cs="Times New Roman"/>
          <w:sz w:val="28"/>
          <w:szCs w:val="28"/>
        </w:rPr>
        <w:t>диоактивного излучения почвы, космического излучения, ультрафиолетовых лучей, распыления и разбрызгивания воды) нормализуют функциональное состояние центральной и периферической, нервной систем, а также состав физико-химического свойства крови, улучшают обменные процессы, спосо</w:t>
      </w:r>
      <w:r w:rsidRPr="00CB3355">
        <w:rPr>
          <w:rFonts w:ascii="Times New Roman" w:hAnsi="Times New Roman" w:cs="Times New Roman"/>
          <w:sz w:val="28"/>
          <w:szCs w:val="28"/>
        </w:rPr>
        <w:t>б</w:t>
      </w:r>
      <w:r w:rsidRPr="00CB3355">
        <w:rPr>
          <w:rFonts w:ascii="Times New Roman" w:hAnsi="Times New Roman" w:cs="Times New Roman"/>
          <w:sz w:val="28"/>
          <w:szCs w:val="28"/>
        </w:rPr>
        <w:t>ствуют повышению устойчивости организма к охлаждению, к недостатку кислорода, а также к различным инфекционным заболеваниям и травматич</w:t>
      </w:r>
      <w:r w:rsidRPr="00CB3355">
        <w:rPr>
          <w:rFonts w:ascii="Times New Roman" w:hAnsi="Times New Roman" w:cs="Times New Roman"/>
          <w:sz w:val="28"/>
          <w:szCs w:val="28"/>
        </w:rPr>
        <w:t>е</w:t>
      </w:r>
      <w:r w:rsidRPr="00CB3355">
        <w:rPr>
          <w:rFonts w:ascii="Times New Roman" w:hAnsi="Times New Roman" w:cs="Times New Roman"/>
          <w:sz w:val="28"/>
          <w:szCs w:val="28"/>
        </w:rPr>
        <w:t>ским повреждениям, ускоряют заживление ран. После процедуры снижается физическая и умственная усталость, проявляется чувство покоя, улучшается сон и аппетит (</w:t>
      </w:r>
      <w:proofErr w:type="spellStart"/>
      <w:r w:rsidRPr="00CB3355">
        <w:rPr>
          <w:rFonts w:ascii="Times New Roman" w:hAnsi="Times New Roman" w:cs="Times New Roman"/>
          <w:sz w:val="28"/>
          <w:szCs w:val="28"/>
        </w:rPr>
        <w:t>Граевская</w:t>
      </w:r>
      <w:proofErr w:type="spellEnd"/>
      <w:r w:rsidRPr="00CB3355">
        <w:rPr>
          <w:rFonts w:ascii="Times New Roman" w:hAnsi="Times New Roman" w:cs="Times New Roman"/>
          <w:sz w:val="28"/>
          <w:szCs w:val="28"/>
        </w:rPr>
        <w:t xml:space="preserve"> Н.Д-, 1987). Процедура проводится в хорошо пр</w:t>
      </w:r>
      <w:r w:rsidRPr="00CB3355">
        <w:rPr>
          <w:rFonts w:ascii="Times New Roman" w:hAnsi="Times New Roman" w:cs="Times New Roman"/>
          <w:sz w:val="28"/>
          <w:szCs w:val="28"/>
        </w:rPr>
        <w:t>о</w:t>
      </w:r>
      <w:r w:rsidRPr="00CB3355">
        <w:rPr>
          <w:rFonts w:ascii="Times New Roman" w:hAnsi="Times New Roman" w:cs="Times New Roman"/>
          <w:sz w:val="28"/>
          <w:szCs w:val="28"/>
        </w:rPr>
        <w:t>ветренной комнате с температурой воздуха не ниже 18°С, прибор устанавл</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вается на расстоянии от 10-15 до 50 см от спортсмена, процедура длится 10-15 мин (с степенным прибавлением) до 20-30 мин, на курс 10-15 процедур. </w:t>
      </w:r>
      <w:proofErr w:type="spellStart"/>
      <w:r w:rsidRPr="00CB3355">
        <w:rPr>
          <w:rFonts w:ascii="Times New Roman" w:hAnsi="Times New Roman" w:cs="Times New Roman"/>
          <w:sz w:val="28"/>
          <w:szCs w:val="28"/>
        </w:rPr>
        <w:t>Аэроионизация</w:t>
      </w:r>
      <w:proofErr w:type="spellEnd"/>
      <w:r w:rsidRPr="00CB3355">
        <w:rPr>
          <w:rFonts w:ascii="Times New Roman" w:hAnsi="Times New Roman" w:cs="Times New Roman"/>
          <w:sz w:val="28"/>
          <w:szCs w:val="28"/>
        </w:rPr>
        <w:t xml:space="preserve"> хорошо сочетается с восстановительным массажем, </w:t>
      </w:r>
      <w:proofErr w:type="spellStart"/>
      <w:r w:rsidRPr="00CB3355">
        <w:rPr>
          <w:rFonts w:ascii="Times New Roman" w:hAnsi="Times New Roman" w:cs="Times New Roman"/>
          <w:sz w:val="28"/>
          <w:szCs w:val="28"/>
        </w:rPr>
        <w:t>кварц</w:t>
      </w:r>
      <w:r w:rsidRPr="00CB3355">
        <w:rPr>
          <w:rFonts w:ascii="Times New Roman" w:hAnsi="Times New Roman" w:cs="Times New Roman"/>
          <w:sz w:val="28"/>
          <w:szCs w:val="28"/>
        </w:rPr>
        <w:t>е</w:t>
      </w:r>
      <w:r w:rsidRPr="00CB3355">
        <w:rPr>
          <w:rFonts w:ascii="Times New Roman" w:hAnsi="Times New Roman" w:cs="Times New Roman"/>
          <w:sz w:val="28"/>
          <w:szCs w:val="28"/>
        </w:rPr>
        <w:t>ванием</w:t>
      </w:r>
      <w:proofErr w:type="spellEnd"/>
      <w:r w:rsidRPr="00CB3355">
        <w:rPr>
          <w:rFonts w:ascii="Times New Roman" w:hAnsi="Times New Roman" w:cs="Times New Roman"/>
          <w:sz w:val="28"/>
          <w:szCs w:val="28"/>
        </w:rPr>
        <w:t xml:space="preserve"> в зимнее время, а также с ЛОД.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lastRenderedPageBreak/>
        <w:t xml:space="preserve">Гипербарическая </w:t>
      </w:r>
      <w:proofErr w:type="spellStart"/>
      <w:r w:rsidRPr="00CB3355">
        <w:rPr>
          <w:rFonts w:ascii="Times New Roman" w:hAnsi="Times New Roman" w:cs="Times New Roman"/>
          <w:i/>
          <w:sz w:val="28"/>
          <w:szCs w:val="28"/>
        </w:rPr>
        <w:t>оксигенация</w:t>
      </w:r>
      <w:proofErr w:type="spellEnd"/>
      <w:r w:rsidRPr="00CB3355">
        <w:rPr>
          <w:rFonts w:ascii="Times New Roman" w:hAnsi="Times New Roman" w:cs="Times New Roman"/>
          <w:i/>
          <w:sz w:val="28"/>
          <w:szCs w:val="28"/>
        </w:rPr>
        <w:t xml:space="preserve"> (ГБО</w:t>
      </w:r>
      <w:r w:rsidRPr="00CB3355">
        <w:rPr>
          <w:rFonts w:ascii="Times New Roman" w:hAnsi="Times New Roman" w:cs="Times New Roman"/>
          <w:b/>
          <w:i/>
          <w:sz w:val="28"/>
          <w:szCs w:val="28"/>
        </w:rPr>
        <w:t>) -</w:t>
      </w:r>
      <w:r w:rsidRPr="00CB3355">
        <w:rPr>
          <w:rFonts w:ascii="Times New Roman" w:hAnsi="Times New Roman" w:cs="Times New Roman"/>
          <w:sz w:val="28"/>
          <w:szCs w:val="28"/>
        </w:rPr>
        <w:t xml:space="preserve"> лечение кислородом под повышенным давлением - один из видов общей баротерапии. В спорте применяется для восстановления спортивной работоспособности, особенно если имеют место невроз (переутомление, перетренированность) с изменениями на ЭКГ, пов</w:t>
      </w:r>
      <w:r w:rsidRPr="00CB3355">
        <w:rPr>
          <w:rFonts w:ascii="Times New Roman" w:hAnsi="Times New Roman" w:cs="Times New Roman"/>
          <w:sz w:val="28"/>
          <w:szCs w:val="28"/>
        </w:rPr>
        <w:t>ы</w:t>
      </w:r>
      <w:r w:rsidRPr="00CB3355">
        <w:rPr>
          <w:rFonts w:ascii="Times New Roman" w:hAnsi="Times New Roman" w:cs="Times New Roman"/>
          <w:sz w:val="28"/>
          <w:szCs w:val="28"/>
        </w:rPr>
        <w:t xml:space="preserve">шение </w:t>
      </w:r>
      <w:proofErr w:type="spellStart"/>
      <w:r w:rsidRPr="00CB3355">
        <w:rPr>
          <w:rFonts w:ascii="Times New Roman" w:hAnsi="Times New Roman" w:cs="Times New Roman"/>
          <w:sz w:val="28"/>
          <w:szCs w:val="28"/>
        </w:rPr>
        <w:t>лактата</w:t>
      </w:r>
      <w:proofErr w:type="spellEnd"/>
      <w:r w:rsidRPr="00CB3355">
        <w:rPr>
          <w:rFonts w:ascii="Times New Roman" w:hAnsi="Times New Roman" w:cs="Times New Roman"/>
          <w:sz w:val="28"/>
          <w:szCs w:val="28"/>
        </w:rPr>
        <w:t>, мочевины и других метаболитов в крови. Методика: пров</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дится сухой массаж для улучшения циркуляции, затем спортсмена помещают в барокамеру на 15-35 мин. Режим ГБО: рабочее давление - 1216-1621 </w:t>
      </w:r>
      <w:proofErr w:type="spellStart"/>
      <w:r w:rsidRPr="00CB3355">
        <w:rPr>
          <w:rFonts w:ascii="Times New Roman" w:hAnsi="Times New Roman" w:cs="Times New Roman"/>
          <w:sz w:val="28"/>
          <w:szCs w:val="28"/>
        </w:rPr>
        <w:t>гПа</w:t>
      </w:r>
      <w:proofErr w:type="spellEnd"/>
      <w:r w:rsidRPr="00CB3355">
        <w:rPr>
          <w:rFonts w:ascii="Times New Roman" w:hAnsi="Times New Roman" w:cs="Times New Roman"/>
          <w:sz w:val="28"/>
          <w:szCs w:val="28"/>
        </w:rPr>
        <w:t xml:space="preserve"> (1,2-1,6 атм.). Курс - 8-10 сеансов. ГБО проводится за несколько дней до с</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ревнований (Дубровский В.И., 1999).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Диадинамические токи (ДД)</w:t>
      </w:r>
      <w:r w:rsidRPr="00CB3355">
        <w:rPr>
          <w:rFonts w:ascii="Times New Roman" w:hAnsi="Times New Roman" w:cs="Times New Roman"/>
          <w:sz w:val="28"/>
          <w:szCs w:val="28"/>
        </w:rPr>
        <w:t xml:space="preserve"> - применение с лечебной целью </w:t>
      </w:r>
      <w:proofErr w:type="spellStart"/>
      <w:r w:rsidRPr="00CB3355">
        <w:rPr>
          <w:rFonts w:ascii="Times New Roman" w:hAnsi="Times New Roman" w:cs="Times New Roman"/>
          <w:sz w:val="28"/>
          <w:szCs w:val="28"/>
        </w:rPr>
        <w:t>полусинусо</w:t>
      </w:r>
      <w:r w:rsidRPr="00CB3355">
        <w:rPr>
          <w:rFonts w:ascii="Times New Roman" w:hAnsi="Times New Roman" w:cs="Times New Roman"/>
          <w:sz w:val="28"/>
          <w:szCs w:val="28"/>
        </w:rPr>
        <w:t>и</w:t>
      </w:r>
      <w:r w:rsidRPr="00CB3355">
        <w:rPr>
          <w:rFonts w:ascii="Times New Roman" w:hAnsi="Times New Roman" w:cs="Times New Roman"/>
          <w:sz w:val="28"/>
          <w:szCs w:val="28"/>
        </w:rPr>
        <w:t>дальных</w:t>
      </w:r>
      <w:proofErr w:type="spellEnd"/>
      <w:r w:rsidRPr="00CB3355">
        <w:rPr>
          <w:rFonts w:ascii="Times New Roman" w:hAnsi="Times New Roman" w:cs="Times New Roman"/>
          <w:sz w:val="28"/>
          <w:szCs w:val="28"/>
        </w:rPr>
        <w:t xml:space="preserve"> токов разной частоты (50 и 100 Гц), модулированных короткими и длинными периодами. Благодаря чередованию этих токов достигается шир</w:t>
      </w:r>
      <w:r w:rsidRPr="00CB3355">
        <w:rPr>
          <w:rFonts w:ascii="Times New Roman" w:hAnsi="Times New Roman" w:cs="Times New Roman"/>
          <w:sz w:val="28"/>
          <w:szCs w:val="28"/>
        </w:rPr>
        <w:t>о</w:t>
      </w:r>
      <w:r w:rsidRPr="00CB3355">
        <w:rPr>
          <w:rFonts w:ascii="Times New Roman" w:hAnsi="Times New Roman" w:cs="Times New Roman"/>
          <w:sz w:val="28"/>
          <w:szCs w:val="28"/>
        </w:rPr>
        <w:t>кий диапазон их действия и уменьшение адаптации тканей к ним. ДД-токи можно использовать для введения лекарств. Волновые токи обладают анал</w:t>
      </w:r>
      <w:r w:rsidRPr="00CB3355">
        <w:rPr>
          <w:rFonts w:ascii="Times New Roman" w:hAnsi="Times New Roman" w:cs="Times New Roman"/>
          <w:sz w:val="28"/>
          <w:szCs w:val="28"/>
        </w:rPr>
        <w:t>ь</w:t>
      </w:r>
      <w:r w:rsidRPr="00CB3355">
        <w:rPr>
          <w:rFonts w:ascii="Times New Roman" w:hAnsi="Times New Roman" w:cs="Times New Roman"/>
          <w:sz w:val="28"/>
          <w:szCs w:val="28"/>
        </w:rPr>
        <w:t xml:space="preserve">гезией (обезболиванием).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Инфракрасное излучение</w:t>
      </w:r>
      <w:r w:rsidRPr="00CB3355">
        <w:rPr>
          <w:rFonts w:ascii="Times New Roman" w:hAnsi="Times New Roman" w:cs="Times New Roman"/>
          <w:sz w:val="28"/>
          <w:szCs w:val="28"/>
        </w:rPr>
        <w:t xml:space="preserve"> - проникает в ткани на глубину 1-2 см. Для инфр</w:t>
      </w:r>
      <w:r w:rsidRPr="00CB3355">
        <w:rPr>
          <w:rFonts w:ascii="Times New Roman" w:hAnsi="Times New Roman" w:cs="Times New Roman"/>
          <w:sz w:val="28"/>
          <w:szCs w:val="28"/>
        </w:rPr>
        <w:t>а</w:t>
      </w:r>
      <w:r w:rsidRPr="00CB3355">
        <w:rPr>
          <w:rFonts w:ascii="Times New Roman" w:hAnsi="Times New Roman" w:cs="Times New Roman"/>
          <w:sz w:val="28"/>
          <w:szCs w:val="28"/>
        </w:rPr>
        <w:t>красных излучений используются лампы "</w:t>
      </w:r>
      <w:proofErr w:type="spellStart"/>
      <w:r w:rsidRPr="00CB3355">
        <w:rPr>
          <w:rFonts w:ascii="Times New Roman" w:hAnsi="Times New Roman" w:cs="Times New Roman"/>
          <w:sz w:val="28"/>
          <w:szCs w:val="28"/>
        </w:rPr>
        <w:t>Солюкс</w:t>
      </w:r>
      <w:proofErr w:type="spellEnd"/>
      <w:r w:rsidRPr="00CB3355">
        <w:rPr>
          <w:rFonts w:ascii="Times New Roman" w:hAnsi="Times New Roman" w:cs="Times New Roman"/>
          <w:sz w:val="28"/>
          <w:szCs w:val="28"/>
        </w:rPr>
        <w:t>" и др. Инфракрасное и в</w:t>
      </w:r>
      <w:r w:rsidRPr="00CB3355">
        <w:rPr>
          <w:rFonts w:ascii="Times New Roman" w:hAnsi="Times New Roman" w:cs="Times New Roman"/>
          <w:sz w:val="28"/>
          <w:szCs w:val="28"/>
        </w:rPr>
        <w:t>и</w:t>
      </w:r>
      <w:r w:rsidRPr="00CB3355">
        <w:rPr>
          <w:rFonts w:ascii="Times New Roman" w:hAnsi="Times New Roman" w:cs="Times New Roman"/>
          <w:sz w:val="28"/>
          <w:szCs w:val="28"/>
        </w:rPr>
        <w:t>димое излучение обладает основным тепловым действием на организм с а</w:t>
      </w:r>
      <w:r w:rsidRPr="00CB3355">
        <w:rPr>
          <w:rFonts w:ascii="Times New Roman" w:hAnsi="Times New Roman" w:cs="Times New Roman"/>
          <w:sz w:val="28"/>
          <w:szCs w:val="28"/>
        </w:rPr>
        <w:t>к</w:t>
      </w:r>
      <w:r w:rsidRPr="00CB3355">
        <w:rPr>
          <w:rFonts w:ascii="Times New Roman" w:hAnsi="Times New Roman" w:cs="Times New Roman"/>
          <w:sz w:val="28"/>
          <w:szCs w:val="28"/>
        </w:rPr>
        <w:t xml:space="preserve">тивацией местного обмена веществ.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Локальное отрицательно давление</w:t>
      </w:r>
      <w:r w:rsidRPr="00CB3355">
        <w:rPr>
          <w:rFonts w:ascii="Times New Roman" w:hAnsi="Times New Roman" w:cs="Times New Roman"/>
          <w:sz w:val="28"/>
          <w:szCs w:val="28"/>
        </w:rPr>
        <w:t xml:space="preserve"> (ЛОД, баротерапия, </w:t>
      </w:r>
      <w:proofErr w:type="spellStart"/>
      <w:r w:rsidRPr="00CB3355">
        <w:rPr>
          <w:rFonts w:ascii="Times New Roman" w:hAnsi="Times New Roman" w:cs="Times New Roman"/>
          <w:sz w:val="28"/>
          <w:szCs w:val="28"/>
        </w:rPr>
        <w:t>баромассаж</w:t>
      </w:r>
      <w:proofErr w:type="spellEnd"/>
      <w:r w:rsidRPr="00CB3355">
        <w:rPr>
          <w:rFonts w:ascii="Times New Roman" w:hAnsi="Times New Roman" w:cs="Times New Roman"/>
          <w:sz w:val="28"/>
          <w:szCs w:val="28"/>
        </w:rPr>
        <w:t xml:space="preserve">, </w:t>
      </w:r>
      <w:proofErr w:type="spellStart"/>
      <w:r w:rsidRPr="00CB3355">
        <w:rPr>
          <w:rFonts w:ascii="Times New Roman" w:hAnsi="Times New Roman" w:cs="Times New Roman"/>
          <w:sz w:val="28"/>
          <w:szCs w:val="28"/>
        </w:rPr>
        <w:t>барово</w:t>
      </w:r>
      <w:r w:rsidRPr="00CB3355">
        <w:rPr>
          <w:rFonts w:ascii="Times New Roman" w:hAnsi="Times New Roman" w:cs="Times New Roman"/>
          <w:sz w:val="28"/>
          <w:szCs w:val="28"/>
        </w:rPr>
        <w:t>з</w:t>
      </w:r>
      <w:r w:rsidRPr="00CB3355">
        <w:rPr>
          <w:rFonts w:ascii="Times New Roman" w:hAnsi="Times New Roman" w:cs="Times New Roman"/>
          <w:sz w:val="28"/>
          <w:szCs w:val="28"/>
        </w:rPr>
        <w:t>действие</w:t>
      </w:r>
      <w:proofErr w:type="spellEnd"/>
      <w:r w:rsidRPr="00CB3355">
        <w:rPr>
          <w:rFonts w:ascii="Times New Roman" w:hAnsi="Times New Roman" w:cs="Times New Roman"/>
          <w:sz w:val="28"/>
          <w:szCs w:val="28"/>
        </w:rPr>
        <w:t>). Установлено, что отрицательное давление на нижнюю половину тела вызывает уменьшение объёма циркулирующей крови, венозного возвр</w:t>
      </w:r>
      <w:r w:rsidRPr="00CB3355">
        <w:rPr>
          <w:rFonts w:ascii="Times New Roman" w:hAnsi="Times New Roman" w:cs="Times New Roman"/>
          <w:sz w:val="28"/>
          <w:szCs w:val="28"/>
        </w:rPr>
        <w:t>а</w:t>
      </w:r>
      <w:r w:rsidRPr="00CB3355">
        <w:rPr>
          <w:rFonts w:ascii="Times New Roman" w:hAnsi="Times New Roman" w:cs="Times New Roman"/>
          <w:sz w:val="28"/>
          <w:szCs w:val="28"/>
        </w:rPr>
        <w:t>та, ударного объема сердца, смещение сердца и диафрагмы книзу, уменьш</w:t>
      </w:r>
      <w:r w:rsidRPr="00CB3355">
        <w:rPr>
          <w:rFonts w:ascii="Times New Roman" w:hAnsi="Times New Roman" w:cs="Times New Roman"/>
          <w:sz w:val="28"/>
          <w:szCs w:val="28"/>
        </w:rPr>
        <w:t>е</w:t>
      </w:r>
      <w:r w:rsidRPr="00CB3355">
        <w:rPr>
          <w:rFonts w:ascii="Times New Roman" w:hAnsi="Times New Roman" w:cs="Times New Roman"/>
          <w:sz w:val="28"/>
          <w:szCs w:val="28"/>
        </w:rPr>
        <w:t>ние размеров сердца, повышение вертикального градиента легочного кров</w:t>
      </w:r>
      <w:r w:rsidRPr="00CB3355">
        <w:rPr>
          <w:rFonts w:ascii="Times New Roman" w:hAnsi="Times New Roman" w:cs="Times New Roman"/>
          <w:sz w:val="28"/>
          <w:szCs w:val="28"/>
        </w:rPr>
        <w:t>о</w:t>
      </w:r>
      <w:r w:rsidRPr="00CB3355">
        <w:rPr>
          <w:rFonts w:ascii="Times New Roman" w:hAnsi="Times New Roman" w:cs="Times New Roman"/>
          <w:sz w:val="28"/>
          <w:szCs w:val="28"/>
        </w:rPr>
        <w:t xml:space="preserve">тока и увеличение количества </w:t>
      </w:r>
      <w:proofErr w:type="spellStart"/>
      <w:r w:rsidRPr="00CB3355">
        <w:rPr>
          <w:rFonts w:ascii="Times New Roman" w:hAnsi="Times New Roman" w:cs="Times New Roman"/>
          <w:sz w:val="28"/>
          <w:szCs w:val="28"/>
        </w:rPr>
        <w:t>неперфузируемых</w:t>
      </w:r>
      <w:proofErr w:type="spellEnd"/>
      <w:r w:rsidRPr="00CB3355">
        <w:rPr>
          <w:rFonts w:ascii="Times New Roman" w:hAnsi="Times New Roman" w:cs="Times New Roman"/>
          <w:sz w:val="28"/>
          <w:szCs w:val="28"/>
        </w:rPr>
        <w:t xml:space="preserve"> альвеол, понижение тонусов сосудов (</w:t>
      </w:r>
      <w:proofErr w:type="spellStart"/>
      <w:r w:rsidRPr="00CB3355">
        <w:rPr>
          <w:rFonts w:ascii="Times New Roman" w:hAnsi="Times New Roman" w:cs="Times New Roman"/>
          <w:sz w:val="28"/>
          <w:szCs w:val="28"/>
        </w:rPr>
        <w:t>Талышев</w:t>
      </w:r>
      <w:proofErr w:type="spellEnd"/>
      <w:r w:rsidRPr="00CB3355">
        <w:rPr>
          <w:rFonts w:ascii="Times New Roman" w:hAnsi="Times New Roman" w:cs="Times New Roman"/>
          <w:sz w:val="28"/>
          <w:szCs w:val="28"/>
        </w:rPr>
        <w:t xml:space="preserve"> Ф.М., 1972; Аванесов В.У., 1972; </w:t>
      </w:r>
      <w:proofErr w:type="spellStart"/>
      <w:r w:rsidRPr="00CB3355">
        <w:rPr>
          <w:rFonts w:ascii="Times New Roman" w:hAnsi="Times New Roman" w:cs="Times New Roman"/>
          <w:sz w:val="28"/>
          <w:szCs w:val="28"/>
        </w:rPr>
        <w:t>Талышев</w:t>
      </w:r>
      <w:proofErr w:type="spellEnd"/>
      <w:r w:rsidRPr="00CB3355">
        <w:rPr>
          <w:rFonts w:ascii="Times New Roman" w:hAnsi="Times New Roman" w:cs="Times New Roman"/>
          <w:sz w:val="28"/>
          <w:szCs w:val="28"/>
        </w:rPr>
        <w:t xml:space="preserve"> Ф.М., Аванесов В.У., 1972; </w:t>
      </w:r>
      <w:proofErr w:type="spellStart"/>
      <w:r w:rsidRPr="00CB3355">
        <w:rPr>
          <w:rFonts w:ascii="Times New Roman" w:hAnsi="Times New Roman" w:cs="Times New Roman"/>
          <w:sz w:val="28"/>
          <w:szCs w:val="28"/>
        </w:rPr>
        <w:t>Длигач</w:t>
      </w:r>
      <w:proofErr w:type="spellEnd"/>
      <w:r w:rsidRPr="00CB3355">
        <w:rPr>
          <w:rFonts w:ascii="Times New Roman" w:hAnsi="Times New Roman" w:cs="Times New Roman"/>
          <w:sz w:val="28"/>
          <w:szCs w:val="28"/>
        </w:rPr>
        <w:t xml:space="preserve"> Д.Л., Иоффе Л.А., 1982; </w:t>
      </w:r>
      <w:proofErr w:type="spellStart"/>
      <w:r w:rsidRPr="00CB3355">
        <w:rPr>
          <w:rFonts w:ascii="Times New Roman" w:hAnsi="Times New Roman" w:cs="Times New Roman"/>
          <w:sz w:val="28"/>
          <w:szCs w:val="28"/>
        </w:rPr>
        <w:t>Новрузов</w:t>
      </w:r>
      <w:proofErr w:type="spellEnd"/>
      <w:r w:rsidRPr="00CB3355">
        <w:rPr>
          <w:rFonts w:ascii="Times New Roman" w:hAnsi="Times New Roman" w:cs="Times New Roman"/>
          <w:sz w:val="28"/>
          <w:szCs w:val="28"/>
        </w:rPr>
        <w:t xml:space="preserve"> Д.Ф., 1977; Иоффе Л.А., Смирнова Л.А., 1977; </w:t>
      </w:r>
      <w:proofErr w:type="spellStart"/>
      <w:r w:rsidRPr="00CB3355">
        <w:rPr>
          <w:rFonts w:ascii="Times New Roman" w:hAnsi="Times New Roman" w:cs="Times New Roman"/>
          <w:sz w:val="28"/>
          <w:szCs w:val="28"/>
        </w:rPr>
        <w:t>Граевская</w:t>
      </w:r>
      <w:proofErr w:type="spellEnd"/>
      <w:r w:rsidRPr="00CB3355">
        <w:rPr>
          <w:rFonts w:ascii="Times New Roman" w:hAnsi="Times New Roman" w:cs="Times New Roman"/>
          <w:sz w:val="28"/>
          <w:szCs w:val="28"/>
        </w:rPr>
        <w:t xml:space="preserve"> Н.Д., 1987, и др.). Полученные данные св</w:t>
      </w:r>
      <w:r w:rsidRPr="00CB3355">
        <w:rPr>
          <w:rFonts w:ascii="Times New Roman" w:hAnsi="Times New Roman" w:cs="Times New Roman"/>
          <w:sz w:val="28"/>
          <w:szCs w:val="28"/>
        </w:rPr>
        <w:t>и</w:t>
      </w:r>
      <w:r w:rsidRPr="00CB3355">
        <w:rPr>
          <w:rFonts w:ascii="Times New Roman" w:hAnsi="Times New Roman" w:cs="Times New Roman"/>
          <w:sz w:val="28"/>
          <w:szCs w:val="28"/>
        </w:rPr>
        <w:t>детельствуют о благоприятном воздействии ЛОД на восстановление и пов</w:t>
      </w:r>
      <w:r w:rsidRPr="00CB3355">
        <w:rPr>
          <w:rFonts w:ascii="Times New Roman" w:hAnsi="Times New Roman" w:cs="Times New Roman"/>
          <w:sz w:val="28"/>
          <w:szCs w:val="28"/>
        </w:rPr>
        <w:t>ы</w:t>
      </w:r>
      <w:r w:rsidRPr="00CB3355">
        <w:rPr>
          <w:rFonts w:ascii="Times New Roman" w:hAnsi="Times New Roman" w:cs="Times New Roman"/>
          <w:sz w:val="28"/>
          <w:szCs w:val="28"/>
        </w:rPr>
        <w:t xml:space="preserve">шение физической работоспособности спортсменов (Аванесов В.У., 1972; </w:t>
      </w:r>
      <w:proofErr w:type="spellStart"/>
      <w:r w:rsidRPr="00CB3355">
        <w:rPr>
          <w:rFonts w:ascii="Times New Roman" w:hAnsi="Times New Roman" w:cs="Times New Roman"/>
          <w:sz w:val="28"/>
          <w:szCs w:val="28"/>
        </w:rPr>
        <w:t>Азбакиева</w:t>
      </w:r>
      <w:proofErr w:type="spellEnd"/>
      <w:r w:rsidRPr="00CB3355">
        <w:rPr>
          <w:rFonts w:ascii="Times New Roman" w:hAnsi="Times New Roman" w:cs="Times New Roman"/>
          <w:sz w:val="28"/>
          <w:szCs w:val="28"/>
        </w:rPr>
        <w:t xml:space="preserve"> Х.А., 1977; </w:t>
      </w:r>
      <w:proofErr w:type="spellStart"/>
      <w:r w:rsidRPr="00CB3355">
        <w:rPr>
          <w:rFonts w:ascii="Times New Roman" w:hAnsi="Times New Roman" w:cs="Times New Roman"/>
          <w:sz w:val="28"/>
          <w:szCs w:val="28"/>
        </w:rPr>
        <w:t>Длигач</w:t>
      </w:r>
      <w:proofErr w:type="spellEnd"/>
      <w:r w:rsidRPr="00CB3355">
        <w:rPr>
          <w:rFonts w:ascii="Times New Roman" w:hAnsi="Times New Roman" w:cs="Times New Roman"/>
          <w:sz w:val="28"/>
          <w:szCs w:val="28"/>
        </w:rPr>
        <w:t xml:space="preserve"> Д.Л., Иоффе Л.А., </w:t>
      </w:r>
      <w:proofErr w:type="spellStart"/>
      <w:r w:rsidRPr="00CB3355">
        <w:rPr>
          <w:rFonts w:ascii="Times New Roman" w:hAnsi="Times New Roman" w:cs="Times New Roman"/>
          <w:sz w:val="28"/>
          <w:szCs w:val="28"/>
        </w:rPr>
        <w:t>Кислицин</w:t>
      </w:r>
      <w:proofErr w:type="spellEnd"/>
      <w:r w:rsidRPr="00CB3355">
        <w:rPr>
          <w:rFonts w:ascii="Times New Roman" w:hAnsi="Times New Roman" w:cs="Times New Roman"/>
          <w:sz w:val="28"/>
          <w:szCs w:val="28"/>
        </w:rPr>
        <w:t xml:space="preserve"> Ю.Л., Рабинович Э.З., 1973; </w:t>
      </w:r>
      <w:proofErr w:type="spellStart"/>
      <w:r w:rsidRPr="00CB3355">
        <w:rPr>
          <w:rFonts w:ascii="Times New Roman" w:hAnsi="Times New Roman" w:cs="Times New Roman"/>
          <w:sz w:val="28"/>
          <w:szCs w:val="28"/>
        </w:rPr>
        <w:t>Длигач</w:t>
      </w:r>
      <w:proofErr w:type="spellEnd"/>
      <w:r w:rsidRPr="00CB3355">
        <w:rPr>
          <w:rFonts w:ascii="Times New Roman" w:hAnsi="Times New Roman" w:cs="Times New Roman"/>
          <w:sz w:val="28"/>
          <w:szCs w:val="28"/>
        </w:rPr>
        <w:t xml:space="preserve"> Д.Л., </w:t>
      </w:r>
      <w:proofErr w:type="spellStart"/>
      <w:r w:rsidRPr="00CB3355">
        <w:rPr>
          <w:rFonts w:ascii="Times New Roman" w:hAnsi="Times New Roman" w:cs="Times New Roman"/>
          <w:sz w:val="28"/>
          <w:szCs w:val="28"/>
        </w:rPr>
        <w:t>ИоффеЛ.А</w:t>
      </w:r>
      <w:proofErr w:type="spellEnd"/>
      <w:r w:rsidRPr="00CB3355">
        <w:rPr>
          <w:rFonts w:ascii="Times New Roman" w:hAnsi="Times New Roman" w:cs="Times New Roman"/>
          <w:sz w:val="28"/>
          <w:szCs w:val="28"/>
        </w:rPr>
        <w:t xml:space="preserve">., 1982, </w:t>
      </w:r>
      <w:proofErr w:type="spellStart"/>
      <w:r w:rsidRPr="00CB3355">
        <w:rPr>
          <w:rFonts w:ascii="Times New Roman" w:hAnsi="Times New Roman" w:cs="Times New Roman"/>
          <w:sz w:val="28"/>
          <w:szCs w:val="28"/>
        </w:rPr>
        <w:t>идр</w:t>
      </w:r>
      <w:proofErr w:type="spellEnd"/>
      <w:r w:rsidRPr="00CB3355">
        <w:rPr>
          <w:rFonts w:ascii="Times New Roman" w:hAnsi="Times New Roman" w:cs="Times New Roman"/>
          <w:sz w:val="28"/>
          <w:szCs w:val="28"/>
        </w:rPr>
        <w:t xml:space="preserve">.).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proofErr w:type="spellStart"/>
      <w:r w:rsidRPr="00CB3355">
        <w:rPr>
          <w:rFonts w:ascii="Times New Roman" w:hAnsi="Times New Roman" w:cs="Times New Roman"/>
          <w:i/>
          <w:sz w:val="28"/>
          <w:szCs w:val="28"/>
        </w:rPr>
        <w:t>Баромассаж</w:t>
      </w:r>
      <w:proofErr w:type="spellEnd"/>
      <w:r w:rsidRPr="00CB3355">
        <w:rPr>
          <w:rFonts w:ascii="Times New Roman" w:hAnsi="Times New Roman" w:cs="Times New Roman"/>
          <w:sz w:val="28"/>
          <w:szCs w:val="28"/>
        </w:rPr>
        <w:t xml:space="preserve"> рекомендуется использовать до, после и во время применения тренировочных и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 xml:space="preserve">соревновательных нагрузок.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proofErr w:type="spellStart"/>
      <w:r w:rsidRPr="00CB3355">
        <w:rPr>
          <w:rFonts w:ascii="Times New Roman" w:hAnsi="Times New Roman" w:cs="Times New Roman"/>
          <w:i/>
          <w:sz w:val="28"/>
          <w:szCs w:val="28"/>
        </w:rPr>
        <w:t>Магнитотерапия</w:t>
      </w:r>
      <w:proofErr w:type="spellEnd"/>
      <w:r w:rsidRPr="00CB3355">
        <w:rPr>
          <w:rFonts w:ascii="Times New Roman" w:hAnsi="Times New Roman" w:cs="Times New Roman"/>
          <w:b/>
          <w:i/>
          <w:sz w:val="28"/>
          <w:szCs w:val="28"/>
        </w:rPr>
        <w:t xml:space="preserve"> </w:t>
      </w:r>
      <w:r w:rsidRPr="00CB3355">
        <w:rPr>
          <w:rFonts w:ascii="Times New Roman" w:hAnsi="Times New Roman" w:cs="Times New Roman"/>
          <w:sz w:val="28"/>
          <w:szCs w:val="28"/>
        </w:rPr>
        <w:t>- воздействие переменным магнитным полем низкой ч</w:t>
      </w:r>
      <w:r w:rsidRPr="00CB3355">
        <w:rPr>
          <w:rFonts w:ascii="Times New Roman" w:hAnsi="Times New Roman" w:cs="Times New Roman"/>
          <w:sz w:val="28"/>
          <w:szCs w:val="28"/>
        </w:rPr>
        <w:t>а</w:t>
      </w:r>
      <w:r w:rsidRPr="00CB3355">
        <w:rPr>
          <w:rFonts w:ascii="Times New Roman" w:hAnsi="Times New Roman" w:cs="Times New Roman"/>
          <w:sz w:val="28"/>
          <w:szCs w:val="28"/>
        </w:rPr>
        <w:t>стоты. Под влиянием магнитного поля происходят изменения в биологич</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ских жидкостях организма, элементах крови, уменьшаются отёки, боли.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lastRenderedPageBreak/>
        <w:t>Мануальная терапия</w:t>
      </w:r>
      <w:r w:rsidRPr="00CB3355">
        <w:rPr>
          <w:rFonts w:ascii="Times New Roman" w:hAnsi="Times New Roman" w:cs="Times New Roman"/>
          <w:sz w:val="28"/>
          <w:szCs w:val="28"/>
        </w:rPr>
        <w:t xml:space="preserve"> - ручное воздействие на позвоночник, суставы, мышцы с целью устранения боли и других неврологических проявлений заболевания. Основными в механизме действия мануальной терапии являются механич</w:t>
      </w:r>
      <w:r w:rsidRPr="00CB3355">
        <w:rPr>
          <w:rFonts w:ascii="Times New Roman" w:hAnsi="Times New Roman" w:cs="Times New Roman"/>
          <w:sz w:val="28"/>
          <w:szCs w:val="28"/>
        </w:rPr>
        <w:t>е</w:t>
      </w:r>
      <w:r w:rsidRPr="00CB3355">
        <w:rPr>
          <w:rFonts w:ascii="Times New Roman" w:hAnsi="Times New Roman" w:cs="Times New Roman"/>
          <w:sz w:val="28"/>
          <w:szCs w:val="28"/>
        </w:rPr>
        <w:t>ский и рефлекторный факторы, которые направлены на восстановление но</w:t>
      </w:r>
      <w:r w:rsidRPr="00CB3355">
        <w:rPr>
          <w:rFonts w:ascii="Times New Roman" w:hAnsi="Times New Roman" w:cs="Times New Roman"/>
          <w:sz w:val="28"/>
          <w:szCs w:val="28"/>
        </w:rPr>
        <w:t>р</w:t>
      </w:r>
      <w:r w:rsidRPr="00CB3355">
        <w:rPr>
          <w:rFonts w:ascii="Times New Roman" w:hAnsi="Times New Roman" w:cs="Times New Roman"/>
          <w:sz w:val="28"/>
          <w:szCs w:val="28"/>
        </w:rPr>
        <w:t xml:space="preserve">мальных соотношений позвоночного двигательного сегмента, устранение </w:t>
      </w:r>
      <w:proofErr w:type="spellStart"/>
      <w:r w:rsidRPr="00CB3355">
        <w:rPr>
          <w:rFonts w:ascii="Times New Roman" w:hAnsi="Times New Roman" w:cs="Times New Roman"/>
          <w:sz w:val="28"/>
          <w:szCs w:val="28"/>
        </w:rPr>
        <w:t>дилокации</w:t>
      </w:r>
      <w:proofErr w:type="spellEnd"/>
      <w:r w:rsidRPr="00CB3355">
        <w:rPr>
          <w:rFonts w:ascii="Times New Roman" w:hAnsi="Times New Roman" w:cs="Times New Roman"/>
          <w:sz w:val="28"/>
          <w:szCs w:val="28"/>
        </w:rPr>
        <w:t xml:space="preserve"> и подвывихов суставов, мобилизацию блокированных сегментов позвоночника, устранение диско-</w:t>
      </w:r>
      <w:proofErr w:type="spellStart"/>
      <w:r w:rsidRPr="00CB3355">
        <w:rPr>
          <w:rFonts w:ascii="Times New Roman" w:hAnsi="Times New Roman" w:cs="Times New Roman"/>
          <w:sz w:val="28"/>
          <w:szCs w:val="28"/>
        </w:rPr>
        <w:t>радикулярного</w:t>
      </w:r>
      <w:proofErr w:type="spellEnd"/>
      <w:r w:rsidRPr="00CB3355">
        <w:rPr>
          <w:rFonts w:ascii="Times New Roman" w:hAnsi="Times New Roman" w:cs="Times New Roman"/>
          <w:sz w:val="28"/>
          <w:szCs w:val="28"/>
        </w:rPr>
        <w:t xml:space="preserve"> конфликта, уменьшение мышечного тонуса, что ведет к нормализации функции позвоночника и уменьшению болевого синдрома. Манипуляцию проводят в ту сторону, где нет боли и в направлении, где блокада наиболее лёгкая.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Синусоидальные модулированные токи (СМТ</w:t>
      </w:r>
      <w:r w:rsidRPr="00CB3355">
        <w:rPr>
          <w:rFonts w:ascii="Times New Roman" w:hAnsi="Times New Roman" w:cs="Times New Roman"/>
          <w:b/>
          <w:i/>
          <w:sz w:val="28"/>
          <w:szCs w:val="28"/>
        </w:rPr>
        <w:t>)</w:t>
      </w:r>
      <w:r w:rsidRPr="00CB3355">
        <w:rPr>
          <w:rFonts w:ascii="Times New Roman" w:hAnsi="Times New Roman" w:cs="Times New Roman"/>
          <w:sz w:val="28"/>
          <w:szCs w:val="28"/>
        </w:rPr>
        <w:t xml:space="preserve"> оказывают болеутоляющее, трофическое действие, улучшают кровообращение в соответствующих орг</w:t>
      </w:r>
      <w:r w:rsidRPr="00CB3355">
        <w:rPr>
          <w:rFonts w:ascii="Times New Roman" w:hAnsi="Times New Roman" w:cs="Times New Roman"/>
          <w:sz w:val="28"/>
          <w:szCs w:val="28"/>
        </w:rPr>
        <w:t>а</w:t>
      </w:r>
      <w:r w:rsidRPr="00CB3355">
        <w:rPr>
          <w:rFonts w:ascii="Times New Roman" w:hAnsi="Times New Roman" w:cs="Times New Roman"/>
          <w:sz w:val="28"/>
          <w:szCs w:val="28"/>
        </w:rPr>
        <w:t>нах и тканях. Используются с целью восстановления и повышения спорти</w:t>
      </w:r>
      <w:r w:rsidRPr="00CB3355">
        <w:rPr>
          <w:rFonts w:ascii="Times New Roman" w:hAnsi="Times New Roman" w:cs="Times New Roman"/>
          <w:sz w:val="28"/>
          <w:szCs w:val="28"/>
        </w:rPr>
        <w:t>в</w:t>
      </w:r>
      <w:r w:rsidRPr="00CB3355">
        <w:rPr>
          <w:rFonts w:ascii="Times New Roman" w:hAnsi="Times New Roman" w:cs="Times New Roman"/>
          <w:sz w:val="28"/>
          <w:szCs w:val="28"/>
        </w:rPr>
        <w:t>ной работоспособности при подготовке спортсменов и в период соревнов</w:t>
      </w:r>
      <w:r w:rsidRPr="00CB3355">
        <w:rPr>
          <w:rFonts w:ascii="Times New Roman" w:hAnsi="Times New Roman" w:cs="Times New Roman"/>
          <w:sz w:val="28"/>
          <w:szCs w:val="28"/>
        </w:rPr>
        <w:t>а</w:t>
      </w:r>
      <w:r w:rsidRPr="00CB3355">
        <w:rPr>
          <w:rFonts w:ascii="Times New Roman" w:hAnsi="Times New Roman" w:cs="Times New Roman"/>
          <w:sz w:val="28"/>
          <w:szCs w:val="28"/>
        </w:rPr>
        <w:t>ний. СМТ используют не только как фактор срочного восстановления, но и для оптимизации процессов отставленного восстановления особенно в видах спорта, развивающих выносливость (</w:t>
      </w:r>
      <w:proofErr w:type="spellStart"/>
      <w:r w:rsidRPr="00CB3355">
        <w:rPr>
          <w:rFonts w:ascii="Times New Roman" w:hAnsi="Times New Roman" w:cs="Times New Roman"/>
          <w:sz w:val="28"/>
          <w:szCs w:val="28"/>
        </w:rPr>
        <w:t>Граевская</w:t>
      </w:r>
      <w:proofErr w:type="spellEnd"/>
      <w:r w:rsidRPr="00CB3355">
        <w:rPr>
          <w:rFonts w:ascii="Times New Roman" w:hAnsi="Times New Roman" w:cs="Times New Roman"/>
          <w:sz w:val="28"/>
          <w:szCs w:val="28"/>
        </w:rPr>
        <w:t xml:space="preserve"> Н.Д., 1987; Дубровский В.И., 1999). В качестве источника СМТ используются аппарат "</w:t>
      </w:r>
      <w:proofErr w:type="spellStart"/>
      <w:r w:rsidRPr="00CB3355">
        <w:rPr>
          <w:rFonts w:ascii="Times New Roman" w:hAnsi="Times New Roman" w:cs="Times New Roman"/>
          <w:sz w:val="28"/>
          <w:szCs w:val="28"/>
        </w:rPr>
        <w:t>Амплипульс</w:t>
      </w:r>
      <w:proofErr w:type="spellEnd"/>
      <w:r w:rsidRPr="00CB3355">
        <w:rPr>
          <w:rFonts w:ascii="Times New Roman" w:hAnsi="Times New Roman" w:cs="Times New Roman"/>
          <w:sz w:val="28"/>
          <w:szCs w:val="28"/>
        </w:rPr>
        <w:t>-ЗТ" или "Амплипульс-4", который в результате модуляций образует четыре вида токов или четыре различных рода работы. Для восстановления спортивной работоспособности рекомендуется использовать попеременно 3-й и 4-й род работы по 3-6 мин каждый, продолжительность процедуры от 6 до 12 мин на каждую конечность при силе тока от 10 до 80 м. А в зависимости от ощущ</w:t>
      </w:r>
      <w:r w:rsidRPr="00CB3355">
        <w:rPr>
          <w:rFonts w:ascii="Times New Roman" w:hAnsi="Times New Roman" w:cs="Times New Roman"/>
          <w:sz w:val="28"/>
          <w:szCs w:val="28"/>
        </w:rPr>
        <w:t>е</w:t>
      </w:r>
      <w:r w:rsidRPr="00CB3355">
        <w:rPr>
          <w:rFonts w:ascii="Times New Roman" w:hAnsi="Times New Roman" w:cs="Times New Roman"/>
          <w:sz w:val="28"/>
          <w:szCs w:val="28"/>
        </w:rPr>
        <w:t>ний. Процедура проводится один раз ежедневно между тренировками или после последней, особенно в видах спорта, где большую роль играет коорд</w:t>
      </w:r>
      <w:r w:rsidRPr="00CB3355">
        <w:rPr>
          <w:rFonts w:ascii="Times New Roman" w:hAnsi="Times New Roman" w:cs="Times New Roman"/>
          <w:sz w:val="28"/>
          <w:szCs w:val="28"/>
        </w:rPr>
        <w:t>и</w:t>
      </w:r>
      <w:r w:rsidRPr="00CB3355">
        <w:rPr>
          <w:rFonts w:ascii="Times New Roman" w:hAnsi="Times New Roman" w:cs="Times New Roman"/>
          <w:sz w:val="28"/>
          <w:szCs w:val="28"/>
        </w:rPr>
        <w:t>нация, или при разучивании новых элементов техники. На курс восстановл</w:t>
      </w:r>
      <w:r w:rsidRPr="00CB3355">
        <w:rPr>
          <w:rFonts w:ascii="Times New Roman" w:hAnsi="Times New Roman" w:cs="Times New Roman"/>
          <w:sz w:val="28"/>
          <w:szCs w:val="28"/>
        </w:rPr>
        <w:t>е</w:t>
      </w:r>
      <w:r w:rsidRPr="00CB3355">
        <w:rPr>
          <w:rFonts w:ascii="Times New Roman" w:hAnsi="Times New Roman" w:cs="Times New Roman"/>
          <w:sz w:val="28"/>
          <w:szCs w:val="28"/>
        </w:rPr>
        <w:t>ния рекомендуется 8-10 процедур. В подготовительном периоде - 3-4-го ку</w:t>
      </w:r>
      <w:r w:rsidRPr="00CB3355">
        <w:rPr>
          <w:rFonts w:ascii="Times New Roman" w:hAnsi="Times New Roman" w:cs="Times New Roman"/>
          <w:sz w:val="28"/>
          <w:szCs w:val="28"/>
        </w:rPr>
        <w:t>р</w:t>
      </w:r>
      <w:r w:rsidRPr="00CB3355">
        <w:rPr>
          <w:rFonts w:ascii="Times New Roman" w:hAnsi="Times New Roman" w:cs="Times New Roman"/>
          <w:sz w:val="28"/>
          <w:szCs w:val="28"/>
        </w:rPr>
        <w:t>са в интервалами не менее 1,5-2 месяцев. СМТ можно применять в соревн</w:t>
      </w:r>
      <w:r w:rsidRPr="00CB3355">
        <w:rPr>
          <w:rFonts w:ascii="Times New Roman" w:hAnsi="Times New Roman" w:cs="Times New Roman"/>
          <w:sz w:val="28"/>
          <w:szCs w:val="28"/>
        </w:rPr>
        <w:t>о</w:t>
      </w:r>
      <w:r w:rsidRPr="00CB3355">
        <w:rPr>
          <w:rFonts w:ascii="Times New Roman" w:hAnsi="Times New Roman" w:cs="Times New Roman"/>
          <w:sz w:val="28"/>
          <w:szCs w:val="28"/>
        </w:rPr>
        <w:t>вательном периоде тренировочного цикла ежедневно перед каждым стартом за 10-15 мин до старта после разминки, используя 2-й род работы, глубина модуляций - 100%, частота - 50 Гц, применять по 6-8 мин на каждую коне</w:t>
      </w:r>
      <w:r w:rsidRPr="00CB3355">
        <w:rPr>
          <w:rFonts w:ascii="Times New Roman" w:hAnsi="Times New Roman" w:cs="Times New Roman"/>
          <w:sz w:val="28"/>
          <w:szCs w:val="28"/>
        </w:rPr>
        <w:t>ч</w:t>
      </w:r>
      <w:r w:rsidRPr="00CB3355">
        <w:rPr>
          <w:rFonts w:ascii="Times New Roman" w:hAnsi="Times New Roman" w:cs="Times New Roman"/>
          <w:sz w:val="28"/>
          <w:szCs w:val="28"/>
        </w:rPr>
        <w:t>ность. СМТ не показаны высококвалифицированным спортсменам с целью восстановления спортивной работоспособности, так как они вызывают ра</w:t>
      </w:r>
      <w:r w:rsidRPr="00CB3355">
        <w:rPr>
          <w:rFonts w:ascii="Times New Roman" w:hAnsi="Times New Roman" w:cs="Times New Roman"/>
          <w:sz w:val="28"/>
          <w:szCs w:val="28"/>
        </w:rPr>
        <w:t>з</w:t>
      </w:r>
      <w:r w:rsidRPr="00CB3355">
        <w:rPr>
          <w:rFonts w:ascii="Times New Roman" w:hAnsi="Times New Roman" w:cs="Times New Roman"/>
          <w:sz w:val="28"/>
          <w:szCs w:val="28"/>
        </w:rPr>
        <w:t xml:space="preserve">балансирование сократительной способности мышц, повышают мышечный тонус. При этом возникает локальная </w:t>
      </w:r>
      <w:proofErr w:type="spellStart"/>
      <w:r w:rsidRPr="00CB3355">
        <w:rPr>
          <w:rFonts w:ascii="Times New Roman" w:hAnsi="Times New Roman" w:cs="Times New Roman"/>
          <w:sz w:val="28"/>
          <w:szCs w:val="28"/>
        </w:rPr>
        <w:t>крипатура</w:t>
      </w:r>
      <w:proofErr w:type="spellEnd"/>
      <w:r w:rsidRPr="00CB3355">
        <w:rPr>
          <w:rFonts w:ascii="Times New Roman" w:hAnsi="Times New Roman" w:cs="Times New Roman"/>
          <w:sz w:val="28"/>
          <w:szCs w:val="28"/>
        </w:rPr>
        <w:t xml:space="preserve"> мышц, подвергнутых во</w:t>
      </w:r>
      <w:r w:rsidRPr="00CB3355">
        <w:rPr>
          <w:rFonts w:ascii="Times New Roman" w:hAnsi="Times New Roman" w:cs="Times New Roman"/>
          <w:sz w:val="28"/>
          <w:szCs w:val="28"/>
        </w:rPr>
        <w:t>з</w:t>
      </w:r>
      <w:r w:rsidRPr="00CB3355">
        <w:rPr>
          <w:rFonts w:ascii="Times New Roman" w:hAnsi="Times New Roman" w:cs="Times New Roman"/>
          <w:sz w:val="28"/>
          <w:szCs w:val="28"/>
        </w:rPr>
        <w:t>действию токов. Противопоказания к СМТ-терапии: повреждения кожи в м</w:t>
      </w:r>
      <w:r w:rsidRPr="00CB3355">
        <w:rPr>
          <w:rFonts w:ascii="Times New Roman" w:hAnsi="Times New Roman" w:cs="Times New Roman"/>
          <w:sz w:val="28"/>
          <w:szCs w:val="28"/>
        </w:rPr>
        <w:t>е</w:t>
      </w:r>
      <w:r w:rsidRPr="00CB3355">
        <w:rPr>
          <w:rFonts w:ascii="Times New Roman" w:hAnsi="Times New Roman" w:cs="Times New Roman"/>
          <w:sz w:val="28"/>
          <w:szCs w:val="28"/>
        </w:rPr>
        <w:t>сте наложения прокладок, гнойное воспаление, склонность  кровотечению, тромбофлебит. Ультрафиолетовое облучение (УФО) способствует нормал</w:t>
      </w:r>
      <w:r w:rsidRPr="00CB3355">
        <w:rPr>
          <w:rFonts w:ascii="Times New Roman" w:hAnsi="Times New Roman" w:cs="Times New Roman"/>
          <w:sz w:val="28"/>
          <w:szCs w:val="28"/>
        </w:rPr>
        <w:t>ь</w:t>
      </w:r>
      <w:r w:rsidRPr="00CB3355">
        <w:rPr>
          <w:rFonts w:ascii="Times New Roman" w:hAnsi="Times New Roman" w:cs="Times New Roman"/>
          <w:sz w:val="28"/>
          <w:szCs w:val="28"/>
        </w:rPr>
        <w:t>ному протеканию обменных процессов, регулированию витаминного бала</w:t>
      </w:r>
      <w:r w:rsidRPr="00CB3355">
        <w:rPr>
          <w:rFonts w:ascii="Times New Roman" w:hAnsi="Times New Roman" w:cs="Times New Roman"/>
          <w:sz w:val="28"/>
          <w:szCs w:val="28"/>
        </w:rPr>
        <w:t>н</w:t>
      </w:r>
      <w:r w:rsidRPr="00CB3355">
        <w:rPr>
          <w:rFonts w:ascii="Times New Roman" w:hAnsi="Times New Roman" w:cs="Times New Roman"/>
          <w:sz w:val="28"/>
          <w:szCs w:val="28"/>
        </w:rPr>
        <w:lastRenderedPageBreak/>
        <w:t>са, кислотно-щелочного равновесия, увеличению содержания гликогена в п</w:t>
      </w:r>
      <w:r w:rsidRPr="00CB3355">
        <w:rPr>
          <w:rFonts w:ascii="Times New Roman" w:hAnsi="Times New Roman" w:cs="Times New Roman"/>
          <w:sz w:val="28"/>
          <w:szCs w:val="28"/>
        </w:rPr>
        <w:t>е</w:t>
      </w:r>
      <w:r w:rsidRPr="00CB3355">
        <w:rPr>
          <w:rFonts w:ascii="Times New Roman" w:hAnsi="Times New Roman" w:cs="Times New Roman"/>
          <w:sz w:val="28"/>
          <w:szCs w:val="28"/>
        </w:rPr>
        <w:t>чени и мышцах, повышению ферментной активности, улучшению соотнош</w:t>
      </w:r>
      <w:r w:rsidRPr="00CB3355">
        <w:rPr>
          <w:rFonts w:ascii="Times New Roman" w:hAnsi="Times New Roman" w:cs="Times New Roman"/>
          <w:sz w:val="28"/>
          <w:szCs w:val="28"/>
        </w:rPr>
        <w:t>е</w:t>
      </w:r>
      <w:r w:rsidRPr="00CB3355">
        <w:rPr>
          <w:rFonts w:ascii="Times New Roman" w:hAnsi="Times New Roman" w:cs="Times New Roman"/>
          <w:sz w:val="28"/>
          <w:szCs w:val="28"/>
        </w:rPr>
        <w:t>ния белковых фракций сыворотки крови, повышает утилизацию кислорода тканями, уменьшает кислородную задолженность (</w:t>
      </w:r>
      <w:proofErr w:type="spellStart"/>
      <w:r w:rsidRPr="00CB3355">
        <w:rPr>
          <w:rFonts w:ascii="Times New Roman" w:hAnsi="Times New Roman" w:cs="Times New Roman"/>
          <w:sz w:val="28"/>
          <w:szCs w:val="28"/>
        </w:rPr>
        <w:t>Граевская</w:t>
      </w:r>
      <w:proofErr w:type="spellEnd"/>
      <w:r w:rsidRPr="00CB3355">
        <w:rPr>
          <w:rFonts w:ascii="Times New Roman" w:hAnsi="Times New Roman" w:cs="Times New Roman"/>
          <w:sz w:val="28"/>
          <w:szCs w:val="28"/>
        </w:rPr>
        <w:t xml:space="preserve"> Н.Д., 1987; Дубровский В.И., 1999). Эти свойства ультрафиолетовых лучей использую</w:t>
      </w:r>
      <w:r w:rsidRPr="00CB3355">
        <w:rPr>
          <w:rFonts w:ascii="Times New Roman" w:hAnsi="Times New Roman" w:cs="Times New Roman"/>
          <w:sz w:val="28"/>
          <w:szCs w:val="28"/>
        </w:rPr>
        <w:t>т</w:t>
      </w:r>
      <w:r w:rsidRPr="00CB3355">
        <w:rPr>
          <w:rFonts w:ascii="Times New Roman" w:hAnsi="Times New Roman" w:cs="Times New Roman"/>
          <w:sz w:val="28"/>
          <w:szCs w:val="28"/>
        </w:rPr>
        <w:t>ся для ускорения восстановления после физических нагрузок и повышения работоспособности (</w:t>
      </w:r>
      <w:proofErr w:type="spellStart"/>
      <w:r w:rsidRPr="00CB3355">
        <w:rPr>
          <w:rFonts w:ascii="Times New Roman" w:hAnsi="Times New Roman" w:cs="Times New Roman"/>
          <w:sz w:val="28"/>
          <w:szCs w:val="28"/>
        </w:rPr>
        <w:t>Красносельский</w:t>
      </w:r>
      <w:proofErr w:type="spellEnd"/>
      <w:r w:rsidRPr="00CB3355">
        <w:rPr>
          <w:rFonts w:ascii="Times New Roman" w:hAnsi="Times New Roman" w:cs="Times New Roman"/>
          <w:sz w:val="28"/>
          <w:szCs w:val="28"/>
        </w:rPr>
        <w:t xml:space="preserve"> Г.И., 1954; Лаптев А.П., 1959; </w:t>
      </w:r>
      <w:proofErr w:type="spellStart"/>
      <w:r w:rsidRPr="00CB3355">
        <w:rPr>
          <w:rFonts w:ascii="Times New Roman" w:hAnsi="Times New Roman" w:cs="Times New Roman"/>
          <w:sz w:val="28"/>
          <w:szCs w:val="28"/>
        </w:rPr>
        <w:t>Граевская</w:t>
      </w:r>
      <w:proofErr w:type="spellEnd"/>
      <w:r w:rsidRPr="00CB3355">
        <w:rPr>
          <w:rFonts w:ascii="Times New Roman" w:hAnsi="Times New Roman" w:cs="Times New Roman"/>
          <w:sz w:val="28"/>
          <w:szCs w:val="28"/>
        </w:rPr>
        <w:t xml:space="preserve"> Н.Д., 1987, и др.) преимущественно в </w:t>
      </w:r>
      <w:proofErr w:type="spellStart"/>
      <w:r w:rsidRPr="00CB3355">
        <w:rPr>
          <w:rFonts w:ascii="Times New Roman" w:hAnsi="Times New Roman" w:cs="Times New Roman"/>
          <w:sz w:val="28"/>
          <w:szCs w:val="28"/>
        </w:rPr>
        <w:t>зимнэе</w:t>
      </w:r>
      <w:proofErr w:type="spellEnd"/>
      <w:r w:rsidRPr="00CB3355">
        <w:rPr>
          <w:rFonts w:ascii="Times New Roman" w:hAnsi="Times New Roman" w:cs="Times New Roman"/>
          <w:sz w:val="28"/>
          <w:szCs w:val="28"/>
        </w:rPr>
        <w:t xml:space="preserve"> время, компенсируя недост</w:t>
      </w:r>
      <w:r w:rsidRPr="00CB3355">
        <w:rPr>
          <w:rFonts w:ascii="Times New Roman" w:hAnsi="Times New Roman" w:cs="Times New Roman"/>
          <w:sz w:val="28"/>
          <w:szCs w:val="28"/>
        </w:rPr>
        <w:t>а</w:t>
      </w:r>
      <w:r w:rsidRPr="00CB3355">
        <w:rPr>
          <w:rFonts w:ascii="Times New Roman" w:hAnsi="Times New Roman" w:cs="Times New Roman"/>
          <w:sz w:val="28"/>
          <w:szCs w:val="28"/>
        </w:rPr>
        <w:t>точность облучения. УФО осуществляется с помощью переносных настол</w:t>
      </w:r>
      <w:r w:rsidRPr="00CB3355">
        <w:rPr>
          <w:rFonts w:ascii="Times New Roman" w:hAnsi="Times New Roman" w:cs="Times New Roman"/>
          <w:sz w:val="28"/>
          <w:szCs w:val="28"/>
        </w:rPr>
        <w:t>ь</w:t>
      </w:r>
      <w:r w:rsidRPr="00CB3355">
        <w:rPr>
          <w:rFonts w:ascii="Times New Roman" w:hAnsi="Times New Roman" w:cs="Times New Roman"/>
          <w:sz w:val="28"/>
          <w:szCs w:val="28"/>
        </w:rPr>
        <w:t>ных ртутно-кварцевых ламп. УФО не показано спортсменам высокой квал</w:t>
      </w:r>
      <w:r w:rsidRPr="00CB3355">
        <w:rPr>
          <w:rFonts w:ascii="Times New Roman" w:hAnsi="Times New Roman" w:cs="Times New Roman"/>
          <w:sz w:val="28"/>
          <w:szCs w:val="28"/>
        </w:rPr>
        <w:t>и</w:t>
      </w:r>
      <w:r w:rsidRPr="00CB3355">
        <w:rPr>
          <w:rFonts w:ascii="Times New Roman" w:hAnsi="Times New Roman" w:cs="Times New Roman"/>
          <w:sz w:val="28"/>
          <w:szCs w:val="28"/>
        </w:rPr>
        <w:t>фикации в период интенсивных физических нагрузок, так как облучение в</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дёт к снижению иммунитета, спортивной работоспособности.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Доза облучения - 4-6 биодоз ежедневно. Курс - 10-15 процедур. При пров</w:t>
      </w:r>
      <w:r w:rsidRPr="00CB3355">
        <w:rPr>
          <w:rFonts w:ascii="Times New Roman" w:hAnsi="Times New Roman" w:cs="Times New Roman"/>
          <w:sz w:val="28"/>
          <w:szCs w:val="28"/>
        </w:rPr>
        <w:t>е</w:t>
      </w:r>
      <w:r w:rsidRPr="00CB3355">
        <w:rPr>
          <w:rFonts w:ascii="Times New Roman" w:hAnsi="Times New Roman" w:cs="Times New Roman"/>
          <w:sz w:val="28"/>
          <w:szCs w:val="28"/>
        </w:rPr>
        <w:t xml:space="preserve">дении УФО массаж не рекомендуется, а если есть показания, то необходимо массировать с маслами.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Электросон</w:t>
      </w:r>
      <w:r w:rsidRPr="00CB3355">
        <w:rPr>
          <w:rFonts w:ascii="Times New Roman" w:hAnsi="Times New Roman" w:cs="Times New Roman"/>
          <w:b/>
          <w:i/>
          <w:sz w:val="28"/>
          <w:szCs w:val="28"/>
        </w:rPr>
        <w:t xml:space="preserve"> </w:t>
      </w:r>
      <w:r w:rsidRPr="00CB3355">
        <w:rPr>
          <w:rFonts w:ascii="Times New Roman" w:hAnsi="Times New Roman" w:cs="Times New Roman"/>
          <w:sz w:val="28"/>
          <w:szCs w:val="28"/>
        </w:rPr>
        <w:t>используют для восстановления работоспособности и нормал</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зации сна у спортсменов. Оказывает седативное (особенно при частоте 5-20 Гц) или стимулирующее действие на ЦНС, снимает утомление, обладает обезболивающим действием, </w:t>
      </w:r>
      <w:proofErr w:type="spellStart"/>
      <w:r w:rsidRPr="00CB3355">
        <w:rPr>
          <w:rFonts w:ascii="Times New Roman" w:hAnsi="Times New Roman" w:cs="Times New Roman"/>
          <w:sz w:val="28"/>
          <w:szCs w:val="28"/>
        </w:rPr>
        <w:t>нормапизует</w:t>
      </w:r>
      <w:proofErr w:type="spellEnd"/>
      <w:r w:rsidRPr="00CB3355">
        <w:rPr>
          <w:rFonts w:ascii="Times New Roman" w:hAnsi="Times New Roman" w:cs="Times New Roman"/>
          <w:sz w:val="28"/>
          <w:szCs w:val="28"/>
        </w:rPr>
        <w:t xml:space="preserve"> трофические и другие функции (Зотов В.П., 1990; Дубровский В.И., 1999).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Рекомендуется импульсивный ток: форма прямоугольная, полярность пост</w:t>
      </w:r>
      <w:r w:rsidRPr="00CB3355">
        <w:rPr>
          <w:rFonts w:ascii="Times New Roman" w:hAnsi="Times New Roman" w:cs="Times New Roman"/>
          <w:sz w:val="28"/>
          <w:szCs w:val="28"/>
        </w:rPr>
        <w:t>о</w:t>
      </w:r>
      <w:r w:rsidRPr="00CB3355">
        <w:rPr>
          <w:rFonts w:ascii="Times New Roman" w:hAnsi="Times New Roman" w:cs="Times New Roman"/>
          <w:sz w:val="28"/>
          <w:szCs w:val="28"/>
        </w:rPr>
        <w:t>янная, длительность импульсов  0,1-0,3 м/с, частота импульсов - 10-70 Гц, сила тока в амплитудном значении импульса в пределах 10-15 мА, что в среднем значении составляет 20-25 мкА. Целесообразно применять незадолго до начала соревновательной деятельности у спортсменов, у которых нарушен сон, а также при смене часовых поясов. Следует отметить, что юным спорт</w:t>
      </w:r>
      <w:r w:rsidRPr="00CB3355">
        <w:rPr>
          <w:rFonts w:ascii="Times New Roman" w:hAnsi="Times New Roman" w:cs="Times New Roman"/>
          <w:sz w:val="28"/>
          <w:szCs w:val="28"/>
        </w:rPr>
        <w:t>с</w:t>
      </w:r>
      <w:r w:rsidRPr="00CB3355">
        <w:rPr>
          <w:rFonts w:ascii="Times New Roman" w:hAnsi="Times New Roman" w:cs="Times New Roman"/>
          <w:sz w:val="28"/>
          <w:szCs w:val="28"/>
        </w:rPr>
        <w:t>менам электросон не показан, так как он ведёт к нарушению естественного сна. Он не показан также тренирующимся высококвалифицированным спортсменам с целью восстановления спортивной работоспособности и сн</w:t>
      </w:r>
      <w:r w:rsidRPr="00CB3355">
        <w:rPr>
          <w:rFonts w:ascii="Times New Roman" w:hAnsi="Times New Roman" w:cs="Times New Roman"/>
          <w:sz w:val="28"/>
          <w:szCs w:val="28"/>
        </w:rPr>
        <w:t>я</w:t>
      </w:r>
      <w:r w:rsidRPr="00CB3355">
        <w:rPr>
          <w:rFonts w:ascii="Times New Roman" w:hAnsi="Times New Roman" w:cs="Times New Roman"/>
          <w:sz w:val="28"/>
          <w:szCs w:val="28"/>
        </w:rPr>
        <w:t xml:space="preserve">тия утомления, так как электросон ведёт к нарушению ЦНС. </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Электростимуляция</w:t>
      </w:r>
      <w:r w:rsidRPr="00CB3355">
        <w:rPr>
          <w:rFonts w:ascii="Times New Roman" w:hAnsi="Times New Roman" w:cs="Times New Roman"/>
          <w:b/>
          <w:i/>
          <w:sz w:val="28"/>
          <w:szCs w:val="28"/>
        </w:rPr>
        <w:t xml:space="preserve"> </w:t>
      </w:r>
      <w:r w:rsidRPr="00CB3355">
        <w:rPr>
          <w:rFonts w:ascii="Times New Roman" w:hAnsi="Times New Roman" w:cs="Times New Roman"/>
          <w:sz w:val="28"/>
          <w:szCs w:val="28"/>
        </w:rPr>
        <w:t xml:space="preserve">улучшает кровоснабжение и обмен веществ в мышцах, способствует увеличению мышечной массы. Рекомендуется для ускорения процессов восстановления основных работающих мышц после напряжённых тренировок, для повышения силы и работоспособности (Назаров ВТ., 1986, </w:t>
      </w:r>
      <w:proofErr w:type="spellStart"/>
      <w:r w:rsidRPr="00CB3355">
        <w:rPr>
          <w:rFonts w:ascii="Times New Roman" w:hAnsi="Times New Roman" w:cs="Times New Roman"/>
          <w:sz w:val="28"/>
          <w:szCs w:val="28"/>
        </w:rPr>
        <w:t>Граевская</w:t>
      </w:r>
      <w:proofErr w:type="spellEnd"/>
      <w:r w:rsidRPr="00CB3355">
        <w:rPr>
          <w:rFonts w:ascii="Times New Roman" w:hAnsi="Times New Roman" w:cs="Times New Roman"/>
          <w:sz w:val="28"/>
          <w:szCs w:val="28"/>
        </w:rPr>
        <w:t xml:space="preserve"> Н.Д., 1987, Зотов В.П., 1990). Электростимуляцию назначают в п</w:t>
      </w:r>
      <w:r w:rsidRPr="00CB3355">
        <w:rPr>
          <w:rFonts w:ascii="Times New Roman" w:hAnsi="Times New Roman" w:cs="Times New Roman"/>
          <w:sz w:val="28"/>
          <w:szCs w:val="28"/>
        </w:rPr>
        <w:t>е</w:t>
      </w:r>
      <w:r w:rsidRPr="00CB3355">
        <w:rPr>
          <w:rFonts w:ascii="Times New Roman" w:hAnsi="Times New Roman" w:cs="Times New Roman"/>
          <w:sz w:val="28"/>
          <w:szCs w:val="28"/>
        </w:rPr>
        <w:t>риод применения максимальных тренировочных нагрузок. Проводят её перед сном. Продолжительность стимуляции - 10 с, интервал отдыха -50 с при 10 повторениях, общая продолжительность процедуры - 10 мин.</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lastRenderedPageBreak/>
        <w:t>Электрофорез</w:t>
      </w:r>
      <w:r w:rsidRPr="00CB3355">
        <w:rPr>
          <w:rFonts w:ascii="Times New Roman" w:hAnsi="Times New Roman" w:cs="Times New Roman"/>
          <w:sz w:val="28"/>
          <w:szCs w:val="28"/>
        </w:rPr>
        <w:t xml:space="preserve"> - введение постоянным током в организм человека лека</w:t>
      </w:r>
      <w:r w:rsidRPr="00CB3355">
        <w:rPr>
          <w:rFonts w:ascii="Times New Roman" w:hAnsi="Times New Roman" w:cs="Times New Roman"/>
          <w:sz w:val="28"/>
          <w:szCs w:val="28"/>
        </w:rPr>
        <w:t>р</w:t>
      </w:r>
      <w:r w:rsidRPr="00CB3355">
        <w:rPr>
          <w:rFonts w:ascii="Times New Roman" w:hAnsi="Times New Roman" w:cs="Times New Roman"/>
          <w:sz w:val="28"/>
          <w:szCs w:val="28"/>
        </w:rPr>
        <w:t>ственных веществ через неповреждённую кожу и слизистую. Оказывает пр</w:t>
      </w:r>
      <w:r w:rsidRPr="00CB3355">
        <w:rPr>
          <w:rFonts w:ascii="Times New Roman" w:hAnsi="Times New Roman" w:cs="Times New Roman"/>
          <w:sz w:val="28"/>
          <w:szCs w:val="28"/>
        </w:rPr>
        <w:t>о</w:t>
      </w:r>
      <w:r w:rsidRPr="00CB3355">
        <w:rPr>
          <w:rFonts w:ascii="Times New Roman" w:hAnsi="Times New Roman" w:cs="Times New Roman"/>
          <w:sz w:val="28"/>
          <w:szCs w:val="28"/>
        </w:rPr>
        <w:t>тивовоспалительное, обезболивающее, рассасывающее, антибактериальное и другое действие. В зависимости от расположения электродов различают: п</w:t>
      </w:r>
      <w:r w:rsidRPr="00CB3355">
        <w:rPr>
          <w:rFonts w:ascii="Times New Roman" w:hAnsi="Times New Roman" w:cs="Times New Roman"/>
          <w:sz w:val="28"/>
          <w:szCs w:val="28"/>
        </w:rPr>
        <w:t>о</w:t>
      </w:r>
      <w:r w:rsidRPr="00CB3355">
        <w:rPr>
          <w:rFonts w:ascii="Times New Roman" w:hAnsi="Times New Roman" w:cs="Times New Roman"/>
          <w:sz w:val="28"/>
          <w:szCs w:val="28"/>
        </w:rPr>
        <w:t>перечный, продольный и сегментарный электрофорез. Противопоказанием к применению являются повреждения кожи, аллергия к лекарствам, дермат</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ты, наклонность к кровотечению. </w:t>
      </w:r>
    </w:p>
    <w:p w:rsidR="005143CD" w:rsidRPr="00CB3355" w:rsidRDefault="005143CD" w:rsidP="005143CD">
      <w:pPr>
        <w:shd w:val="clear" w:color="auto" w:fill="FFFFFF" w:themeFill="background1"/>
        <w:spacing w:after="0"/>
        <w:jc w:val="center"/>
        <w:rPr>
          <w:rFonts w:ascii="Times New Roman" w:hAnsi="Times New Roman" w:cs="Times New Roman"/>
          <w:sz w:val="28"/>
          <w:szCs w:val="28"/>
        </w:rPr>
      </w:pPr>
      <w:r w:rsidRPr="00CB3355">
        <w:rPr>
          <w:rFonts w:ascii="Times New Roman" w:hAnsi="Times New Roman" w:cs="Times New Roman"/>
          <w:i/>
          <w:sz w:val="28"/>
          <w:szCs w:val="28"/>
        </w:rPr>
        <w:t>Напитки:</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Кислородный коктейль</w:t>
      </w:r>
      <w:r w:rsidRPr="00CB3355">
        <w:rPr>
          <w:rFonts w:ascii="Times New Roman" w:hAnsi="Times New Roman" w:cs="Times New Roman"/>
          <w:sz w:val="28"/>
          <w:szCs w:val="28"/>
        </w:rPr>
        <w:t xml:space="preserve"> - это напиток, обогащённый кислородом. Его готовят по следующему рецепту: к литру кипячёной остуженной воды добавляют черносмородиновый, вишнёвый или малиновый сироп или сироп шиповника с витамином С (70-100 мл) и один яичный белок. Через напиток с помощью распылителя пропускают кислород, в результате чего образуется пена - масса стойких пузырьков, наполненных кислородом. В кислородный коктейль можно включать глютаминовую, лимонную, аспарагиновую кислоту, пов</w:t>
      </w:r>
      <w:r w:rsidRPr="00CB3355">
        <w:rPr>
          <w:rFonts w:ascii="Times New Roman" w:hAnsi="Times New Roman" w:cs="Times New Roman"/>
          <w:sz w:val="28"/>
          <w:szCs w:val="28"/>
        </w:rPr>
        <w:t>а</w:t>
      </w:r>
      <w:r w:rsidRPr="00CB3355">
        <w:rPr>
          <w:rFonts w:ascii="Times New Roman" w:hAnsi="Times New Roman" w:cs="Times New Roman"/>
          <w:sz w:val="28"/>
          <w:szCs w:val="28"/>
        </w:rPr>
        <w:t>ренную соль - в зависимости от вида спорта, характера предшествующей р</w:t>
      </w:r>
      <w:r w:rsidRPr="00CB3355">
        <w:rPr>
          <w:rFonts w:ascii="Times New Roman" w:hAnsi="Times New Roman" w:cs="Times New Roman"/>
          <w:sz w:val="28"/>
          <w:szCs w:val="28"/>
        </w:rPr>
        <w:t>а</w:t>
      </w:r>
      <w:r w:rsidRPr="00CB3355">
        <w:rPr>
          <w:rFonts w:ascii="Times New Roman" w:hAnsi="Times New Roman" w:cs="Times New Roman"/>
          <w:sz w:val="28"/>
          <w:szCs w:val="28"/>
        </w:rPr>
        <w:t>боты, состояния спортсмена. Также можно использовать отвары из разли</w:t>
      </w:r>
      <w:r w:rsidRPr="00CB3355">
        <w:rPr>
          <w:rFonts w:ascii="Times New Roman" w:hAnsi="Times New Roman" w:cs="Times New Roman"/>
          <w:sz w:val="28"/>
          <w:szCs w:val="28"/>
        </w:rPr>
        <w:t>ч</w:t>
      </w:r>
      <w:r w:rsidRPr="00CB3355">
        <w:rPr>
          <w:rFonts w:ascii="Times New Roman" w:hAnsi="Times New Roman" w:cs="Times New Roman"/>
          <w:sz w:val="28"/>
          <w:szCs w:val="28"/>
        </w:rPr>
        <w:t xml:space="preserve">ных трав - корни пиона, пустырник, а также тонизирующие препараты - </w:t>
      </w:r>
      <w:proofErr w:type="spellStart"/>
      <w:r w:rsidRPr="00CB3355">
        <w:rPr>
          <w:rFonts w:ascii="Times New Roman" w:hAnsi="Times New Roman" w:cs="Times New Roman"/>
          <w:sz w:val="28"/>
          <w:szCs w:val="28"/>
        </w:rPr>
        <w:t>жень-шень</w:t>
      </w:r>
      <w:proofErr w:type="spellEnd"/>
      <w:r w:rsidRPr="00CB3355">
        <w:rPr>
          <w:rFonts w:ascii="Times New Roman" w:hAnsi="Times New Roman" w:cs="Times New Roman"/>
          <w:sz w:val="28"/>
          <w:szCs w:val="28"/>
        </w:rPr>
        <w:t>, пантокрин, лимонник и др. Кислородный коктейль применяется после тренировок, при травмах и заболеваниях, для нормализации сна и с ц</w:t>
      </w:r>
      <w:r w:rsidRPr="00CB3355">
        <w:rPr>
          <w:rFonts w:ascii="Times New Roman" w:hAnsi="Times New Roman" w:cs="Times New Roman"/>
          <w:sz w:val="28"/>
          <w:szCs w:val="28"/>
        </w:rPr>
        <w:t>е</w:t>
      </w:r>
      <w:r w:rsidRPr="00CB3355">
        <w:rPr>
          <w:rFonts w:ascii="Times New Roman" w:hAnsi="Times New Roman" w:cs="Times New Roman"/>
          <w:sz w:val="28"/>
          <w:szCs w:val="28"/>
        </w:rPr>
        <w:t>лью профилактики 2-3 раза в день после массажа. Рекомендуется принимать и в промежутках между соревнованиями, а в плавании - после них (Дубро</w:t>
      </w:r>
      <w:r w:rsidRPr="00CB3355">
        <w:rPr>
          <w:rFonts w:ascii="Times New Roman" w:hAnsi="Times New Roman" w:cs="Times New Roman"/>
          <w:sz w:val="28"/>
          <w:szCs w:val="28"/>
        </w:rPr>
        <w:t>в</w:t>
      </w:r>
      <w:r w:rsidRPr="00CB3355">
        <w:rPr>
          <w:rFonts w:ascii="Times New Roman" w:hAnsi="Times New Roman" w:cs="Times New Roman"/>
          <w:sz w:val="28"/>
          <w:szCs w:val="28"/>
        </w:rPr>
        <w:t xml:space="preserve">ский В.И., 1999). </w:t>
      </w:r>
    </w:p>
    <w:p w:rsidR="005143CD"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i/>
          <w:sz w:val="28"/>
          <w:szCs w:val="28"/>
        </w:rPr>
        <w:t>Углеводно-минеральный напиток -</w:t>
      </w:r>
      <w:r w:rsidRPr="00CB3355">
        <w:rPr>
          <w:rFonts w:ascii="Times New Roman" w:hAnsi="Times New Roman" w:cs="Times New Roman"/>
          <w:sz w:val="28"/>
          <w:szCs w:val="28"/>
        </w:rPr>
        <w:t xml:space="preserve"> активизирует </w:t>
      </w:r>
      <w:proofErr w:type="spellStart"/>
      <w:r w:rsidRPr="00CB3355">
        <w:rPr>
          <w:rFonts w:ascii="Times New Roman" w:hAnsi="Times New Roman" w:cs="Times New Roman"/>
          <w:sz w:val="28"/>
          <w:szCs w:val="28"/>
        </w:rPr>
        <w:t>окислительно</w:t>
      </w:r>
      <w:proofErr w:type="spellEnd"/>
      <w:r w:rsidRPr="00CB3355">
        <w:rPr>
          <w:rFonts w:ascii="Times New Roman" w:hAnsi="Times New Roman" w:cs="Times New Roman"/>
          <w:sz w:val="28"/>
          <w:szCs w:val="28"/>
        </w:rPr>
        <w:t>-восстановительные процессы в организме. Содержит углеводы разной степ</w:t>
      </w:r>
      <w:r w:rsidRPr="00CB3355">
        <w:rPr>
          <w:rFonts w:ascii="Times New Roman" w:hAnsi="Times New Roman" w:cs="Times New Roman"/>
          <w:sz w:val="28"/>
          <w:szCs w:val="28"/>
        </w:rPr>
        <w:t>е</w:t>
      </w:r>
      <w:r w:rsidRPr="00CB3355">
        <w:rPr>
          <w:rFonts w:ascii="Times New Roman" w:hAnsi="Times New Roman" w:cs="Times New Roman"/>
          <w:sz w:val="28"/>
          <w:szCs w:val="28"/>
        </w:rPr>
        <w:t>ни сложности, минеральные соли, органические кислоты (глютаминовую, а</w:t>
      </w:r>
      <w:r w:rsidRPr="00CB3355">
        <w:rPr>
          <w:rFonts w:ascii="Times New Roman" w:hAnsi="Times New Roman" w:cs="Times New Roman"/>
          <w:sz w:val="28"/>
          <w:szCs w:val="28"/>
        </w:rPr>
        <w:t>с</w:t>
      </w:r>
      <w:r w:rsidRPr="00CB3355">
        <w:rPr>
          <w:rFonts w:ascii="Times New Roman" w:hAnsi="Times New Roman" w:cs="Times New Roman"/>
          <w:sz w:val="28"/>
          <w:szCs w:val="28"/>
        </w:rPr>
        <w:t>парагиновую, лимонную, аскорбиновую). Для улучшения органо-</w:t>
      </w:r>
      <w:proofErr w:type="spellStart"/>
      <w:r w:rsidRPr="00CB3355">
        <w:rPr>
          <w:rFonts w:ascii="Times New Roman" w:hAnsi="Times New Roman" w:cs="Times New Roman"/>
          <w:sz w:val="28"/>
          <w:szCs w:val="28"/>
        </w:rPr>
        <w:t>липтических</w:t>
      </w:r>
      <w:proofErr w:type="spellEnd"/>
      <w:r w:rsidRPr="00CB3355">
        <w:rPr>
          <w:rFonts w:ascii="Times New Roman" w:hAnsi="Times New Roman" w:cs="Times New Roman"/>
          <w:sz w:val="28"/>
          <w:szCs w:val="28"/>
        </w:rPr>
        <w:t xml:space="preserve"> свойств напитка в его состав вводят фруктово-ягодные </w:t>
      </w:r>
      <w:proofErr w:type="spellStart"/>
      <w:r w:rsidRPr="00CB3355">
        <w:rPr>
          <w:rFonts w:ascii="Times New Roman" w:hAnsi="Times New Roman" w:cs="Times New Roman"/>
          <w:sz w:val="28"/>
          <w:szCs w:val="28"/>
        </w:rPr>
        <w:t>подва</w:t>
      </w:r>
      <w:r w:rsidRPr="00CB3355">
        <w:rPr>
          <w:rFonts w:ascii="Times New Roman" w:hAnsi="Times New Roman" w:cs="Times New Roman"/>
          <w:sz w:val="28"/>
          <w:szCs w:val="28"/>
        </w:rPr>
        <w:t>р</w:t>
      </w:r>
      <w:r w:rsidRPr="00CB3355">
        <w:rPr>
          <w:rFonts w:ascii="Times New Roman" w:hAnsi="Times New Roman" w:cs="Times New Roman"/>
          <w:sz w:val="28"/>
          <w:szCs w:val="28"/>
        </w:rPr>
        <w:t>ки</w:t>
      </w:r>
      <w:proofErr w:type="spellEnd"/>
      <w:r w:rsidRPr="00CB3355">
        <w:rPr>
          <w:rFonts w:ascii="Times New Roman" w:hAnsi="Times New Roman" w:cs="Times New Roman"/>
          <w:sz w:val="28"/>
          <w:szCs w:val="28"/>
        </w:rPr>
        <w:t>: лимонную и черносмородиновую. 200-400 г растворяют в 1-1,5 л тёплой кипяченой воды. Принимают во время соревнований, а также после тренир</w:t>
      </w:r>
      <w:r w:rsidRPr="00CB3355">
        <w:rPr>
          <w:rFonts w:ascii="Times New Roman" w:hAnsi="Times New Roman" w:cs="Times New Roman"/>
          <w:sz w:val="28"/>
          <w:szCs w:val="28"/>
        </w:rPr>
        <w:t>о</w:t>
      </w:r>
      <w:r w:rsidRPr="00CB3355">
        <w:rPr>
          <w:rFonts w:ascii="Times New Roman" w:hAnsi="Times New Roman" w:cs="Times New Roman"/>
          <w:sz w:val="28"/>
          <w:szCs w:val="28"/>
        </w:rPr>
        <w:t>вок и соревнований. Общее количество напитка, употребляемого на диста</w:t>
      </w:r>
      <w:r w:rsidRPr="00CB3355">
        <w:rPr>
          <w:rFonts w:ascii="Times New Roman" w:hAnsi="Times New Roman" w:cs="Times New Roman"/>
          <w:sz w:val="28"/>
          <w:szCs w:val="28"/>
        </w:rPr>
        <w:t>н</w:t>
      </w:r>
      <w:r w:rsidRPr="00CB3355">
        <w:rPr>
          <w:rFonts w:ascii="Times New Roman" w:hAnsi="Times New Roman" w:cs="Times New Roman"/>
          <w:sz w:val="28"/>
          <w:szCs w:val="28"/>
        </w:rPr>
        <w:t xml:space="preserve">ции, не должно превышать 200 г (по сухому весу). </w:t>
      </w:r>
    </w:p>
    <w:p w:rsidR="00785858" w:rsidRDefault="00785858" w:rsidP="005143CD">
      <w:pPr>
        <w:shd w:val="clear" w:color="auto" w:fill="FFFFFF" w:themeFill="background1"/>
        <w:spacing w:after="0"/>
        <w:jc w:val="center"/>
        <w:rPr>
          <w:rFonts w:ascii="Times New Roman" w:hAnsi="Times New Roman" w:cs="Times New Roman"/>
          <w:sz w:val="28"/>
          <w:szCs w:val="28"/>
        </w:rPr>
      </w:pPr>
    </w:p>
    <w:p w:rsidR="005143CD" w:rsidRPr="00CB3355" w:rsidRDefault="005143CD" w:rsidP="00785858">
      <w:pPr>
        <w:shd w:val="clear" w:color="auto" w:fill="FFFFFF" w:themeFill="background1"/>
        <w:spacing w:after="0"/>
        <w:rPr>
          <w:rFonts w:ascii="Times New Roman" w:hAnsi="Times New Roman" w:cs="Times New Roman"/>
          <w:i/>
          <w:sz w:val="28"/>
          <w:szCs w:val="28"/>
        </w:rPr>
      </w:pPr>
      <w:proofErr w:type="spellStart"/>
      <w:r w:rsidRPr="00CB3355">
        <w:rPr>
          <w:rFonts w:ascii="Times New Roman" w:hAnsi="Times New Roman" w:cs="Times New Roman"/>
          <w:i/>
          <w:sz w:val="28"/>
          <w:szCs w:val="28"/>
        </w:rPr>
        <w:t>Психомышечная</w:t>
      </w:r>
      <w:proofErr w:type="spellEnd"/>
      <w:r w:rsidRPr="00CB3355">
        <w:rPr>
          <w:rFonts w:ascii="Times New Roman" w:hAnsi="Times New Roman" w:cs="Times New Roman"/>
          <w:i/>
          <w:sz w:val="28"/>
          <w:szCs w:val="28"/>
        </w:rPr>
        <w:t xml:space="preserve"> тренировка</w:t>
      </w:r>
      <w:r w:rsidR="00785858">
        <w:rPr>
          <w:rFonts w:ascii="Times New Roman" w:hAnsi="Times New Roman" w:cs="Times New Roman"/>
          <w:i/>
          <w:sz w:val="28"/>
          <w:szCs w:val="28"/>
        </w:rPr>
        <w:t>.</w:t>
      </w:r>
    </w:p>
    <w:p w:rsidR="005143CD" w:rsidRPr="00CB3355" w:rsidRDefault="005143CD" w:rsidP="005143CD">
      <w:pPr>
        <w:shd w:val="clear" w:color="auto" w:fill="FFFFFF" w:themeFill="background1"/>
        <w:spacing w:after="0"/>
        <w:jc w:val="both"/>
        <w:rPr>
          <w:rFonts w:ascii="Times New Roman" w:hAnsi="Times New Roman" w:cs="Times New Roman"/>
          <w:sz w:val="28"/>
          <w:szCs w:val="28"/>
        </w:rPr>
      </w:pPr>
      <w:proofErr w:type="spellStart"/>
      <w:r w:rsidRPr="00CB3355">
        <w:rPr>
          <w:rFonts w:ascii="Times New Roman" w:hAnsi="Times New Roman" w:cs="Times New Roman"/>
          <w:i/>
          <w:sz w:val="28"/>
          <w:szCs w:val="28"/>
        </w:rPr>
        <w:t>Психомышечная</w:t>
      </w:r>
      <w:proofErr w:type="spellEnd"/>
      <w:r w:rsidRPr="00CB3355">
        <w:rPr>
          <w:rFonts w:ascii="Times New Roman" w:hAnsi="Times New Roman" w:cs="Times New Roman"/>
          <w:i/>
          <w:sz w:val="28"/>
          <w:szCs w:val="28"/>
        </w:rPr>
        <w:t xml:space="preserve"> тренировка (ПМТ</w:t>
      </w:r>
      <w:r w:rsidRPr="00CB3355">
        <w:rPr>
          <w:rFonts w:ascii="Times New Roman" w:hAnsi="Times New Roman" w:cs="Times New Roman"/>
          <w:b/>
          <w:i/>
          <w:sz w:val="28"/>
          <w:szCs w:val="28"/>
        </w:rPr>
        <w:t xml:space="preserve">) </w:t>
      </w:r>
      <w:r w:rsidRPr="00CB3355">
        <w:rPr>
          <w:rFonts w:ascii="Times New Roman" w:hAnsi="Times New Roman" w:cs="Times New Roman"/>
          <w:sz w:val="28"/>
          <w:szCs w:val="28"/>
        </w:rPr>
        <w:t>- одна из разновидностей широко ра</w:t>
      </w:r>
      <w:r w:rsidRPr="00CB3355">
        <w:rPr>
          <w:rFonts w:ascii="Times New Roman" w:hAnsi="Times New Roman" w:cs="Times New Roman"/>
          <w:sz w:val="28"/>
          <w:szCs w:val="28"/>
        </w:rPr>
        <w:t>с</w:t>
      </w:r>
      <w:r w:rsidRPr="00CB3355">
        <w:rPr>
          <w:rFonts w:ascii="Times New Roman" w:hAnsi="Times New Roman" w:cs="Times New Roman"/>
          <w:sz w:val="28"/>
          <w:szCs w:val="28"/>
        </w:rPr>
        <w:t xml:space="preserve">пространенной аутогенной тренировки, которая является активным методом психотерапии, </w:t>
      </w:r>
      <w:proofErr w:type="spellStart"/>
      <w:r w:rsidRPr="00CB3355">
        <w:rPr>
          <w:rFonts w:ascii="Times New Roman" w:hAnsi="Times New Roman" w:cs="Times New Roman"/>
          <w:sz w:val="28"/>
          <w:szCs w:val="28"/>
        </w:rPr>
        <w:t>психопрофилактики</w:t>
      </w:r>
      <w:proofErr w:type="spellEnd"/>
      <w:r w:rsidRPr="00CB3355">
        <w:rPr>
          <w:rFonts w:ascii="Times New Roman" w:hAnsi="Times New Roman" w:cs="Times New Roman"/>
          <w:sz w:val="28"/>
          <w:szCs w:val="28"/>
        </w:rPr>
        <w:t xml:space="preserve"> и психогигиены, повышающей возмо</w:t>
      </w:r>
      <w:r w:rsidRPr="00CB3355">
        <w:rPr>
          <w:rFonts w:ascii="Times New Roman" w:hAnsi="Times New Roman" w:cs="Times New Roman"/>
          <w:sz w:val="28"/>
          <w:szCs w:val="28"/>
        </w:rPr>
        <w:t>ж</w:t>
      </w:r>
      <w:r w:rsidRPr="00CB3355">
        <w:rPr>
          <w:rFonts w:ascii="Times New Roman" w:hAnsi="Times New Roman" w:cs="Times New Roman"/>
          <w:sz w:val="28"/>
          <w:szCs w:val="28"/>
        </w:rPr>
        <w:t xml:space="preserve">ности </w:t>
      </w:r>
      <w:proofErr w:type="spellStart"/>
      <w:r w:rsidRPr="00CB3355">
        <w:rPr>
          <w:rFonts w:ascii="Times New Roman" w:hAnsi="Times New Roman" w:cs="Times New Roman"/>
          <w:sz w:val="28"/>
          <w:szCs w:val="28"/>
        </w:rPr>
        <w:t>саморегуляции</w:t>
      </w:r>
      <w:proofErr w:type="spellEnd"/>
      <w:r w:rsidRPr="00CB3355">
        <w:rPr>
          <w:rFonts w:ascii="Times New Roman" w:hAnsi="Times New Roman" w:cs="Times New Roman"/>
          <w:sz w:val="28"/>
          <w:szCs w:val="28"/>
        </w:rPr>
        <w:t xml:space="preserve"> исходно-непроизвольных функций организма. Она я</w:t>
      </w:r>
      <w:r w:rsidRPr="00CB3355">
        <w:rPr>
          <w:rFonts w:ascii="Times New Roman" w:hAnsi="Times New Roman" w:cs="Times New Roman"/>
          <w:sz w:val="28"/>
          <w:szCs w:val="28"/>
        </w:rPr>
        <w:t>в</w:t>
      </w:r>
      <w:r w:rsidRPr="00CB3355">
        <w:rPr>
          <w:rFonts w:ascii="Times New Roman" w:hAnsi="Times New Roman" w:cs="Times New Roman"/>
          <w:sz w:val="28"/>
          <w:szCs w:val="28"/>
        </w:rPr>
        <w:t>ляется одним из наиболее эффективных психологических средств восстано</w:t>
      </w:r>
      <w:r w:rsidRPr="00CB3355">
        <w:rPr>
          <w:rFonts w:ascii="Times New Roman" w:hAnsi="Times New Roman" w:cs="Times New Roman"/>
          <w:sz w:val="28"/>
          <w:szCs w:val="28"/>
        </w:rPr>
        <w:t>в</w:t>
      </w:r>
      <w:r w:rsidRPr="00CB3355">
        <w:rPr>
          <w:rFonts w:ascii="Times New Roman" w:hAnsi="Times New Roman" w:cs="Times New Roman"/>
          <w:sz w:val="28"/>
          <w:szCs w:val="28"/>
        </w:rPr>
        <w:lastRenderedPageBreak/>
        <w:t xml:space="preserve">ления. Слова, речь, мысленные образы </w:t>
      </w:r>
      <w:proofErr w:type="spellStart"/>
      <w:r w:rsidRPr="00CB3355">
        <w:rPr>
          <w:rFonts w:ascii="Times New Roman" w:hAnsi="Times New Roman" w:cs="Times New Roman"/>
          <w:sz w:val="28"/>
          <w:szCs w:val="28"/>
        </w:rPr>
        <w:t>условнорефлекторным</w:t>
      </w:r>
      <w:proofErr w:type="spellEnd"/>
      <w:r w:rsidRPr="00CB3355">
        <w:rPr>
          <w:rFonts w:ascii="Times New Roman" w:hAnsi="Times New Roman" w:cs="Times New Roman"/>
          <w:sz w:val="28"/>
          <w:szCs w:val="28"/>
        </w:rPr>
        <w:t xml:space="preserve"> путём оказ</w:t>
      </w:r>
      <w:r w:rsidRPr="00CB3355">
        <w:rPr>
          <w:rFonts w:ascii="Times New Roman" w:hAnsi="Times New Roman" w:cs="Times New Roman"/>
          <w:sz w:val="28"/>
          <w:szCs w:val="28"/>
        </w:rPr>
        <w:t>ы</w:t>
      </w:r>
      <w:r w:rsidRPr="00CB3355">
        <w:rPr>
          <w:rFonts w:ascii="Times New Roman" w:hAnsi="Times New Roman" w:cs="Times New Roman"/>
          <w:sz w:val="28"/>
          <w:szCs w:val="28"/>
        </w:rPr>
        <w:t>вают на функциональное состояние различных органов и систем полож</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тельное или отрицательное влияние. Среди методов, позволяющих защитить психику спортсмена от вредных воздействий и настроить её на преодоление соревновательных трудностей, стрессовых состояний, на первом месте стоит психическая </w:t>
      </w:r>
      <w:proofErr w:type="spellStart"/>
      <w:r w:rsidRPr="00CB3355">
        <w:rPr>
          <w:rFonts w:ascii="Times New Roman" w:hAnsi="Times New Roman" w:cs="Times New Roman"/>
          <w:sz w:val="28"/>
          <w:szCs w:val="28"/>
        </w:rPr>
        <w:t>саморегуляция</w:t>
      </w:r>
      <w:proofErr w:type="spellEnd"/>
      <w:r w:rsidRPr="00CB3355">
        <w:rPr>
          <w:rFonts w:ascii="Times New Roman" w:hAnsi="Times New Roman" w:cs="Times New Roman"/>
          <w:sz w:val="28"/>
          <w:szCs w:val="28"/>
        </w:rPr>
        <w:t>. В основу ПМТ положено четыре основных кр</w:t>
      </w:r>
      <w:r w:rsidRPr="00CB3355">
        <w:rPr>
          <w:rFonts w:ascii="Times New Roman" w:hAnsi="Times New Roman" w:cs="Times New Roman"/>
          <w:sz w:val="28"/>
          <w:szCs w:val="28"/>
        </w:rPr>
        <w:t>и</w:t>
      </w:r>
      <w:r w:rsidRPr="00CB3355">
        <w:rPr>
          <w:rFonts w:ascii="Times New Roman" w:hAnsi="Times New Roman" w:cs="Times New Roman"/>
          <w:sz w:val="28"/>
          <w:szCs w:val="28"/>
        </w:rPr>
        <w:t xml:space="preserve">терия: </w:t>
      </w:r>
    </w:p>
    <w:p w:rsidR="00785858" w:rsidRDefault="005143CD" w:rsidP="00785858">
      <w:pPr>
        <w:pStyle w:val="a3"/>
        <w:numPr>
          <w:ilvl w:val="0"/>
          <w:numId w:val="6"/>
        </w:numPr>
        <w:shd w:val="clear" w:color="auto" w:fill="FFFFFF" w:themeFill="background1"/>
        <w:spacing w:after="0"/>
        <w:ind w:left="0" w:firstLine="0"/>
        <w:jc w:val="both"/>
        <w:rPr>
          <w:rFonts w:ascii="Times New Roman" w:hAnsi="Times New Roman" w:cs="Times New Roman"/>
          <w:sz w:val="28"/>
          <w:szCs w:val="28"/>
        </w:rPr>
      </w:pPr>
      <w:r w:rsidRPr="00785858">
        <w:rPr>
          <w:rFonts w:ascii="Times New Roman" w:hAnsi="Times New Roman" w:cs="Times New Roman"/>
          <w:sz w:val="28"/>
          <w:szCs w:val="28"/>
        </w:rPr>
        <w:t xml:space="preserve">умение максимально расслаблять мышцы; </w:t>
      </w:r>
    </w:p>
    <w:p w:rsidR="005143CD" w:rsidRPr="00785858" w:rsidRDefault="005143CD" w:rsidP="00785858">
      <w:pPr>
        <w:pStyle w:val="a3"/>
        <w:numPr>
          <w:ilvl w:val="0"/>
          <w:numId w:val="6"/>
        </w:numPr>
        <w:shd w:val="clear" w:color="auto" w:fill="FFFFFF" w:themeFill="background1"/>
        <w:spacing w:after="0"/>
        <w:ind w:left="0" w:firstLine="0"/>
        <w:jc w:val="both"/>
        <w:rPr>
          <w:rFonts w:ascii="Times New Roman" w:hAnsi="Times New Roman" w:cs="Times New Roman"/>
          <w:sz w:val="28"/>
          <w:szCs w:val="28"/>
        </w:rPr>
      </w:pPr>
      <w:r w:rsidRPr="00785858">
        <w:rPr>
          <w:rFonts w:ascii="Times New Roman" w:hAnsi="Times New Roman" w:cs="Times New Roman"/>
          <w:sz w:val="28"/>
          <w:szCs w:val="28"/>
        </w:rPr>
        <w:t xml:space="preserve">способность максимально ярко, с предельной силой воображения, но, не напрягаясь психически, </w:t>
      </w:r>
    </w:p>
    <w:p w:rsidR="00785858" w:rsidRDefault="005143CD" w:rsidP="005143CD">
      <w:pPr>
        <w:shd w:val="clear" w:color="auto" w:fill="FFFFFF" w:themeFill="background1"/>
        <w:spacing w:after="0"/>
        <w:jc w:val="both"/>
        <w:rPr>
          <w:rFonts w:ascii="Times New Roman" w:hAnsi="Times New Roman" w:cs="Times New Roman"/>
          <w:sz w:val="28"/>
          <w:szCs w:val="28"/>
        </w:rPr>
      </w:pPr>
      <w:r w:rsidRPr="00CB3355">
        <w:rPr>
          <w:rFonts w:ascii="Times New Roman" w:hAnsi="Times New Roman" w:cs="Times New Roman"/>
          <w:sz w:val="28"/>
          <w:szCs w:val="28"/>
        </w:rPr>
        <w:t xml:space="preserve">представлять содержание формул самовнушения; </w:t>
      </w:r>
    </w:p>
    <w:p w:rsidR="00785858" w:rsidRDefault="005143CD" w:rsidP="005143CD">
      <w:pPr>
        <w:pStyle w:val="a3"/>
        <w:numPr>
          <w:ilvl w:val="0"/>
          <w:numId w:val="7"/>
        </w:numPr>
        <w:shd w:val="clear" w:color="auto" w:fill="FFFFFF" w:themeFill="background1"/>
        <w:spacing w:after="0"/>
        <w:ind w:left="0" w:firstLine="0"/>
        <w:jc w:val="both"/>
        <w:rPr>
          <w:rFonts w:ascii="Times New Roman" w:hAnsi="Times New Roman" w:cs="Times New Roman"/>
          <w:sz w:val="28"/>
          <w:szCs w:val="28"/>
        </w:rPr>
      </w:pPr>
      <w:r w:rsidRPr="00785858">
        <w:rPr>
          <w:rFonts w:ascii="Times New Roman" w:hAnsi="Times New Roman" w:cs="Times New Roman"/>
          <w:sz w:val="28"/>
          <w:szCs w:val="28"/>
        </w:rPr>
        <w:t>умение сохранять сосредоточение внимания на избранном объекте (ч</w:t>
      </w:r>
      <w:r w:rsidRPr="00785858">
        <w:rPr>
          <w:rFonts w:ascii="Times New Roman" w:hAnsi="Times New Roman" w:cs="Times New Roman"/>
          <w:sz w:val="28"/>
          <w:szCs w:val="28"/>
        </w:rPr>
        <w:t>а</w:t>
      </w:r>
      <w:r w:rsidRPr="00785858">
        <w:rPr>
          <w:rFonts w:ascii="Times New Roman" w:hAnsi="Times New Roman" w:cs="Times New Roman"/>
          <w:sz w:val="28"/>
          <w:szCs w:val="28"/>
        </w:rPr>
        <w:t xml:space="preserve">сти тела); </w:t>
      </w:r>
    </w:p>
    <w:p w:rsidR="00785858" w:rsidRDefault="005143CD" w:rsidP="005143CD">
      <w:pPr>
        <w:pStyle w:val="a3"/>
        <w:numPr>
          <w:ilvl w:val="0"/>
          <w:numId w:val="7"/>
        </w:numPr>
        <w:shd w:val="clear" w:color="auto" w:fill="FFFFFF" w:themeFill="background1"/>
        <w:spacing w:after="0"/>
        <w:ind w:left="0" w:firstLine="0"/>
        <w:jc w:val="both"/>
        <w:rPr>
          <w:rFonts w:ascii="Times New Roman" w:hAnsi="Times New Roman" w:cs="Times New Roman"/>
          <w:sz w:val="28"/>
          <w:szCs w:val="28"/>
        </w:rPr>
      </w:pPr>
      <w:r w:rsidRPr="00785858">
        <w:rPr>
          <w:rFonts w:ascii="Times New Roman" w:hAnsi="Times New Roman" w:cs="Times New Roman"/>
          <w:sz w:val="28"/>
          <w:szCs w:val="28"/>
        </w:rPr>
        <w:t xml:space="preserve">умение воздействовать на самого себя нужным словесными формулами (Алексеев А.В., 1982). </w:t>
      </w:r>
    </w:p>
    <w:p w:rsidR="005143CD" w:rsidRPr="00785858" w:rsidRDefault="005143CD" w:rsidP="005143CD">
      <w:pPr>
        <w:pStyle w:val="a3"/>
        <w:numPr>
          <w:ilvl w:val="0"/>
          <w:numId w:val="7"/>
        </w:numPr>
        <w:shd w:val="clear" w:color="auto" w:fill="FFFFFF" w:themeFill="background1"/>
        <w:spacing w:after="0"/>
        <w:ind w:left="0" w:firstLine="0"/>
        <w:jc w:val="both"/>
        <w:rPr>
          <w:rFonts w:ascii="Times New Roman" w:hAnsi="Times New Roman" w:cs="Times New Roman"/>
          <w:sz w:val="28"/>
          <w:szCs w:val="28"/>
        </w:rPr>
      </w:pPr>
      <w:r w:rsidRPr="00785858">
        <w:rPr>
          <w:rFonts w:ascii="Times New Roman" w:hAnsi="Times New Roman" w:cs="Times New Roman"/>
          <w:sz w:val="28"/>
          <w:szCs w:val="28"/>
        </w:rPr>
        <w:t xml:space="preserve">ПМТ включает в себя элементы прогрессивной мышечной релаксации </w:t>
      </w:r>
      <w:proofErr w:type="spellStart"/>
      <w:r w:rsidRPr="00785858">
        <w:rPr>
          <w:rFonts w:ascii="Times New Roman" w:hAnsi="Times New Roman" w:cs="Times New Roman"/>
          <w:sz w:val="28"/>
          <w:szCs w:val="28"/>
        </w:rPr>
        <w:t>Джей</w:t>
      </w:r>
      <w:proofErr w:type="spellEnd"/>
      <w:r w:rsidRPr="00785858">
        <w:rPr>
          <w:rFonts w:ascii="Times New Roman" w:hAnsi="Times New Roman" w:cs="Times New Roman"/>
          <w:sz w:val="28"/>
          <w:szCs w:val="28"/>
        </w:rPr>
        <w:t xml:space="preserve"> </w:t>
      </w:r>
      <w:proofErr w:type="spellStart"/>
      <w:r w:rsidRPr="00785858">
        <w:rPr>
          <w:rFonts w:ascii="Times New Roman" w:hAnsi="Times New Roman" w:cs="Times New Roman"/>
          <w:sz w:val="28"/>
          <w:szCs w:val="28"/>
        </w:rPr>
        <w:t>кобсона</w:t>
      </w:r>
      <w:proofErr w:type="spellEnd"/>
      <w:r w:rsidRPr="00785858">
        <w:rPr>
          <w:rFonts w:ascii="Times New Roman" w:hAnsi="Times New Roman" w:cs="Times New Roman"/>
          <w:sz w:val="28"/>
          <w:szCs w:val="28"/>
        </w:rPr>
        <w:t xml:space="preserve">, а также сочетание дыхательных упражнений и самовнушения. Данный подход широко используется в спортивной практике и положительно зарекомендовал себя при проведении восстановительных мероприятий. </w:t>
      </w:r>
      <w:r w:rsidRPr="00785858">
        <w:rPr>
          <w:rFonts w:ascii="Times New Roman" w:hAnsi="Times New Roman" w:cs="Times New Roman"/>
          <w:sz w:val="28"/>
          <w:szCs w:val="28"/>
        </w:rPr>
        <w:cr/>
      </w:r>
    </w:p>
    <w:p w:rsidR="00A4557D" w:rsidRPr="0016408B" w:rsidRDefault="005143CD" w:rsidP="00CD44F0">
      <w:pPr>
        <w:pStyle w:val="ConsPlusNormal"/>
        <w:numPr>
          <w:ilvl w:val="1"/>
          <w:numId w:val="8"/>
        </w:numPr>
        <w:spacing w:line="276" w:lineRule="auto"/>
        <w:jc w:val="both"/>
        <w:rPr>
          <w:rFonts w:ascii="Times New Roman" w:hAnsi="Times New Roman" w:cs="Times New Roman"/>
          <w:b/>
          <w:sz w:val="28"/>
          <w:szCs w:val="28"/>
        </w:rPr>
      </w:pPr>
      <w:r w:rsidRPr="0016408B">
        <w:rPr>
          <w:rFonts w:ascii="Times New Roman" w:hAnsi="Times New Roman" w:cs="Times New Roman"/>
          <w:b/>
          <w:sz w:val="28"/>
          <w:szCs w:val="28"/>
        </w:rPr>
        <w:t>Планы антидопинговых мероприятий</w:t>
      </w:r>
    </w:p>
    <w:p w:rsidR="005143CD" w:rsidRPr="00CB3355" w:rsidRDefault="005143CD" w:rsidP="00765490">
      <w:pPr>
        <w:pStyle w:val="ConsPlusNormal"/>
        <w:spacing w:line="276" w:lineRule="auto"/>
        <w:ind w:firstLine="540"/>
        <w:jc w:val="both"/>
        <w:rPr>
          <w:rFonts w:ascii="Times New Roman" w:hAnsi="Times New Roman" w:cs="Times New Roman"/>
          <w:color w:val="FF0000"/>
          <w:sz w:val="28"/>
          <w:szCs w:val="28"/>
        </w:rPr>
      </w:pPr>
    </w:p>
    <w:p w:rsidR="005143CD" w:rsidRPr="00CB3355" w:rsidRDefault="005143CD" w:rsidP="005143CD">
      <w:pPr>
        <w:shd w:val="clear" w:color="auto" w:fill="FFFFFF" w:themeFill="background1"/>
        <w:spacing w:after="0"/>
        <w:ind w:firstLine="709"/>
        <w:rPr>
          <w:rFonts w:ascii="Times New Roman" w:eastAsia="Times New Roman" w:hAnsi="Times New Roman" w:cs="Times New Roman"/>
          <w:sz w:val="28"/>
          <w:szCs w:val="28"/>
        </w:rPr>
      </w:pPr>
      <w:r w:rsidRPr="00CB3355">
        <w:rPr>
          <w:rFonts w:ascii="Times New Roman" w:eastAsia="Times New Roman" w:hAnsi="Times New Roman" w:cs="Times New Roman"/>
          <w:sz w:val="28"/>
          <w:szCs w:val="28"/>
        </w:rPr>
        <w:t xml:space="preserve">Содержательной основой антидопинговых мероприятий может стать материал статьи А.Г. </w:t>
      </w:r>
      <w:proofErr w:type="spellStart"/>
      <w:r w:rsidRPr="00CB3355">
        <w:rPr>
          <w:rFonts w:ascii="Times New Roman" w:eastAsia="Times New Roman" w:hAnsi="Times New Roman" w:cs="Times New Roman"/>
          <w:sz w:val="28"/>
          <w:szCs w:val="28"/>
        </w:rPr>
        <w:t>Грецова</w:t>
      </w:r>
      <w:proofErr w:type="spellEnd"/>
      <w:r w:rsidRPr="00CB3355">
        <w:rPr>
          <w:rFonts w:ascii="Times New Roman" w:eastAsia="Times New Roman" w:hAnsi="Times New Roman" w:cs="Times New Roman"/>
          <w:sz w:val="28"/>
          <w:szCs w:val="28"/>
        </w:rPr>
        <w:t xml:space="preserve"> (Санкт-Петербург) «</w:t>
      </w:r>
      <w:proofErr w:type="spellStart"/>
      <w:r w:rsidRPr="00CB3355">
        <w:rPr>
          <w:rFonts w:ascii="Times New Roman" w:eastAsia="Times New Roman" w:hAnsi="Times New Roman" w:cs="Times New Roman"/>
          <w:sz w:val="28"/>
          <w:szCs w:val="28"/>
        </w:rPr>
        <w:t>Тренинговая</w:t>
      </w:r>
      <w:proofErr w:type="spellEnd"/>
      <w:r w:rsidRPr="00CB3355">
        <w:rPr>
          <w:rFonts w:ascii="Times New Roman" w:eastAsia="Times New Roman" w:hAnsi="Times New Roman" w:cs="Times New Roman"/>
          <w:sz w:val="28"/>
          <w:szCs w:val="28"/>
        </w:rPr>
        <w:t xml:space="preserve"> программа формирования критического отношения к допингу среди молодых спортсм</w:t>
      </w:r>
      <w:r w:rsidRPr="00CB3355">
        <w:rPr>
          <w:rFonts w:ascii="Times New Roman" w:eastAsia="Times New Roman" w:hAnsi="Times New Roman" w:cs="Times New Roman"/>
          <w:sz w:val="28"/>
          <w:szCs w:val="28"/>
        </w:rPr>
        <w:t>е</w:t>
      </w:r>
      <w:r w:rsidRPr="00CB3355">
        <w:rPr>
          <w:rFonts w:ascii="Times New Roman" w:eastAsia="Times New Roman" w:hAnsi="Times New Roman" w:cs="Times New Roman"/>
          <w:sz w:val="28"/>
          <w:szCs w:val="28"/>
        </w:rPr>
        <w:t>нов», опубликованная в альманахе ГАУ ДОД ТО «ОСДЮСШОР» «</w:t>
      </w:r>
      <w:proofErr w:type="spellStart"/>
      <w:r w:rsidRPr="00CB3355">
        <w:rPr>
          <w:rFonts w:ascii="Times New Roman" w:eastAsia="Times New Roman" w:hAnsi="Times New Roman" w:cs="Times New Roman"/>
          <w:sz w:val="28"/>
          <w:szCs w:val="28"/>
        </w:rPr>
        <w:t>Спор</w:t>
      </w:r>
      <w:r w:rsidRPr="00CB3355">
        <w:rPr>
          <w:rFonts w:ascii="Times New Roman" w:eastAsia="Times New Roman" w:hAnsi="Times New Roman" w:cs="Times New Roman"/>
          <w:sz w:val="28"/>
          <w:szCs w:val="28"/>
        </w:rPr>
        <w:t>т</w:t>
      </w:r>
      <w:r w:rsidRPr="00CB3355">
        <w:rPr>
          <w:rFonts w:ascii="Times New Roman" w:eastAsia="Times New Roman" w:hAnsi="Times New Roman" w:cs="Times New Roman"/>
          <w:sz w:val="28"/>
          <w:szCs w:val="28"/>
        </w:rPr>
        <w:t>вест</w:t>
      </w:r>
      <w:proofErr w:type="spellEnd"/>
      <w:r w:rsidRPr="00CB3355">
        <w:rPr>
          <w:rFonts w:ascii="Times New Roman" w:eastAsia="Times New Roman" w:hAnsi="Times New Roman" w:cs="Times New Roman"/>
          <w:sz w:val="28"/>
          <w:szCs w:val="28"/>
        </w:rPr>
        <w:t>» № 5, 2012 г.  Автор статьи предлагает реализовать в ходе спортивной подготовки программу, состоящую из 4 занятий:</w:t>
      </w:r>
    </w:p>
    <w:p w:rsidR="0016408B" w:rsidRDefault="0016408B" w:rsidP="005143CD">
      <w:pPr>
        <w:shd w:val="clear" w:color="auto" w:fill="FFFFFF" w:themeFill="background1"/>
        <w:autoSpaceDE w:val="0"/>
        <w:autoSpaceDN w:val="0"/>
        <w:adjustRightInd w:val="0"/>
        <w:spacing w:after="0"/>
        <w:jc w:val="both"/>
        <w:rPr>
          <w:rFonts w:ascii="Times New Roman" w:eastAsia="Times New Roman" w:hAnsi="Times New Roman" w:cs="Times New Roman"/>
          <w:i/>
          <w:sz w:val="28"/>
          <w:szCs w:val="28"/>
          <w:lang w:eastAsia="ru-RU"/>
        </w:rPr>
      </w:pPr>
    </w:p>
    <w:p w:rsidR="005143CD"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i/>
          <w:sz w:val="28"/>
          <w:szCs w:val="28"/>
          <w:lang w:eastAsia="ru-RU"/>
        </w:rPr>
        <w:t xml:space="preserve">Краткое содержание занятий.  </w:t>
      </w:r>
      <w:r w:rsidRPr="00CB3355">
        <w:rPr>
          <w:rFonts w:ascii="Times New Roman" w:eastAsia="Times New Roman" w:hAnsi="Times New Roman" w:cs="Times New Roman"/>
          <w:sz w:val="28"/>
          <w:szCs w:val="28"/>
          <w:lang w:eastAsia="ru-RU"/>
        </w:rPr>
        <w:t>Занятие №1</w:t>
      </w:r>
    </w:p>
    <w:p w:rsidR="0016408B" w:rsidRPr="00CB3355" w:rsidRDefault="0016408B"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Представление ведущего, обоснование актуальности проблемы допинга и борьбы с ним. Формулирование определения понятия «допинг».</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 xml:space="preserve">Беседа на тему «Мотивация </w:t>
      </w:r>
      <w:proofErr w:type="spellStart"/>
      <w:r w:rsidRPr="00CB3355">
        <w:rPr>
          <w:rFonts w:ascii="Times New Roman" w:eastAsia="Times New Roman" w:hAnsi="Times New Roman" w:cs="Times New Roman"/>
          <w:sz w:val="28"/>
          <w:szCs w:val="28"/>
          <w:lang w:eastAsia="ru-RU"/>
        </w:rPr>
        <w:t>прибегания</w:t>
      </w:r>
      <w:proofErr w:type="spellEnd"/>
      <w:r w:rsidRPr="00CB3355">
        <w:rPr>
          <w:rFonts w:ascii="Times New Roman" w:eastAsia="Times New Roman" w:hAnsi="Times New Roman" w:cs="Times New Roman"/>
          <w:sz w:val="28"/>
          <w:szCs w:val="28"/>
          <w:lang w:eastAsia="ru-RU"/>
        </w:rPr>
        <w:t xml:space="preserve">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морально-этические принципы). «Мозговой штурм» на тему «Причины, побуждающие к допингу» (в подгруппах по 3-4 человека), представление результатов. Фо</w:t>
      </w:r>
      <w:r w:rsidRPr="00CB3355">
        <w:rPr>
          <w:rFonts w:ascii="Times New Roman" w:eastAsia="Times New Roman" w:hAnsi="Times New Roman" w:cs="Times New Roman"/>
          <w:sz w:val="28"/>
          <w:szCs w:val="28"/>
          <w:lang w:eastAsia="ru-RU"/>
        </w:rPr>
        <w:t>р</w:t>
      </w:r>
      <w:r w:rsidRPr="00CB3355">
        <w:rPr>
          <w:rFonts w:ascii="Times New Roman" w:eastAsia="Times New Roman" w:hAnsi="Times New Roman" w:cs="Times New Roman"/>
          <w:sz w:val="28"/>
          <w:szCs w:val="28"/>
          <w:lang w:eastAsia="ru-RU"/>
        </w:rPr>
        <w:t>мирование общего перечня факторов, могущих подтолкнуть к таким де</w:t>
      </w:r>
      <w:r w:rsidRPr="00CB3355">
        <w:rPr>
          <w:rFonts w:ascii="Times New Roman" w:eastAsia="Times New Roman" w:hAnsi="Times New Roman" w:cs="Times New Roman"/>
          <w:sz w:val="28"/>
          <w:szCs w:val="28"/>
          <w:lang w:eastAsia="ru-RU"/>
        </w:rPr>
        <w:t>й</w:t>
      </w:r>
      <w:r w:rsidRPr="00CB3355">
        <w:rPr>
          <w:rFonts w:ascii="Times New Roman" w:eastAsia="Times New Roman" w:hAnsi="Times New Roman" w:cs="Times New Roman"/>
          <w:sz w:val="28"/>
          <w:szCs w:val="28"/>
          <w:lang w:eastAsia="ru-RU"/>
        </w:rPr>
        <w:lastRenderedPageBreak/>
        <w:t xml:space="preserve">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добавляя не отмеченные </w:t>
      </w:r>
      <w:proofErr w:type="spellStart"/>
      <w:r w:rsidRPr="00CB3355">
        <w:rPr>
          <w:rFonts w:ascii="Times New Roman" w:eastAsia="Times New Roman" w:hAnsi="Times New Roman" w:cs="Times New Roman"/>
          <w:sz w:val="28"/>
          <w:szCs w:val="28"/>
          <w:lang w:eastAsia="ru-RU"/>
        </w:rPr>
        <w:t>моло</w:t>
      </w:r>
      <w:proofErr w:type="spellEnd"/>
      <w:r w:rsidRPr="00CB3355">
        <w:rPr>
          <w:rFonts w:ascii="Times New Roman" w:eastAsia="Times New Roman" w:hAnsi="Times New Roman" w:cs="Times New Roman"/>
          <w:sz w:val="28"/>
          <w:szCs w:val="28"/>
          <w:lang w:eastAsia="ru-RU"/>
        </w:rPr>
        <w:t>-</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дыми спортсменами нюансы)1.</w:t>
      </w:r>
    </w:p>
    <w:p w:rsidR="005143CD" w:rsidRPr="00CB3355" w:rsidRDefault="00187C86" w:rsidP="00964CD7">
      <w:pPr>
        <w:shd w:val="clear" w:color="auto" w:fill="FFFFFF" w:themeFill="background1"/>
        <w:autoSpaceDE w:val="0"/>
        <w:autoSpaceDN w:val="0"/>
        <w:adjustRightInd w:val="0"/>
        <w:spacing w:after="0"/>
        <w:jc w:val="right"/>
        <w:rPr>
          <w:rFonts w:ascii="Times New Roman" w:eastAsia="Times New Roman" w:hAnsi="Times New Roman" w:cs="Times New Roman"/>
          <w:sz w:val="28"/>
          <w:szCs w:val="28"/>
          <w:lang w:eastAsia="ru-RU"/>
        </w:rPr>
      </w:pPr>
      <w:r>
        <w:rPr>
          <w:rFonts w:ascii="Times New Roman" w:hAnsi="Times New Roman" w:cs="Times New Roman"/>
          <w:i/>
        </w:rPr>
        <w:t>Таблица №</w:t>
      </w:r>
      <w:r w:rsidR="00964CD7">
        <w:rPr>
          <w:rFonts w:ascii="Times New Roman" w:hAnsi="Times New Roman" w:cs="Times New Roman"/>
          <w:i/>
        </w:rPr>
        <w:t xml:space="preserve"> 18</w:t>
      </w:r>
    </w:p>
    <w:tbl>
      <w:tblPr>
        <w:tblStyle w:val="ac"/>
        <w:tblW w:w="0" w:type="auto"/>
        <w:tblLook w:val="04A0" w:firstRow="1" w:lastRow="0" w:firstColumn="1" w:lastColumn="0" w:noHBand="0" w:noVBand="1"/>
      </w:tblPr>
      <w:tblGrid>
        <w:gridCol w:w="3190"/>
        <w:gridCol w:w="3190"/>
        <w:gridCol w:w="3191"/>
      </w:tblGrid>
      <w:tr w:rsidR="005143CD" w:rsidRPr="00CB3355" w:rsidTr="005143CD">
        <w:tc>
          <w:tcPr>
            <w:tcW w:w="3190" w:type="dxa"/>
            <w:vMerge w:val="restart"/>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Преимущества,</w:t>
            </w:r>
          </w:p>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даваемые допингом</w:t>
            </w:r>
          </w:p>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c>
          <w:tcPr>
            <w:tcW w:w="6381" w:type="dxa"/>
            <w:gridSpan w:val="2"/>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Цена вопроса</w:t>
            </w:r>
          </w:p>
        </w:tc>
      </w:tr>
      <w:tr w:rsidR="005143CD" w:rsidRPr="00CB3355" w:rsidTr="005143CD">
        <w:tc>
          <w:tcPr>
            <w:tcW w:w="3190" w:type="dxa"/>
            <w:vMerge/>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c>
          <w:tcPr>
            <w:tcW w:w="3190"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Очевидные недостатки</w:t>
            </w:r>
          </w:p>
        </w:tc>
        <w:tc>
          <w:tcPr>
            <w:tcW w:w="3191"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Скрытые риски</w:t>
            </w:r>
          </w:p>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r>
      <w:tr w:rsidR="005143CD" w:rsidRPr="00CB3355" w:rsidTr="005143CD">
        <w:tc>
          <w:tcPr>
            <w:tcW w:w="3190"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1</w:t>
            </w:r>
          </w:p>
        </w:tc>
        <w:tc>
          <w:tcPr>
            <w:tcW w:w="3190"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2</w:t>
            </w:r>
          </w:p>
        </w:tc>
        <w:tc>
          <w:tcPr>
            <w:tcW w:w="3191"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3</w:t>
            </w:r>
          </w:p>
        </w:tc>
      </w:tr>
    </w:tbl>
    <w:p w:rsidR="0016408B" w:rsidRDefault="0016408B" w:rsidP="005143CD">
      <w:pPr>
        <w:shd w:val="clear" w:color="auto" w:fill="FFFFFF" w:themeFill="background1"/>
        <w:autoSpaceDE w:val="0"/>
        <w:autoSpaceDN w:val="0"/>
        <w:adjustRightInd w:val="0"/>
        <w:spacing w:after="0"/>
        <w:jc w:val="both"/>
        <w:rPr>
          <w:rFonts w:ascii="Times New Roman" w:eastAsia="MyriadPro-Regular" w:hAnsi="Times New Roman" w:cs="Times New Roman"/>
          <w:sz w:val="28"/>
          <w:szCs w:val="28"/>
        </w:rPr>
      </w:pP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MyriadPro-Regular" w:hAnsi="Times New Roman" w:cs="Times New Roman"/>
          <w:sz w:val="28"/>
          <w:szCs w:val="28"/>
        </w:rPr>
        <w:t>П</w:t>
      </w:r>
      <w:r w:rsidRPr="00CB3355">
        <w:rPr>
          <w:rFonts w:ascii="Times New Roman" w:eastAsia="Times New Roman" w:hAnsi="Times New Roman" w:cs="Times New Roman"/>
          <w:sz w:val="28"/>
          <w:szCs w:val="28"/>
          <w:lang w:eastAsia="ru-RU"/>
        </w:rPr>
        <w:t>ри обсуждении и подведении итогов акцент делается на содержании кол</w:t>
      </w:r>
      <w:r w:rsidRPr="00CB3355">
        <w:rPr>
          <w:rFonts w:ascii="Times New Roman" w:eastAsia="Times New Roman" w:hAnsi="Times New Roman" w:cs="Times New Roman"/>
          <w:sz w:val="28"/>
          <w:szCs w:val="28"/>
          <w:lang w:eastAsia="ru-RU"/>
        </w:rPr>
        <w:t>о</w:t>
      </w:r>
      <w:r w:rsidRPr="00CB3355">
        <w:rPr>
          <w:rFonts w:ascii="Times New Roman" w:eastAsia="Times New Roman" w:hAnsi="Times New Roman" w:cs="Times New Roman"/>
          <w:sz w:val="28"/>
          <w:szCs w:val="28"/>
          <w:lang w:eastAsia="ru-RU"/>
        </w:rPr>
        <w:t>нок 2 и 3.</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p>
    <w:p w:rsidR="005143CD" w:rsidRPr="00CB3355" w:rsidRDefault="005143CD" w:rsidP="005143CD">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1 Лучше всего организовать работу с этой и последующими таблицами сл</w:t>
      </w:r>
      <w:r w:rsidRPr="00CB3355">
        <w:rPr>
          <w:rFonts w:ascii="Times New Roman" w:eastAsia="Times New Roman" w:hAnsi="Times New Roman" w:cs="Times New Roman"/>
          <w:sz w:val="28"/>
          <w:szCs w:val="28"/>
          <w:lang w:eastAsia="ru-RU"/>
        </w:rPr>
        <w:t>е</w:t>
      </w:r>
      <w:r w:rsidRPr="00CB3355">
        <w:rPr>
          <w:rFonts w:ascii="Times New Roman" w:eastAsia="Times New Roman" w:hAnsi="Times New Roman" w:cs="Times New Roman"/>
          <w:sz w:val="28"/>
          <w:szCs w:val="28"/>
          <w:lang w:eastAsia="ru-RU"/>
        </w:rPr>
        <w:t>дующим образом: таблица демонстрируется с помощью мультимедиа-проектора, ведущий со слов участников печатает на компьютере предлага</w:t>
      </w:r>
      <w:r w:rsidRPr="00CB3355">
        <w:rPr>
          <w:rFonts w:ascii="Times New Roman" w:eastAsia="Times New Roman" w:hAnsi="Times New Roman" w:cs="Times New Roman"/>
          <w:sz w:val="28"/>
          <w:szCs w:val="28"/>
          <w:lang w:eastAsia="ru-RU"/>
        </w:rPr>
        <w:t>е</w:t>
      </w:r>
      <w:r w:rsidRPr="00CB3355">
        <w:rPr>
          <w:rFonts w:ascii="Times New Roman" w:eastAsia="Times New Roman" w:hAnsi="Times New Roman" w:cs="Times New Roman"/>
          <w:sz w:val="28"/>
          <w:szCs w:val="28"/>
          <w:lang w:eastAsia="ru-RU"/>
        </w:rPr>
        <w:t>мые варианты в соответствующих столбцах, что отображается в режиме р</w:t>
      </w:r>
      <w:r w:rsidRPr="00CB3355">
        <w:rPr>
          <w:rFonts w:ascii="Times New Roman" w:eastAsia="Times New Roman" w:hAnsi="Times New Roman" w:cs="Times New Roman"/>
          <w:sz w:val="28"/>
          <w:szCs w:val="28"/>
          <w:lang w:eastAsia="ru-RU"/>
        </w:rPr>
        <w:t>е</w:t>
      </w:r>
      <w:r w:rsidRPr="00CB3355">
        <w:rPr>
          <w:rFonts w:ascii="Times New Roman" w:eastAsia="Times New Roman" w:hAnsi="Times New Roman" w:cs="Times New Roman"/>
          <w:sz w:val="28"/>
          <w:szCs w:val="28"/>
          <w:lang w:eastAsia="ru-RU"/>
        </w:rPr>
        <w:t xml:space="preserve">ального времени. В случае невозможности организовать работу описанным способом, придется обойтись записями на традиционной доске или </w:t>
      </w:r>
      <w:proofErr w:type="spellStart"/>
      <w:r w:rsidRPr="00CB3355">
        <w:rPr>
          <w:rFonts w:ascii="Times New Roman" w:eastAsia="Times New Roman" w:hAnsi="Times New Roman" w:cs="Times New Roman"/>
          <w:sz w:val="28"/>
          <w:szCs w:val="28"/>
          <w:lang w:eastAsia="ru-RU"/>
        </w:rPr>
        <w:t>флип-чарте</w:t>
      </w:r>
      <w:proofErr w:type="spellEnd"/>
      <w:r w:rsidRPr="00CB3355">
        <w:rPr>
          <w:rFonts w:ascii="Times New Roman" w:eastAsia="Times New Roman" w:hAnsi="Times New Roman" w:cs="Times New Roman"/>
          <w:sz w:val="28"/>
          <w:szCs w:val="28"/>
          <w:lang w:eastAsia="ru-RU"/>
        </w:rPr>
        <w:t xml:space="preserve">. Согласно принятому </w:t>
      </w:r>
      <w:r w:rsidR="0016408B">
        <w:rPr>
          <w:rFonts w:ascii="Times New Roman" w:eastAsia="Times New Roman" w:hAnsi="Times New Roman" w:cs="Times New Roman"/>
          <w:sz w:val="28"/>
          <w:szCs w:val="28"/>
          <w:lang w:eastAsia="ru-RU"/>
        </w:rPr>
        <w:t>на сегодня определению, понятие</w:t>
      </w:r>
      <w:r w:rsidR="0016408B" w:rsidRPr="00CB3355">
        <w:rPr>
          <w:rFonts w:ascii="Times New Roman" w:eastAsia="Times New Roman" w:hAnsi="Times New Roman" w:cs="Times New Roman"/>
          <w:sz w:val="28"/>
          <w:szCs w:val="28"/>
          <w:lang w:eastAsia="ru-RU"/>
        </w:rPr>
        <w:t>,</w:t>
      </w:r>
      <w:r w:rsidR="0016408B">
        <w:rPr>
          <w:rFonts w:ascii="Times New Roman" w:eastAsia="Times New Roman" w:hAnsi="Times New Roman" w:cs="Times New Roman"/>
          <w:sz w:val="28"/>
          <w:szCs w:val="28"/>
          <w:lang w:eastAsia="ru-RU"/>
        </w:rPr>
        <w:t xml:space="preserve"> </w:t>
      </w:r>
      <w:r w:rsidRPr="00CB3355">
        <w:rPr>
          <w:rFonts w:ascii="Times New Roman" w:eastAsia="Times New Roman" w:hAnsi="Times New Roman" w:cs="Times New Roman"/>
          <w:sz w:val="28"/>
          <w:szCs w:val="28"/>
          <w:lang w:eastAsia="ru-RU"/>
        </w:rPr>
        <w:t>допинг</w:t>
      </w:r>
      <w:r w:rsidR="0016408B" w:rsidRPr="00CB3355">
        <w:rPr>
          <w:rFonts w:ascii="Times New Roman" w:eastAsia="Times New Roman" w:hAnsi="Times New Roman" w:cs="Times New Roman"/>
          <w:sz w:val="28"/>
          <w:szCs w:val="28"/>
          <w:lang w:eastAsia="ru-RU"/>
        </w:rPr>
        <w:t>,</w:t>
      </w:r>
      <w:r w:rsidRPr="00CB3355">
        <w:rPr>
          <w:rFonts w:ascii="Times New Roman" w:eastAsia="Times New Roman" w:hAnsi="Times New Roman" w:cs="Times New Roman"/>
          <w:sz w:val="28"/>
          <w:szCs w:val="28"/>
          <w:lang w:eastAsia="ru-RU"/>
        </w:rPr>
        <w:t xml:space="preserve"> озн</w:t>
      </w:r>
      <w:r w:rsidRPr="00CB3355">
        <w:rPr>
          <w:rFonts w:ascii="Times New Roman" w:eastAsia="Times New Roman" w:hAnsi="Times New Roman" w:cs="Times New Roman"/>
          <w:sz w:val="28"/>
          <w:szCs w:val="28"/>
          <w:lang w:eastAsia="ru-RU"/>
        </w:rPr>
        <w:t>а</w:t>
      </w:r>
      <w:r w:rsidRPr="00CB3355">
        <w:rPr>
          <w:rFonts w:ascii="Times New Roman" w:eastAsia="Times New Roman" w:hAnsi="Times New Roman" w:cs="Times New Roman"/>
          <w:sz w:val="28"/>
          <w:szCs w:val="28"/>
          <w:lang w:eastAsia="ru-RU"/>
        </w:rPr>
        <w:t>чает именно действие</w:t>
      </w:r>
    </w:p>
    <w:p w:rsidR="005143CD" w:rsidRPr="00CB3355" w:rsidRDefault="005143CD" w:rsidP="005143CD">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(нарушение антидопинговых правил), а не те вещества или физиологические процедуры, которые при этом используются.</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b/>
          <w:sz w:val="28"/>
          <w:szCs w:val="28"/>
          <w:lang w:eastAsia="ru-RU"/>
        </w:rPr>
      </w:pPr>
    </w:p>
    <w:p w:rsidR="005143CD"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i/>
          <w:sz w:val="28"/>
          <w:szCs w:val="28"/>
          <w:lang w:eastAsia="ru-RU"/>
        </w:rPr>
      </w:pPr>
      <w:r w:rsidRPr="00CB3355">
        <w:rPr>
          <w:rFonts w:ascii="Times New Roman" w:eastAsia="Times New Roman" w:hAnsi="Times New Roman" w:cs="Times New Roman"/>
          <w:i/>
          <w:sz w:val="28"/>
          <w:szCs w:val="28"/>
          <w:lang w:eastAsia="ru-RU"/>
        </w:rPr>
        <w:t>Занятие №2</w:t>
      </w:r>
    </w:p>
    <w:p w:rsidR="0016408B" w:rsidRPr="00CB3355" w:rsidRDefault="0016408B" w:rsidP="005143CD">
      <w:pPr>
        <w:shd w:val="clear" w:color="auto" w:fill="FFFFFF" w:themeFill="background1"/>
        <w:autoSpaceDE w:val="0"/>
        <w:autoSpaceDN w:val="0"/>
        <w:adjustRightInd w:val="0"/>
        <w:spacing w:after="0"/>
        <w:jc w:val="both"/>
        <w:rPr>
          <w:rFonts w:ascii="Times New Roman" w:eastAsia="Times New Roman" w:hAnsi="Times New Roman" w:cs="Times New Roman"/>
          <w:i/>
          <w:sz w:val="28"/>
          <w:szCs w:val="28"/>
          <w:lang w:eastAsia="ru-RU"/>
        </w:rPr>
      </w:pP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 xml:space="preserve">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 </w:t>
      </w:r>
      <w:proofErr w:type="spellStart"/>
      <w:r w:rsidRPr="00CB3355">
        <w:rPr>
          <w:rFonts w:ascii="Times New Roman" w:eastAsia="Times New Roman" w:hAnsi="Times New Roman" w:cs="Times New Roman"/>
          <w:sz w:val="28"/>
          <w:szCs w:val="28"/>
          <w:lang w:eastAsia="ru-RU"/>
        </w:rPr>
        <w:t>бсуждения</w:t>
      </w:r>
      <w:proofErr w:type="spellEnd"/>
      <w:r w:rsidRPr="00CB3355">
        <w:rPr>
          <w:rFonts w:ascii="Times New Roman" w:eastAsia="Times New Roman" w:hAnsi="Times New Roman" w:cs="Times New Roman"/>
          <w:sz w:val="28"/>
          <w:szCs w:val="28"/>
          <w:lang w:eastAsia="ru-RU"/>
        </w:rPr>
        <w:t xml:space="preserve"> текст с кратким описанием одной из групп допинга и обоснованием причин их запрещения в спорте (объем каждого текста приблизительно 1,5 стр.). П</w:t>
      </w:r>
      <w:r w:rsidRPr="00CB3355">
        <w:rPr>
          <w:rFonts w:ascii="Times New Roman" w:eastAsia="Times New Roman" w:hAnsi="Times New Roman" w:cs="Times New Roman"/>
          <w:sz w:val="28"/>
          <w:szCs w:val="28"/>
          <w:lang w:eastAsia="ru-RU"/>
        </w:rPr>
        <w:t>о</w:t>
      </w:r>
      <w:r w:rsidRPr="00CB3355">
        <w:rPr>
          <w:rFonts w:ascii="Times New Roman" w:eastAsia="Times New Roman" w:hAnsi="Times New Roman" w:cs="Times New Roman"/>
          <w:sz w:val="28"/>
          <w:szCs w:val="28"/>
          <w:lang w:eastAsia="ru-RU"/>
        </w:rPr>
        <w:t>том представители каждой из подгрупп рассказывают другим то, что они узнали про группу допинга, описанную в доставшейся им распечатке.</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Рассматриваются такие группы препаратов и процедур: анаболические ст</w:t>
      </w:r>
      <w:r w:rsidRPr="00CB3355">
        <w:rPr>
          <w:rFonts w:ascii="Times New Roman" w:eastAsia="Times New Roman" w:hAnsi="Times New Roman" w:cs="Times New Roman"/>
          <w:sz w:val="28"/>
          <w:szCs w:val="28"/>
          <w:lang w:eastAsia="ru-RU"/>
        </w:rPr>
        <w:t>е</w:t>
      </w:r>
      <w:r w:rsidRPr="00CB3355">
        <w:rPr>
          <w:rFonts w:ascii="Times New Roman" w:eastAsia="Times New Roman" w:hAnsi="Times New Roman" w:cs="Times New Roman"/>
          <w:sz w:val="28"/>
          <w:szCs w:val="28"/>
          <w:lang w:eastAsia="ru-RU"/>
        </w:rPr>
        <w:t>роиды, бета-2-антагонисты, пептидные гормоны и их аналоги, диуретики, стимуляторы и наркотики, запрещенные допинговые методы.</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lastRenderedPageBreak/>
        <w:t>Завершается занятие групповой дискуссией «Скептики». Ведущий озвучив</w:t>
      </w:r>
      <w:r w:rsidRPr="00CB3355">
        <w:rPr>
          <w:rFonts w:ascii="Times New Roman" w:eastAsia="Times New Roman" w:hAnsi="Times New Roman" w:cs="Times New Roman"/>
          <w:sz w:val="28"/>
          <w:szCs w:val="28"/>
          <w:lang w:eastAsia="ru-RU"/>
        </w:rPr>
        <w:t>а</w:t>
      </w:r>
      <w:r w:rsidRPr="00CB3355">
        <w:rPr>
          <w:rFonts w:ascii="Times New Roman" w:eastAsia="Times New Roman" w:hAnsi="Times New Roman" w:cs="Times New Roman"/>
          <w:sz w:val="28"/>
          <w:szCs w:val="28"/>
          <w:lang w:eastAsia="ru-RU"/>
        </w:rPr>
        <w:t>ет несколько стереотипных суждений о допинге (к нему якобы прибегают практически все спортсмены, при правильном применении невозможно ра</w:t>
      </w:r>
      <w:r w:rsidRPr="00CB3355">
        <w:rPr>
          <w:rFonts w:ascii="Times New Roman" w:eastAsia="Times New Roman" w:hAnsi="Times New Roman" w:cs="Times New Roman"/>
          <w:sz w:val="28"/>
          <w:szCs w:val="28"/>
          <w:lang w:eastAsia="ru-RU"/>
        </w:rPr>
        <w:t>з</w:t>
      </w:r>
      <w:r w:rsidRPr="00CB3355">
        <w:rPr>
          <w:rFonts w:ascii="Times New Roman" w:eastAsia="Times New Roman" w:hAnsi="Times New Roman" w:cs="Times New Roman"/>
          <w:sz w:val="28"/>
          <w:szCs w:val="28"/>
          <w:lang w:eastAsia="ru-RU"/>
        </w:rPr>
        <w:t>облачение и т.п.). Задача участников – рассуждая с позиции экспертов, пр</w:t>
      </w:r>
      <w:r w:rsidRPr="00CB3355">
        <w:rPr>
          <w:rFonts w:ascii="Times New Roman" w:eastAsia="Times New Roman" w:hAnsi="Times New Roman" w:cs="Times New Roman"/>
          <w:sz w:val="28"/>
          <w:szCs w:val="28"/>
          <w:lang w:eastAsia="ru-RU"/>
        </w:rPr>
        <w:t>и</w:t>
      </w:r>
      <w:r w:rsidRPr="00CB3355">
        <w:rPr>
          <w:rFonts w:ascii="Times New Roman" w:eastAsia="Times New Roman" w:hAnsi="Times New Roman" w:cs="Times New Roman"/>
          <w:sz w:val="28"/>
          <w:szCs w:val="28"/>
          <w:lang w:eastAsia="ru-RU"/>
        </w:rPr>
        <w:t>держивающихся скептического взгляда на данные суждения, выдвинуть как можно больше аргументов против них.</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b/>
          <w:sz w:val="28"/>
          <w:szCs w:val="28"/>
          <w:lang w:eastAsia="ru-RU"/>
        </w:rPr>
      </w:pPr>
    </w:p>
    <w:p w:rsidR="005143CD"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i/>
          <w:sz w:val="28"/>
          <w:szCs w:val="28"/>
          <w:lang w:eastAsia="ru-RU"/>
        </w:rPr>
      </w:pPr>
      <w:r w:rsidRPr="00CB3355">
        <w:rPr>
          <w:rFonts w:ascii="Times New Roman" w:eastAsia="Times New Roman" w:hAnsi="Times New Roman" w:cs="Times New Roman"/>
          <w:i/>
          <w:sz w:val="28"/>
          <w:szCs w:val="28"/>
          <w:lang w:eastAsia="ru-RU"/>
        </w:rPr>
        <w:t>Занятие №3</w:t>
      </w:r>
    </w:p>
    <w:p w:rsidR="0016408B" w:rsidRPr="00CB3355" w:rsidRDefault="0016408B" w:rsidP="005143CD">
      <w:pPr>
        <w:shd w:val="clear" w:color="auto" w:fill="FFFFFF" w:themeFill="background1"/>
        <w:autoSpaceDE w:val="0"/>
        <w:autoSpaceDN w:val="0"/>
        <w:adjustRightInd w:val="0"/>
        <w:spacing w:after="0"/>
        <w:jc w:val="both"/>
        <w:rPr>
          <w:rFonts w:ascii="Times New Roman" w:eastAsia="Times New Roman" w:hAnsi="Times New Roman" w:cs="Times New Roman"/>
          <w:i/>
          <w:sz w:val="28"/>
          <w:szCs w:val="28"/>
          <w:lang w:eastAsia="ru-RU"/>
        </w:rPr>
      </w:pPr>
    </w:p>
    <w:p w:rsidR="005143CD" w:rsidRDefault="005143CD" w:rsidP="0016408B">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w:t>
      </w:r>
      <w:r w:rsidRPr="00CB3355">
        <w:rPr>
          <w:rFonts w:ascii="Times New Roman" w:eastAsia="Times New Roman" w:hAnsi="Times New Roman" w:cs="Times New Roman"/>
          <w:sz w:val="28"/>
          <w:szCs w:val="28"/>
          <w:lang w:eastAsia="ru-RU"/>
        </w:rPr>
        <w:t>о</w:t>
      </w:r>
      <w:r w:rsidRPr="00CB3355">
        <w:rPr>
          <w:rFonts w:ascii="Times New Roman" w:eastAsia="Times New Roman" w:hAnsi="Times New Roman" w:cs="Times New Roman"/>
          <w:sz w:val="28"/>
          <w:szCs w:val="28"/>
          <w:lang w:eastAsia="ru-RU"/>
        </w:rPr>
        <w:t>бы, чтобы обеспечить максимальную эффективность. По результатам запо</w:t>
      </w:r>
      <w:r w:rsidRPr="00CB3355">
        <w:rPr>
          <w:rFonts w:ascii="Times New Roman" w:eastAsia="Times New Roman" w:hAnsi="Times New Roman" w:cs="Times New Roman"/>
          <w:sz w:val="28"/>
          <w:szCs w:val="28"/>
          <w:lang w:eastAsia="ru-RU"/>
        </w:rPr>
        <w:t>л</w:t>
      </w:r>
      <w:r w:rsidRPr="00CB3355">
        <w:rPr>
          <w:rFonts w:ascii="Times New Roman" w:eastAsia="Times New Roman" w:hAnsi="Times New Roman" w:cs="Times New Roman"/>
          <w:sz w:val="28"/>
          <w:szCs w:val="28"/>
          <w:lang w:eastAsia="ru-RU"/>
        </w:rPr>
        <w:t>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w:t>
      </w:r>
      <w:r w:rsidRPr="00CB3355">
        <w:rPr>
          <w:rFonts w:ascii="Times New Roman" w:eastAsia="Times New Roman" w:hAnsi="Times New Roman" w:cs="Times New Roman"/>
          <w:sz w:val="28"/>
          <w:szCs w:val="28"/>
          <w:lang w:eastAsia="ru-RU"/>
        </w:rPr>
        <w:t>н</w:t>
      </w:r>
      <w:r w:rsidRPr="00CB3355">
        <w:rPr>
          <w:rFonts w:ascii="Times New Roman" w:eastAsia="Times New Roman" w:hAnsi="Times New Roman" w:cs="Times New Roman"/>
          <w:sz w:val="28"/>
          <w:szCs w:val="28"/>
          <w:lang w:eastAsia="ru-RU"/>
        </w:rPr>
        <w:t>ные участниками условия).</w:t>
      </w:r>
    </w:p>
    <w:p w:rsidR="0016408B" w:rsidRPr="00964CD7" w:rsidRDefault="00187C86" w:rsidP="00964CD7">
      <w:pPr>
        <w:shd w:val="clear" w:color="auto" w:fill="FFFFFF" w:themeFill="background1"/>
        <w:autoSpaceDE w:val="0"/>
        <w:autoSpaceDN w:val="0"/>
        <w:adjustRightInd w:val="0"/>
        <w:spacing w:after="0"/>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Таблица №</w:t>
      </w:r>
      <w:r w:rsidR="00964CD7" w:rsidRPr="00964CD7">
        <w:rPr>
          <w:rFonts w:ascii="Times New Roman" w:eastAsia="Times New Roman" w:hAnsi="Times New Roman" w:cs="Times New Roman"/>
          <w:i/>
          <w:sz w:val="24"/>
          <w:szCs w:val="24"/>
          <w:lang w:eastAsia="ru-RU"/>
        </w:rPr>
        <w:t xml:space="preserve"> 19</w:t>
      </w:r>
    </w:p>
    <w:tbl>
      <w:tblPr>
        <w:tblStyle w:val="ac"/>
        <w:tblW w:w="0" w:type="auto"/>
        <w:tblInd w:w="108" w:type="dxa"/>
        <w:tblLook w:val="04A0" w:firstRow="1" w:lastRow="0" w:firstColumn="1" w:lastColumn="0" w:noHBand="0" w:noVBand="1"/>
      </w:tblPr>
      <w:tblGrid>
        <w:gridCol w:w="4678"/>
        <w:gridCol w:w="4785"/>
      </w:tblGrid>
      <w:tr w:rsidR="005143CD" w:rsidRPr="00CB3355" w:rsidTr="0016408B">
        <w:tc>
          <w:tcPr>
            <w:tcW w:w="4678"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Способ повышения результатов</w:t>
            </w:r>
          </w:p>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c>
          <w:tcPr>
            <w:tcW w:w="4785"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Каким требованиям должен</w:t>
            </w:r>
          </w:p>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отвечать этот способ, чтобы</w:t>
            </w:r>
          </w:p>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показать максимальную</w:t>
            </w:r>
          </w:p>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эффективность?</w:t>
            </w:r>
          </w:p>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r>
      <w:tr w:rsidR="005143CD" w:rsidRPr="00CB3355" w:rsidTr="0016408B">
        <w:tc>
          <w:tcPr>
            <w:tcW w:w="4678"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Обычная тренировка</w:t>
            </w:r>
          </w:p>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c>
          <w:tcPr>
            <w:tcW w:w="4785"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r>
      <w:tr w:rsidR="005143CD" w:rsidRPr="00CB3355" w:rsidTr="0016408B">
        <w:tc>
          <w:tcPr>
            <w:tcW w:w="4678"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Специальные тренировочные усл</w:t>
            </w:r>
            <w:r w:rsidRPr="00CB3355">
              <w:rPr>
                <w:rFonts w:ascii="Times New Roman" w:eastAsia="Times New Roman" w:hAnsi="Times New Roman" w:cs="Times New Roman"/>
                <w:sz w:val="28"/>
                <w:szCs w:val="28"/>
                <w:lang w:eastAsia="ru-RU"/>
              </w:rPr>
              <w:t>о</w:t>
            </w:r>
            <w:r w:rsidRPr="00CB3355">
              <w:rPr>
                <w:rFonts w:ascii="Times New Roman" w:eastAsia="Times New Roman" w:hAnsi="Times New Roman" w:cs="Times New Roman"/>
                <w:sz w:val="28"/>
                <w:szCs w:val="28"/>
                <w:lang w:eastAsia="ru-RU"/>
              </w:rPr>
              <w:t>вия (например, высокогорная подг</w:t>
            </w:r>
            <w:r w:rsidRPr="00CB3355">
              <w:rPr>
                <w:rFonts w:ascii="Times New Roman" w:eastAsia="Times New Roman" w:hAnsi="Times New Roman" w:cs="Times New Roman"/>
                <w:sz w:val="28"/>
                <w:szCs w:val="28"/>
                <w:lang w:eastAsia="ru-RU"/>
              </w:rPr>
              <w:t>о</w:t>
            </w:r>
            <w:r w:rsidRPr="00CB3355">
              <w:rPr>
                <w:rFonts w:ascii="Times New Roman" w:eastAsia="Times New Roman" w:hAnsi="Times New Roman" w:cs="Times New Roman"/>
                <w:sz w:val="28"/>
                <w:szCs w:val="28"/>
                <w:lang w:eastAsia="ru-RU"/>
              </w:rPr>
              <w:t>товка)</w:t>
            </w:r>
          </w:p>
        </w:tc>
        <w:tc>
          <w:tcPr>
            <w:tcW w:w="4785"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r>
      <w:tr w:rsidR="005143CD" w:rsidRPr="00CB3355" w:rsidTr="0016408B">
        <w:tc>
          <w:tcPr>
            <w:tcW w:w="4678"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Психологическая подготовка</w:t>
            </w:r>
          </w:p>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c>
          <w:tcPr>
            <w:tcW w:w="4785"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r>
      <w:tr w:rsidR="005143CD" w:rsidRPr="00CB3355" w:rsidTr="0016408B">
        <w:tc>
          <w:tcPr>
            <w:tcW w:w="4678"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Рациональная организация жизнед</w:t>
            </w:r>
            <w:r w:rsidRPr="00CB3355">
              <w:rPr>
                <w:rFonts w:ascii="Times New Roman" w:eastAsia="Times New Roman" w:hAnsi="Times New Roman" w:cs="Times New Roman"/>
                <w:sz w:val="28"/>
                <w:szCs w:val="28"/>
                <w:lang w:eastAsia="ru-RU"/>
              </w:rPr>
              <w:t>е</w:t>
            </w:r>
            <w:r w:rsidRPr="00CB3355">
              <w:rPr>
                <w:rFonts w:ascii="Times New Roman" w:eastAsia="Times New Roman" w:hAnsi="Times New Roman" w:cs="Times New Roman"/>
                <w:sz w:val="28"/>
                <w:szCs w:val="28"/>
                <w:lang w:eastAsia="ru-RU"/>
              </w:rPr>
              <w:t>ятельности</w:t>
            </w:r>
          </w:p>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c>
          <w:tcPr>
            <w:tcW w:w="4785"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r>
      <w:tr w:rsidR="005143CD" w:rsidRPr="00CB3355" w:rsidTr="0016408B">
        <w:tc>
          <w:tcPr>
            <w:tcW w:w="4678"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Использование разрешенных дост</w:t>
            </w:r>
            <w:r w:rsidRPr="00CB3355">
              <w:rPr>
                <w:rFonts w:ascii="Times New Roman" w:eastAsia="Times New Roman" w:hAnsi="Times New Roman" w:cs="Times New Roman"/>
                <w:sz w:val="28"/>
                <w:szCs w:val="28"/>
                <w:lang w:eastAsia="ru-RU"/>
              </w:rPr>
              <w:t>и</w:t>
            </w:r>
            <w:r w:rsidRPr="00CB3355">
              <w:rPr>
                <w:rFonts w:ascii="Times New Roman" w:eastAsia="Times New Roman" w:hAnsi="Times New Roman" w:cs="Times New Roman"/>
                <w:sz w:val="28"/>
                <w:szCs w:val="28"/>
                <w:lang w:eastAsia="ru-RU"/>
              </w:rPr>
              <w:t>жений спортивной медицины</w:t>
            </w:r>
          </w:p>
        </w:tc>
        <w:tc>
          <w:tcPr>
            <w:tcW w:w="4785" w:type="dxa"/>
          </w:tcPr>
          <w:p w:rsidR="005143CD" w:rsidRPr="00CB3355" w:rsidRDefault="005143CD" w:rsidP="005143CD">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8"/>
                <w:szCs w:val="28"/>
                <w:lang w:eastAsia="ru-RU"/>
              </w:rPr>
            </w:pPr>
          </w:p>
        </w:tc>
      </w:tr>
    </w:tbl>
    <w:p w:rsidR="0016408B" w:rsidRDefault="0016408B"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Групповая дискуссия «Парадоксы». Участникам предлагаются некоторые суждения о допинге, выглядящие на первый взгляд парадоксально, содерж</w:t>
      </w:r>
      <w:r w:rsidRPr="00CB3355">
        <w:rPr>
          <w:rFonts w:ascii="Times New Roman" w:eastAsia="Times New Roman" w:hAnsi="Times New Roman" w:cs="Times New Roman"/>
          <w:sz w:val="28"/>
          <w:szCs w:val="28"/>
          <w:lang w:eastAsia="ru-RU"/>
        </w:rPr>
        <w:t>а</w:t>
      </w:r>
      <w:r w:rsidRPr="00CB3355">
        <w:rPr>
          <w:rFonts w:ascii="Times New Roman" w:eastAsia="Times New Roman" w:hAnsi="Times New Roman" w:cs="Times New Roman"/>
          <w:sz w:val="28"/>
          <w:szCs w:val="28"/>
          <w:lang w:eastAsia="ru-RU"/>
        </w:rPr>
        <w:t xml:space="preserve">щие противоречия (например, утверждение, что допинг был в спорте всегда, </w:t>
      </w:r>
      <w:r w:rsidRPr="00CB3355">
        <w:rPr>
          <w:rFonts w:ascii="Times New Roman" w:eastAsia="Times New Roman" w:hAnsi="Times New Roman" w:cs="Times New Roman"/>
          <w:sz w:val="28"/>
          <w:szCs w:val="28"/>
          <w:lang w:eastAsia="ru-RU"/>
        </w:rPr>
        <w:lastRenderedPageBreak/>
        <w:t>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с позиции скептически настроенного эксперта.</w:t>
      </w:r>
    </w:p>
    <w:p w:rsidR="0016408B" w:rsidRDefault="0016408B" w:rsidP="005143CD">
      <w:pPr>
        <w:shd w:val="clear" w:color="auto" w:fill="FFFFFF" w:themeFill="background1"/>
        <w:autoSpaceDE w:val="0"/>
        <w:autoSpaceDN w:val="0"/>
        <w:adjustRightInd w:val="0"/>
        <w:spacing w:after="0"/>
        <w:jc w:val="both"/>
        <w:rPr>
          <w:rFonts w:ascii="Times New Roman" w:eastAsia="Times New Roman" w:hAnsi="Times New Roman" w:cs="Times New Roman"/>
          <w:i/>
          <w:sz w:val="28"/>
          <w:szCs w:val="28"/>
          <w:lang w:eastAsia="ru-RU"/>
        </w:rPr>
      </w:pP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i/>
          <w:sz w:val="28"/>
          <w:szCs w:val="28"/>
          <w:lang w:eastAsia="ru-RU"/>
        </w:rPr>
      </w:pPr>
      <w:r w:rsidRPr="00CB3355">
        <w:rPr>
          <w:rFonts w:ascii="Times New Roman" w:eastAsia="Times New Roman" w:hAnsi="Times New Roman" w:cs="Times New Roman"/>
          <w:i/>
          <w:sz w:val="28"/>
          <w:szCs w:val="28"/>
          <w:lang w:eastAsia="ru-RU"/>
        </w:rPr>
        <w:t>Занятие №4</w:t>
      </w:r>
    </w:p>
    <w:p w:rsidR="0016408B" w:rsidRDefault="0016408B"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Оценка потенциальной эффективности различных слоганов социальной р</w:t>
      </w:r>
      <w:r w:rsidRPr="00CB3355">
        <w:rPr>
          <w:rFonts w:ascii="Times New Roman" w:eastAsia="Times New Roman" w:hAnsi="Times New Roman" w:cs="Times New Roman"/>
          <w:sz w:val="28"/>
          <w:szCs w:val="28"/>
          <w:lang w:eastAsia="ru-RU"/>
        </w:rPr>
        <w:t>е</w:t>
      </w:r>
      <w:r w:rsidRPr="00CB3355">
        <w:rPr>
          <w:rFonts w:ascii="Times New Roman" w:eastAsia="Times New Roman" w:hAnsi="Times New Roman" w:cs="Times New Roman"/>
          <w:sz w:val="28"/>
          <w:szCs w:val="28"/>
          <w:lang w:eastAsia="ru-RU"/>
        </w:rPr>
        <w:t>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w:t>
      </w:r>
      <w:r w:rsidRPr="00CB3355">
        <w:rPr>
          <w:rFonts w:ascii="Times New Roman" w:eastAsia="Times New Roman" w:hAnsi="Times New Roman" w:cs="Times New Roman"/>
          <w:sz w:val="28"/>
          <w:szCs w:val="28"/>
          <w:lang w:eastAsia="ru-RU"/>
        </w:rPr>
        <w:t>а</w:t>
      </w:r>
      <w:r w:rsidRPr="00CB3355">
        <w:rPr>
          <w:rFonts w:ascii="Times New Roman" w:eastAsia="Times New Roman" w:hAnsi="Times New Roman" w:cs="Times New Roman"/>
          <w:sz w:val="28"/>
          <w:szCs w:val="28"/>
          <w:lang w:eastAsia="ru-RU"/>
        </w:rPr>
        <w:t>ле.</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Изготовление и презентация коллажей – плакатов антидопинговой напра</w:t>
      </w:r>
      <w:r w:rsidRPr="00CB3355">
        <w:rPr>
          <w:rFonts w:ascii="Times New Roman" w:eastAsia="Times New Roman" w:hAnsi="Times New Roman" w:cs="Times New Roman"/>
          <w:sz w:val="28"/>
          <w:szCs w:val="28"/>
          <w:lang w:eastAsia="ru-RU"/>
        </w:rPr>
        <w:t>в</w:t>
      </w:r>
      <w:r w:rsidRPr="00CB3355">
        <w:rPr>
          <w:rFonts w:ascii="Times New Roman" w:eastAsia="Times New Roman" w:hAnsi="Times New Roman" w:cs="Times New Roman"/>
          <w:sz w:val="28"/>
          <w:szCs w:val="28"/>
          <w:lang w:eastAsia="ru-RU"/>
        </w:rPr>
        <w:t>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Конкретизация личных целей и ресурсов в области спорта. Каждый участник формулирует ответы на следующие вопросы:</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 Какую цель я ставлю для себя в спорте на ближайший год?</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 Какие именно шаги мне нужно предпринять для достижения этой цели?</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 Какие шаги мной уже сделаны? Что свидетельствует о том, что я уже нах</w:t>
      </w:r>
      <w:r w:rsidRPr="00CB3355">
        <w:rPr>
          <w:rFonts w:ascii="Times New Roman" w:eastAsia="Times New Roman" w:hAnsi="Times New Roman" w:cs="Times New Roman"/>
          <w:sz w:val="28"/>
          <w:szCs w:val="28"/>
          <w:lang w:eastAsia="ru-RU"/>
        </w:rPr>
        <w:t>о</w:t>
      </w:r>
      <w:r w:rsidRPr="00CB3355">
        <w:rPr>
          <w:rFonts w:ascii="Times New Roman" w:eastAsia="Times New Roman" w:hAnsi="Times New Roman" w:cs="Times New Roman"/>
          <w:sz w:val="28"/>
          <w:szCs w:val="28"/>
          <w:lang w:eastAsia="ru-RU"/>
        </w:rPr>
        <w:t>жусь на пути к этой цели?</w:t>
      </w:r>
    </w:p>
    <w:p w:rsidR="005143CD" w:rsidRPr="00CB3355" w:rsidRDefault="005143CD" w:rsidP="005143CD">
      <w:pPr>
        <w:shd w:val="clear" w:color="auto" w:fill="FFFFFF" w:themeFill="background1"/>
        <w:autoSpaceDE w:val="0"/>
        <w:autoSpaceDN w:val="0"/>
        <w:adjustRightInd w:val="0"/>
        <w:spacing w:after="0"/>
        <w:jc w:val="both"/>
        <w:rPr>
          <w:rFonts w:ascii="Times New Roman" w:eastAsia="Times New Roman" w:hAnsi="Times New Roman" w:cs="Times New Roman"/>
          <w:sz w:val="28"/>
          <w:szCs w:val="28"/>
          <w:lang w:eastAsia="ru-RU"/>
        </w:rPr>
      </w:pPr>
      <w:r w:rsidRPr="00CB3355">
        <w:rPr>
          <w:rFonts w:ascii="Times New Roman" w:eastAsia="Times New Roman" w:hAnsi="Times New Roman" w:cs="Times New Roman"/>
          <w:sz w:val="28"/>
          <w:szCs w:val="28"/>
          <w:lang w:eastAsia="ru-RU"/>
        </w:rPr>
        <w:t>• На какие ресурсы в достижении цели я могу опереться?</w:t>
      </w:r>
    </w:p>
    <w:p w:rsidR="005143CD" w:rsidRPr="00CB3355" w:rsidRDefault="005143CD" w:rsidP="004C7732">
      <w:pPr>
        <w:pStyle w:val="ConsPlusNormal"/>
        <w:spacing w:line="276" w:lineRule="auto"/>
        <w:rPr>
          <w:rFonts w:ascii="Times New Roman" w:eastAsia="Times New Roman" w:hAnsi="Times New Roman" w:cs="Times New Roman"/>
          <w:sz w:val="28"/>
          <w:szCs w:val="28"/>
        </w:rPr>
      </w:pPr>
      <w:r w:rsidRPr="00CB3355">
        <w:rPr>
          <w:rFonts w:ascii="Times New Roman" w:eastAsia="Times New Roman" w:hAnsi="Times New Roman" w:cs="Times New Roman"/>
          <w:sz w:val="28"/>
          <w:szCs w:val="28"/>
        </w:rPr>
        <w:t>• Что именно я должен сделать, чтобы как можно быстрее продвинуться к этой цели на один шаг? Когда я это сделаю?</w:t>
      </w:r>
    </w:p>
    <w:p w:rsidR="00A4557D" w:rsidRPr="0016408B" w:rsidRDefault="005143CD" w:rsidP="005143CD">
      <w:pPr>
        <w:pStyle w:val="ConsPlusNormal"/>
        <w:spacing w:line="276" w:lineRule="auto"/>
        <w:ind w:firstLine="540"/>
        <w:rPr>
          <w:rFonts w:ascii="Times New Roman" w:hAnsi="Times New Roman" w:cs="Times New Roman"/>
          <w:b/>
          <w:sz w:val="28"/>
          <w:szCs w:val="28"/>
        </w:rPr>
      </w:pPr>
      <w:r w:rsidRPr="00CB3355">
        <w:rPr>
          <w:rFonts w:ascii="Times New Roman" w:eastAsia="Times New Roman" w:hAnsi="Times New Roman" w:cs="Times New Roman"/>
          <w:b/>
          <w:sz w:val="28"/>
          <w:szCs w:val="28"/>
        </w:rPr>
        <w:br/>
      </w:r>
      <w:r w:rsidRPr="0016408B">
        <w:rPr>
          <w:rFonts w:ascii="Times New Roman" w:hAnsi="Times New Roman" w:cs="Times New Roman"/>
          <w:b/>
          <w:sz w:val="28"/>
          <w:szCs w:val="28"/>
        </w:rPr>
        <w:t>2.9. П</w:t>
      </w:r>
      <w:r w:rsidR="00A4557D" w:rsidRPr="0016408B">
        <w:rPr>
          <w:rFonts w:ascii="Times New Roman" w:hAnsi="Times New Roman" w:cs="Times New Roman"/>
          <w:b/>
          <w:sz w:val="28"/>
          <w:szCs w:val="28"/>
        </w:rPr>
        <w:t>ланы инст</w:t>
      </w:r>
      <w:r w:rsidRPr="0016408B">
        <w:rPr>
          <w:rFonts w:ascii="Times New Roman" w:hAnsi="Times New Roman" w:cs="Times New Roman"/>
          <w:b/>
          <w:sz w:val="28"/>
          <w:szCs w:val="28"/>
        </w:rPr>
        <w:t>рукторской и судейской практики</w:t>
      </w:r>
    </w:p>
    <w:p w:rsidR="005143CD" w:rsidRPr="00CB3355" w:rsidRDefault="005143CD" w:rsidP="005143CD">
      <w:pPr>
        <w:pStyle w:val="ConsPlusNormal"/>
        <w:spacing w:line="276" w:lineRule="auto"/>
        <w:ind w:firstLine="540"/>
        <w:rPr>
          <w:rFonts w:ascii="Times New Roman" w:hAnsi="Times New Roman" w:cs="Times New Roman"/>
          <w:color w:val="FF0000"/>
          <w:sz w:val="28"/>
          <w:szCs w:val="28"/>
        </w:rPr>
      </w:pPr>
    </w:p>
    <w:p w:rsidR="005143CD" w:rsidRPr="00CB3355" w:rsidRDefault="005143CD" w:rsidP="00782ABD">
      <w:pPr>
        <w:ind w:firstLine="258"/>
        <w:jc w:val="both"/>
        <w:rPr>
          <w:rFonts w:ascii="Times New Roman" w:hAnsi="Times New Roman" w:cs="Times New Roman"/>
          <w:sz w:val="28"/>
          <w:szCs w:val="28"/>
        </w:rPr>
      </w:pPr>
      <w:r w:rsidRPr="00CB3355">
        <w:rPr>
          <w:rFonts w:ascii="Times New Roman" w:hAnsi="Times New Roman" w:cs="Times New Roman"/>
          <w:sz w:val="28"/>
          <w:szCs w:val="28"/>
        </w:rPr>
        <w:t xml:space="preserve">    Инструкторские и судейские нав</w:t>
      </w:r>
      <w:r w:rsidR="00A00F32">
        <w:rPr>
          <w:rFonts w:ascii="Times New Roman" w:hAnsi="Times New Roman" w:cs="Times New Roman"/>
          <w:sz w:val="28"/>
          <w:szCs w:val="28"/>
        </w:rPr>
        <w:t xml:space="preserve">ыки начинают развивать с </w:t>
      </w:r>
      <w:r w:rsidRPr="00CB3355">
        <w:rPr>
          <w:rFonts w:ascii="Times New Roman" w:hAnsi="Times New Roman" w:cs="Times New Roman"/>
          <w:sz w:val="28"/>
          <w:szCs w:val="28"/>
        </w:rPr>
        <w:t>тренирово</w:t>
      </w:r>
      <w:r w:rsidRPr="00CB3355">
        <w:rPr>
          <w:rFonts w:ascii="Times New Roman" w:hAnsi="Times New Roman" w:cs="Times New Roman"/>
          <w:sz w:val="28"/>
          <w:szCs w:val="28"/>
        </w:rPr>
        <w:t>ч</w:t>
      </w:r>
      <w:r w:rsidRPr="00CB3355">
        <w:rPr>
          <w:rFonts w:ascii="Times New Roman" w:hAnsi="Times New Roman" w:cs="Times New Roman"/>
          <w:sz w:val="28"/>
          <w:szCs w:val="28"/>
        </w:rPr>
        <w:t xml:space="preserve">ного этапа подготовки.  Приобретение навыков судейства и самостоятельной практики проведения занятий является обязательным, проводится с целью получения учащимися звания инструктора-общественника и судьи по спорту и последующего привлечения их к тренерской и судейской работе, а так же имеет большое воспитательное значение – у занимающихся воспитывается вкус к наставничеству, сознательное отношение к тренировочному процессу и уважение к решениям судей.  </w:t>
      </w:r>
    </w:p>
    <w:p w:rsidR="005143CD" w:rsidRPr="00CB3355" w:rsidRDefault="005143CD" w:rsidP="00782ABD">
      <w:pPr>
        <w:jc w:val="both"/>
        <w:rPr>
          <w:rFonts w:ascii="Times New Roman" w:hAnsi="Times New Roman" w:cs="Times New Roman"/>
          <w:sz w:val="28"/>
          <w:szCs w:val="28"/>
        </w:rPr>
      </w:pPr>
      <w:r w:rsidRPr="00CB3355">
        <w:rPr>
          <w:rFonts w:ascii="Times New Roman" w:hAnsi="Times New Roman" w:cs="Times New Roman"/>
          <w:sz w:val="28"/>
          <w:szCs w:val="28"/>
        </w:rPr>
        <w:lastRenderedPageBreak/>
        <w:tab/>
        <w:t xml:space="preserve">    Навыки организации и проведения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судьи, секретаря, с</w:t>
      </w:r>
      <w:r w:rsidRPr="00CB3355">
        <w:rPr>
          <w:rFonts w:ascii="Times New Roman" w:hAnsi="Times New Roman" w:cs="Times New Roman"/>
          <w:sz w:val="28"/>
          <w:szCs w:val="28"/>
        </w:rPr>
        <w:t>а</w:t>
      </w:r>
      <w:r w:rsidRPr="00CB3355">
        <w:rPr>
          <w:rFonts w:ascii="Times New Roman" w:hAnsi="Times New Roman" w:cs="Times New Roman"/>
          <w:sz w:val="28"/>
          <w:szCs w:val="28"/>
        </w:rPr>
        <w:t>мостоятельного судейства.</w:t>
      </w:r>
    </w:p>
    <w:p w:rsidR="005143CD" w:rsidRPr="00CB3355" w:rsidRDefault="00187C86" w:rsidP="00964CD7">
      <w:pPr>
        <w:ind w:left="450"/>
        <w:jc w:val="right"/>
        <w:rPr>
          <w:rFonts w:ascii="Times New Roman" w:hAnsi="Times New Roman" w:cs="Times New Roman"/>
          <w:sz w:val="28"/>
          <w:szCs w:val="28"/>
        </w:rPr>
      </w:pPr>
      <w:r>
        <w:rPr>
          <w:rFonts w:ascii="Times New Roman" w:hAnsi="Times New Roman" w:cs="Times New Roman"/>
          <w:i/>
        </w:rPr>
        <w:t>Таблица №</w:t>
      </w:r>
      <w:r w:rsidR="00964CD7">
        <w:rPr>
          <w:rFonts w:ascii="Times New Roman" w:hAnsi="Times New Roman" w:cs="Times New Roman"/>
          <w:i/>
        </w:rPr>
        <w:t xml:space="preserve">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683"/>
        <w:gridCol w:w="5841"/>
      </w:tblGrid>
      <w:tr w:rsidR="005143CD" w:rsidRPr="00CB3355" w:rsidTr="005143CD">
        <w:trPr>
          <w:jc w:val="center"/>
        </w:trPr>
        <w:tc>
          <w:tcPr>
            <w:tcW w:w="0" w:type="auto"/>
            <w:vAlign w:val="center"/>
          </w:tcPr>
          <w:p w:rsidR="005143CD" w:rsidRPr="00CB3355" w:rsidRDefault="005143CD" w:rsidP="005143CD">
            <w:pPr>
              <w:jc w:val="center"/>
              <w:rPr>
                <w:rFonts w:ascii="Times New Roman" w:hAnsi="Times New Roman" w:cs="Times New Roman"/>
                <w:sz w:val="28"/>
                <w:szCs w:val="28"/>
              </w:rPr>
            </w:pPr>
            <w:r w:rsidRPr="00CB3355">
              <w:rPr>
                <w:rFonts w:ascii="Times New Roman" w:hAnsi="Times New Roman" w:cs="Times New Roman"/>
                <w:sz w:val="28"/>
                <w:szCs w:val="28"/>
              </w:rPr>
              <w:t>Группа</w:t>
            </w:r>
          </w:p>
        </w:tc>
        <w:tc>
          <w:tcPr>
            <w:tcW w:w="0" w:type="auto"/>
            <w:vAlign w:val="center"/>
          </w:tcPr>
          <w:p w:rsidR="005143CD" w:rsidRPr="00CB3355" w:rsidRDefault="00474BB0" w:rsidP="005143CD">
            <w:pPr>
              <w:jc w:val="center"/>
              <w:rPr>
                <w:rFonts w:ascii="Times New Roman" w:hAnsi="Times New Roman" w:cs="Times New Roman"/>
                <w:sz w:val="28"/>
                <w:szCs w:val="28"/>
              </w:rPr>
            </w:pPr>
            <w:r>
              <w:rPr>
                <w:rFonts w:ascii="Times New Roman" w:hAnsi="Times New Roman" w:cs="Times New Roman"/>
                <w:sz w:val="28"/>
                <w:szCs w:val="28"/>
              </w:rPr>
              <w:t>Время по</w:t>
            </w:r>
            <w:r>
              <w:rPr>
                <w:rFonts w:ascii="Times New Roman" w:hAnsi="Times New Roman" w:cs="Times New Roman"/>
                <w:sz w:val="28"/>
                <w:szCs w:val="28"/>
              </w:rPr>
              <w:t>д</w:t>
            </w:r>
            <w:r>
              <w:rPr>
                <w:rFonts w:ascii="Times New Roman" w:hAnsi="Times New Roman" w:cs="Times New Roman"/>
                <w:sz w:val="28"/>
                <w:szCs w:val="28"/>
              </w:rPr>
              <w:t>готовки</w:t>
            </w:r>
          </w:p>
        </w:tc>
        <w:tc>
          <w:tcPr>
            <w:tcW w:w="0" w:type="auto"/>
            <w:vAlign w:val="center"/>
          </w:tcPr>
          <w:p w:rsidR="005143CD" w:rsidRPr="00CB3355" w:rsidRDefault="005143CD" w:rsidP="005143CD">
            <w:pPr>
              <w:jc w:val="center"/>
              <w:rPr>
                <w:rFonts w:ascii="Times New Roman" w:hAnsi="Times New Roman" w:cs="Times New Roman"/>
                <w:sz w:val="28"/>
                <w:szCs w:val="28"/>
              </w:rPr>
            </w:pPr>
            <w:r w:rsidRPr="00CB3355">
              <w:rPr>
                <w:rFonts w:ascii="Times New Roman" w:hAnsi="Times New Roman" w:cs="Times New Roman"/>
                <w:sz w:val="28"/>
                <w:szCs w:val="28"/>
              </w:rPr>
              <w:t>Минимум знаний и умений учащихся</w:t>
            </w:r>
          </w:p>
        </w:tc>
      </w:tr>
      <w:tr w:rsidR="005143CD" w:rsidRPr="00CB3355" w:rsidTr="005143CD">
        <w:trPr>
          <w:jc w:val="center"/>
        </w:trPr>
        <w:tc>
          <w:tcPr>
            <w:tcW w:w="0" w:type="auto"/>
            <w:vMerge w:val="restart"/>
            <w:vAlign w:val="center"/>
          </w:tcPr>
          <w:p w:rsidR="005143CD" w:rsidRPr="00CB3355" w:rsidRDefault="004C7732" w:rsidP="0016408B">
            <w:pPr>
              <w:jc w:val="center"/>
              <w:rPr>
                <w:rFonts w:ascii="Times New Roman" w:hAnsi="Times New Roman" w:cs="Times New Roman"/>
                <w:sz w:val="28"/>
                <w:szCs w:val="28"/>
              </w:rPr>
            </w:pPr>
            <w:r>
              <w:rPr>
                <w:rFonts w:ascii="Times New Roman" w:hAnsi="Times New Roman" w:cs="Times New Roman"/>
                <w:sz w:val="28"/>
                <w:szCs w:val="28"/>
              </w:rPr>
              <w:t>Т</w:t>
            </w:r>
            <w:r w:rsidR="005143CD" w:rsidRPr="00CB3355">
              <w:rPr>
                <w:rFonts w:ascii="Times New Roman" w:hAnsi="Times New Roman" w:cs="Times New Roman"/>
                <w:sz w:val="28"/>
                <w:szCs w:val="28"/>
              </w:rPr>
              <w:t>ренировочная</w:t>
            </w:r>
          </w:p>
        </w:tc>
        <w:tc>
          <w:tcPr>
            <w:tcW w:w="0" w:type="auto"/>
            <w:vAlign w:val="center"/>
          </w:tcPr>
          <w:p w:rsidR="005143CD" w:rsidRPr="00CB3355" w:rsidRDefault="005143CD" w:rsidP="005143CD">
            <w:pPr>
              <w:jc w:val="center"/>
              <w:rPr>
                <w:rFonts w:ascii="Times New Roman" w:hAnsi="Times New Roman" w:cs="Times New Roman"/>
                <w:sz w:val="28"/>
                <w:szCs w:val="28"/>
              </w:rPr>
            </w:pPr>
            <w:r w:rsidRPr="00CB3355">
              <w:rPr>
                <w:rFonts w:ascii="Times New Roman" w:hAnsi="Times New Roman" w:cs="Times New Roman"/>
                <w:sz w:val="28"/>
                <w:szCs w:val="28"/>
              </w:rPr>
              <w:t>1</w:t>
            </w:r>
          </w:p>
        </w:tc>
        <w:tc>
          <w:tcPr>
            <w:tcW w:w="0" w:type="auto"/>
            <w:vAlign w:val="center"/>
          </w:tcPr>
          <w:p w:rsidR="005143CD" w:rsidRPr="00CB3355" w:rsidRDefault="005143CD" w:rsidP="005143CD">
            <w:pPr>
              <w:jc w:val="both"/>
              <w:rPr>
                <w:rFonts w:ascii="Times New Roman" w:hAnsi="Times New Roman" w:cs="Times New Roman"/>
                <w:sz w:val="28"/>
                <w:szCs w:val="28"/>
              </w:rPr>
            </w:pPr>
            <w:r w:rsidRPr="00CB3355">
              <w:rPr>
                <w:rFonts w:ascii="Times New Roman" w:hAnsi="Times New Roman" w:cs="Times New Roman"/>
                <w:sz w:val="28"/>
                <w:szCs w:val="28"/>
              </w:rPr>
              <w:t>Овладение терминологией и командным яз</w:t>
            </w:r>
            <w:r w:rsidRPr="00CB3355">
              <w:rPr>
                <w:rFonts w:ascii="Times New Roman" w:hAnsi="Times New Roman" w:cs="Times New Roman"/>
                <w:sz w:val="28"/>
                <w:szCs w:val="28"/>
              </w:rPr>
              <w:t>ы</w:t>
            </w:r>
            <w:r w:rsidRPr="00CB3355">
              <w:rPr>
                <w:rFonts w:ascii="Times New Roman" w:hAnsi="Times New Roman" w:cs="Times New Roman"/>
                <w:sz w:val="28"/>
                <w:szCs w:val="28"/>
              </w:rPr>
              <w:t>ком, терминами по изучению элементов ле</w:t>
            </w:r>
            <w:r w:rsidRPr="00CB3355">
              <w:rPr>
                <w:rFonts w:ascii="Times New Roman" w:hAnsi="Times New Roman" w:cs="Times New Roman"/>
                <w:sz w:val="28"/>
                <w:szCs w:val="28"/>
              </w:rPr>
              <w:t>г</w:t>
            </w:r>
            <w:r w:rsidRPr="00CB3355">
              <w:rPr>
                <w:rFonts w:ascii="Times New Roman" w:hAnsi="Times New Roman" w:cs="Times New Roman"/>
                <w:sz w:val="28"/>
                <w:szCs w:val="28"/>
              </w:rPr>
              <w:t>кой атлетики. Выполнение обязанностей тр</w:t>
            </w:r>
            <w:r w:rsidRPr="00CB3355">
              <w:rPr>
                <w:rFonts w:ascii="Times New Roman" w:hAnsi="Times New Roman" w:cs="Times New Roman"/>
                <w:sz w:val="28"/>
                <w:szCs w:val="28"/>
              </w:rPr>
              <w:t>е</w:t>
            </w:r>
            <w:r w:rsidRPr="00CB3355">
              <w:rPr>
                <w:rFonts w:ascii="Times New Roman" w:hAnsi="Times New Roman" w:cs="Times New Roman"/>
                <w:sz w:val="28"/>
                <w:szCs w:val="28"/>
              </w:rPr>
              <w:t>нера на занятиях.</w:t>
            </w:r>
          </w:p>
        </w:tc>
      </w:tr>
      <w:tr w:rsidR="005143CD" w:rsidRPr="00CB3355" w:rsidTr="005143CD">
        <w:trPr>
          <w:jc w:val="center"/>
        </w:trPr>
        <w:tc>
          <w:tcPr>
            <w:tcW w:w="0" w:type="auto"/>
            <w:vMerge/>
            <w:vAlign w:val="center"/>
          </w:tcPr>
          <w:p w:rsidR="005143CD" w:rsidRPr="00CB3355" w:rsidRDefault="005143CD" w:rsidP="005143CD">
            <w:pPr>
              <w:jc w:val="both"/>
              <w:rPr>
                <w:rFonts w:ascii="Times New Roman" w:hAnsi="Times New Roman" w:cs="Times New Roman"/>
                <w:sz w:val="28"/>
                <w:szCs w:val="28"/>
              </w:rPr>
            </w:pPr>
          </w:p>
        </w:tc>
        <w:tc>
          <w:tcPr>
            <w:tcW w:w="0" w:type="auto"/>
            <w:vAlign w:val="center"/>
          </w:tcPr>
          <w:p w:rsidR="005143CD" w:rsidRPr="00CB3355" w:rsidRDefault="005143CD" w:rsidP="005143CD">
            <w:pPr>
              <w:jc w:val="center"/>
              <w:rPr>
                <w:rFonts w:ascii="Times New Roman" w:hAnsi="Times New Roman" w:cs="Times New Roman"/>
                <w:sz w:val="28"/>
                <w:szCs w:val="28"/>
              </w:rPr>
            </w:pPr>
            <w:r w:rsidRPr="00CB3355">
              <w:rPr>
                <w:rFonts w:ascii="Times New Roman" w:hAnsi="Times New Roman" w:cs="Times New Roman"/>
                <w:sz w:val="28"/>
                <w:szCs w:val="28"/>
              </w:rPr>
              <w:t>2</w:t>
            </w:r>
          </w:p>
        </w:tc>
        <w:tc>
          <w:tcPr>
            <w:tcW w:w="0" w:type="auto"/>
            <w:vAlign w:val="center"/>
          </w:tcPr>
          <w:p w:rsidR="005143CD" w:rsidRPr="00CB3355" w:rsidRDefault="005143CD" w:rsidP="005143CD">
            <w:pPr>
              <w:jc w:val="both"/>
              <w:rPr>
                <w:rFonts w:ascii="Times New Roman" w:hAnsi="Times New Roman" w:cs="Times New Roman"/>
                <w:sz w:val="28"/>
                <w:szCs w:val="28"/>
              </w:rPr>
            </w:pPr>
            <w:r w:rsidRPr="00CB3355">
              <w:rPr>
                <w:rFonts w:ascii="Times New Roman" w:hAnsi="Times New Roman" w:cs="Times New Roman"/>
                <w:sz w:val="28"/>
                <w:szCs w:val="28"/>
              </w:rPr>
              <w:t>Способность наблюдать за выполнением упражнений другими учащимися и находить ошибки в технике выполнения отдельных элементов.</w:t>
            </w:r>
          </w:p>
          <w:p w:rsidR="005143CD" w:rsidRPr="00CB3355" w:rsidRDefault="005143CD" w:rsidP="005143CD">
            <w:pPr>
              <w:jc w:val="both"/>
              <w:rPr>
                <w:rFonts w:ascii="Times New Roman" w:hAnsi="Times New Roman" w:cs="Times New Roman"/>
                <w:sz w:val="28"/>
                <w:szCs w:val="28"/>
              </w:rPr>
            </w:pPr>
            <w:r w:rsidRPr="00CB3355">
              <w:rPr>
                <w:rFonts w:ascii="Times New Roman" w:hAnsi="Times New Roman" w:cs="Times New Roman"/>
                <w:sz w:val="28"/>
                <w:szCs w:val="28"/>
              </w:rPr>
              <w:t>Умение составить конспект тренировочного занятия, провести вместе с тренером разминку в группе.</w:t>
            </w:r>
          </w:p>
          <w:p w:rsidR="005143CD" w:rsidRPr="00CB3355" w:rsidRDefault="005143CD" w:rsidP="005143CD">
            <w:pPr>
              <w:jc w:val="both"/>
              <w:rPr>
                <w:rFonts w:ascii="Times New Roman" w:hAnsi="Times New Roman" w:cs="Times New Roman"/>
                <w:sz w:val="28"/>
                <w:szCs w:val="28"/>
              </w:rPr>
            </w:pPr>
            <w:r w:rsidRPr="00CB3355">
              <w:rPr>
                <w:rFonts w:ascii="Times New Roman" w:hAnsi="Times New Roman" w:cs="Times New Roman"/>
                <w:i/>
                <w:sz w:val="28"/>
                <w:szCs w:val="28"/>
              </w:rPr>
              <w:t>Судейство:</w:t>
            </w:r>
            <w:r w:rsidRPr="00CB3355">
              <w:rPr>
                <w:rFonts w:ascii="Times New Roman" w:hAnsi="Times New Roman" w:cs="Times New Roman"/>
                <w:sz w:val="28"/>
                <w:szCs w:val="28"/>
              </w:rPr>
              <w:t xml:space="preserve"> характеристика судейства в и</w:t>
            </w:r>
            <w:r w:rsidRPr="00CB3355">
              <w:rPr>
                <w:rFonts w:ascii="Times New Roman" w:hAnsi="Times New Roman" w:cs="Times New Roman"/>
                <w:sz w:val="28"/>
                <w:szCs w:val="28"/>
              </w:rPr>
              <w:t>з</w:t>
            </w:r>
            <w:r w:rsidRPr="00CB3355">
              <w:rPr>
                <w:rFonts w:ascii="Times New Roman" w:hAnsi="Times New Roman" w:cs="Times New Roman"/>
                <w:sz w:val="28"/>
                <w:szCs w:val="28"/>
              </w:rPr>
              <w:t>бранном виде  легкой атлетики, основные об</w:t>
            </w:r>
            <w:r w:rsidRPr="00CB3355">
              <w:rPr>
                <w:rFonts w:ascii="Times New Roman" w:hAnsi="Times New Roman" w:cs="Times New Roman"/>
                <w:sz w:val="28"/>
                <w:szCs w:val="28"/>
              </w:rPr>
              <w:t>я</w:t>
            </w:r>
            <w:r w:rsidRPr="00CB3355">
              <w:rPr>
                <w:rFonts w:ascii="Times New Roman" w:hAnsi="Times New Roman" w:cs="Times New Roman"/>
                <w:sz w:val="28"/>
                <w:szCs w:val="28"/>
              </w:rPr>
              <w:t>занности судей.</w:t>
            </w:r>
          </w:p>
        </w:tc>
      </w:tr>
      <w:tr w:rsidR="005143CD" w:rsidRPr="00CB3355" w:rsidTr="005143CD">
        <w:trPr>
          <w:jc w:val="center"/>
        </w:trPr>
        <w:tc>
          <w:tcPr>
            <w:tcW w:w="0" w:type="auto"/>
            <w:vMerge/>
            <w:vAlign w:val="center"/>
          </w:tcPr>
          <w:p w:rsidR="005143CD" w:rsidRPr="00CB3355" w:rsidRDefault="005143CD" w:rsidP="005143CD">
            <w:pPr>
              <w:jc w:val="both"/>
              <w:rPr>
                <w:rFonts w:ascii="Times New Roman" w:hAnsi="Times New Roman" w:cs="Times New Roman"/>
                <w:sz w:val="28"/>
                <w:szCs w:val="28"/>
              </w:rPr>
            </w:pPr>
          </w:p>
        </w:tc>
        <w:tc>
          <w:tcPr>
            <w:tcW w:w="0" w:type="auto"/>
            <w:vAlign w:val="center"/>
          </w:tcPr>
          <w:p w:rsidR="005143CD" w:rsidRPr="00CB3355" w:rsidRDefault="005143CD" w:rsidP="005143CD">
            <w:pPr>
              <w:jc w:val="center"/>
              <w:rPr>
                <w:rFonts w:ascii="Times New Roman" w:hAnsi="Times New Roman" w:cs="Times New Roman"/>
                <w:sz w:val="28"/>
                <w:szCs w:val="28"/>
              </w:rPr>
            </w:pPr>
            <w:r w:rsidRPr="00CB3355">
              <w:rPr>
                <w:rFonts w:ascii="Times New Roman" w:hAnsi="Times New Roman" w:cs="Times New Roman"/>
                <w:sz w:val="28"/>
                <w:szCs w:val="28"/>
              </w:rPr>
              <w:t>3</w:t>
            </w:r>
          </w:p>
        </w:tc>
        <w:tc>
          <w:tcPr>
            <w:tcW w:w="0" w:type="auto"/>
            <w:vAlign w:val="center"/>
          </w:tcPr>
          <w:p w:rsidR="005143CD" w:rsidRPr="00CB3355" w:rsidRDefault="005143CD" w:rsidP="005143CD">
            <w:pPr>
              <w:jc w:val="both"/>
              <w:rPr>
                <w:rFonts w:ascii="Times New Roman" w:hAnsi="Times New Roman" w:cs="Times New Roman"/>
                <w:sz w:val="28"/>
                <w:szCs w:val="28"/>
              </w:rPr>
            </w:pPr>
            <w:r w:rsidRPr="00CB3355">
              <w:rPr>
                <w:rFonts w:ascii="Times New Roman" w:hAnsi="Times New Roman" w:cs="Times New Roman"/>
                <w:sz w:val="28"/>
                <w:szCs w:val="28"/>
              </w:rPr>
              <w:t>Привлечение в качестве помощника тренера при проведении разминки, разучивании о</w:t>
            </w:r>
            <w:r w:rsidRPr="00CB3355">
              <w:rPr>
                <w:rFonts w:ascii="Times New Roman" w:hAnsi="Times New Roman" w:cs="Times New Roman"/>
                <w:sz w:val="28"/>
                <w:szCs w:val="28"/>
              </w:rPr>
              <w:t>т</w:t>
            </w:r>
            <w:r w:rsidRPr="00CB3355">
              <w:rPr>
                <w:rFonts w:ascii="Times New Roman" w:hAnsi="Times New Roman" w:cs="Times New Roman"/>
                <w:sz w:val="28"/>
                <w:szCs w:val="28"/>
              </w:rPr>
              <w:t>дельных упражнений, контроля за техникой выполнения отдельных элементов и упражн</w:t>
            </w:r>
            <w:r w:rsidRPr="00CB3355">
              <w:rPr>
                <w:rFonts w:ascii="Times New Roman" w:hAnsi="Times New Roman" w:cs="Times New Roman"/>
                <w:sz w:val="28"/>
                <w:szCs w:val="28"/>
              </w:rPr>
              <w:t>е</w:t>
            </w:r>
            <w:r w:rsidRPr="00CB3355">
              <w:rPr>
                <w:rFonts w:ascii="Times New Roman" w:hAnsi="Times New Roman" w:cs="Times New Roman"/>
                <w:sz w:val="28"/>
                <w:szCs w:val="28"/>
              </w:rPr>
              <w:t>ний.</w:t>
            </w:r>
          </w:p>
          <w:p w:rsidR="005143CD" w:rsidRPr="00CB3355" w:rsidRDefault="005143CD" w:rsidP="005143CD">
            <w:pPr>
              <w:jc w:val="both"/>
              <w:rPr>
                <w:rFonts w:ascii="Times New Roman" w:hAnsi="Times New Roman" w:cs="Times New Roman"/>
                <w:sz w:val="28"/>
                <w:szCs w:val="28"/>
              </w:rPr>
            </w:pPr>
            <w:r w:rsidRPr="00CB3355">
              <w:rPr>
                <w:rFonts w:ascii="Times New Roman" w:hAnsi="Times New Roman" w:cs="Times New Roman"/>
                <w:i/>
                <w:sz w:val="28"/>
                <w:szCs w:val="28"/>
              </w:rPr>
              <w:t xml:space="preserve">Судейство: </w:t>
            </w:r>
            <w:r w:rsidRPr="00CB3355">
              <w:rPr>
                <w:rFonts w:ascii="Times New Roman" w:hAnsi="Times New Roman" w:cs="Times New Roman"/>
                <w:sz w:val="28"/>
                <w:szCs w:val="28"/>
              </w:rPr>
              <w:t>знать основные правила судейства соревнований в избранном виде легкой атл</w:t>
            </w:r>
            <w:r w:rsidRPr="00CB3355">
              <w:rPr>
                <w:rFonts w:ascii="Times New Roman" w:hAnsi="Times New Roman" w:cs="Times New Roman"/>
                <w:sz w:val="28"/>
                <w:szCs w:val="28"/>
              </w:rPr>
              <w:t>е</w:t>
            </w:r>
            <w:r w:rsidRPr="00CB3355">
              <w:rPr>
                <w:rFonts w:ascii="Times New Roman" w:hAnsi="Times New Roman" w:cs="Times New Roman"/>
                <w:sz w:val="28"/>
                <w:szCs w:val="28"/>
              </w:rPr>
              <w:t>тики. Судейская документация.</w:t>
            </w:r>
          </w:p>
        </w:tc>
      </w:tr>
      <w:tr w:rsidR="005143CD" w:rsidRPr="00CB3355" w:rsidTr="005143CD">
        <w:trPr>
          <w:jc w:val="center"/>
        </w:trPr>
        <w:tc>
          <w:tcPr>
            <w:tcW w:w="0" w:type="auto"/>
            <w:vMerge/>
            <w:vAlign w:val="center"/>
          </w:tcPr>
          <w:p w:rsidR="005143CD" w:rsidRPr="00CB3355" w:rsidRDefault="005143CD" w:rsidP="005143CD">
            <w:pPr>
              <w:jc w:val="both"/>
              <w:rPr>
                <w:rFonts w:ascii="Times New Roman" w:hAnsi="Times New Roman" w:cs="Times New Roman"/>
                <w:sz w:val="28"/>
                <w:szCs w:val="28"/>
              </w:rPr>
            </w:pPr>
          </w:p>
        </w:tc>
        <w:tc>
          <w:tcPr>
            <w:tcW w:w="0" w:type="auto"/>
            <w:vAlign w:val="center"/>
          </w:tcPr>
          <w:p w:rsidR="005143CD" w:rsidRPr="00CB3355" w:rsidRDefault="005143CD" w:rsidP="005143CD">
            <w:pPr>
              <w:jc w:val="center"/>
              <w:rPr>
                <w:rFonts w:ascii="Times New Roman" w:hAnsi="Times New Roman" w:cs="Times New Roman"/>
                <w:sz w:val="28"/>
                <w:szCs w:val="28"/>
              </w:rPr>
            </w:pPr>
            <w:r w:rsidRPr="00CB3355">
              <w:rPr>
                <w:rFonts w:ascii="Times New Roman" w:hAnsi="Times New Roman" w:cs="Times New Roman"/>
                <w:sz w:val="28"/>
                <w:szCs w:val="28"/>
              </w:rPr>
              <w:t>4</w:t>
            </w:r>
          </w:p>
        </w:tc>
        <w:tc>
          <w:tcPr>
            <w:tcW w:w="0" w:type="auto"/>
            <w:vAlign w:val="center"/>
          </w:tcPr>
          <w:p w:rsidR="005143CD" w:rsidRPr="00CB3355" w:rsidRDefault="005143CD" w:rsidP="005143CD">
            <w:pPr>
              <w:jc w:val="both"/>
              <w:rPr>
                <w:rFonts w:ascii="Times New Roman" w:hAnsi="Times New Roman" w:cs="Times New Roman"/>
                <w:i/>
                <w:sz w:val="28"/>
                <w:szCs w:val="28"/>
              </w:rPr>
            </w:pPr>
            <w:r w:rsidRPr="00CB3355">
              <w:rPr>
                <w:rFonts w:ascii="Times New Roman" w:hAnsi="Times New Roman" w:cs="Times New Roman"/>
                <w:sz w:val="28"/>
                <w:szCs w:val="28"/>
              </w:rPr>
              <w:t>Умение подбирать основные упражнения для разминки и самостоятельное ее проведение по заданию тренера. Умение грамотно демо</w:t>
            </w:r>
            <w:r w:rsidRPr="00CB3355">
              <w:rPr>
                <w:rFonts w:ascii="Times New Roman" w:hAnsi="Times New Roman" w:cs="Times New Roman"/>
                <w:sz w:val="28"/>
                <w:szCs w:val="28"/>
              </w:rPr>
              <w:t>н</w:t>
            </w:r>
            <w:r w:rsidRPr="00CB3355">
              <w:rPr>
                <w:rFonts w:ascii="Times New Roman" w:hAnsi="Times New Roman" w:cs="Times New Roman"/>
                <w:sz w:val="28"/>
                <w:szCs w:val="28"/>
              </w:rPr>
              <w:t>стрировать технику выполнения отдельных элементов и упражнений, замечать и испра</w:t>
            </w:r>
            <w:r w:rsidRPr="00CB3355">
              <w:rPr>
                <w:rFonts w:ascii="Times New Roman" w:hAnsi="Times New Roman" w:cs="Times New Roman"/>
                <w:sz w:val="28"/>
                <w:szCs w:val="28"/>
              </w:rPr>
              <w:t>в</w:t>
            </w:r>
            <w:r w:rsidRPr="00CB3355">
              <w:rPr>
                <w:rFonts w:ascii="Times New Roman" w:hAnsi="Times New Roman" w:cs="Times New Roman"/>
                <w:sz w:val="28"/>
                <w:szCs w:val="28"/>
              </w:rPr>
              <w:lastRenderedPageBreak/>
              <w:t>лять ошибки при их выполнении другими учащимися.</w:t>
            </w:r>
            <w:r w:rsidRPr="00CB3355">
              <w:rPr>
                <w:rFonts w:ascii="Times New Roman" w:hAnsi="Times New Roman" w:cs="Times New Roman"/>
                <w:i/>
                <w:sz w:val="28"/>
                <w:szCs w:val="28"/>
              </w:rPr>
              <w:t xml:space="preserve"> </w:t>
            </w:r>
          </w:p>
          <w:p w:rsidR="005143CD" w:rsidRPr="00CB3355" w:rsidRDefault="005143CD" w:rsidP="005143CD">
            <w:pPr>
              <w:jc w:val="both"/>
              <w:rPr>
                <w:rFonts w:ascii="Times New Roman" w:hAnsi="Times New Roman" w:cs="Times New Roman"/>
                <w:sz w:val="28"/>
                <w:szCs w:val="28"/>
              </w:rPr>
            </w:pPr>
            <w:r w:rsidRPr="00CB3355">
              <w:rPr>
                <w:rFonts w:ascii="Times New Roman" w:hAnsi="Times New Roman" w:cs="Times New Roman"/>
                <w:i/>
                <w:sz w:val="28"/>
                <w:szCs w:val="28"/>
              </w:rPr>
              <w:t xml:space="preserve">Судейство: </w:t>
            </w:r>
            <w:r w:rsidRPr="00CB3355">
              <w:rPr>
                <w:rFonts w:ascii="Times New Roman" w:hAnsi="Times New Roman" w:cs="Times New Roman"/>
                <w:sz w:val="28"/>
                <w:szCs w:val="28"/>
              </w:rPr>
              <w:t>знать основные правила судейства соревнований. Непосредственно выполнять отдельные судейские обязанности, обязанн</w:t>
            </w:r>
            <w:r w:rsidRPr="00CB3355">
              <w:rPr>
                <w:rFonts w:ascii="Times New Roman" w:hAnsi="Times New Roman" w:cs="Times New Roman"/>
                <w:sz w:val="28"/>
                <w:szCs w:val="28"/>
              </w:rPr>
              <w:t>о</w:t>
            </w:r>
            <w:r w:rsidRPr="00CB3355">
              <w:rPr>
                <w:rFonts w:ascii="Times New Roman" w:hAnsi="Times New Roman" w:cs="Times New Roman"/>
                <w:sz w:val="28"/>
                <w:szCs w:val="28"/>
              </w:rPr>
              <w:t>сти секретаря.</w:t>
            </w:r>
          </w:p>
        </w:tc>
      </w:tr>
      <w:tr w:rsidR="005143CD" w:rsidRPr="00CB3355" w:rsidTr="005143CD">
        <w:trPr>
          <w:jc w:val="center"/>
        </w:trPr>
        <w:tc>
          <w:tcPr>
            <w:tcW w:w="0" w:type="auto"/>
            <w:vMerge/>
            <w:vAlign w:val="center"/>
          </w:tcPr>
          <w:p w:rsidR="005143CD" w:rsidRPr="00CB3355" w:rsidRDefault="005143CD" w:rsidP="005143CD">
            <w:pPr>
              <w:jc w:val="both"/>
              <w:rPr>
                <w:rFonts w:ascii="Times New Roman" w:hAnsi="Times New Roman" w:cs="Times New Roman"/>
                <w:sz w:val="28"/>
                <w:szCs w:val="28"/>
              </w:rPr>
            </w:pPr>
          </w:p>
        </w:tc>
        <w:tc>
          <w:tcPr>
            <w:tcW w:w="0" w:type="auto"/>
            <w:vAlign w:val="center"/>
          </w:tcPr>
          <w:p w:rsidR="005143CD" w:rsidRPr="00CB3355" w:rsidRDefault="005143CD" w:rsidP="005143CD">
            <w:pPr>
              <w:jc w:val="center"/>
              <w:rPr>
                <w:rFonts w:ascii="Times New Roman" w:hAnsi="Times New Roman" w:cs="Times New Roman"/>
                <w:sz w:val="28"/>
                <w:szCs w:val="28"/>
              </w:rPr>
            </w:pPr>
            <w:r w:rsidRPr="00CB3355">
              <w:rPr>
                <w:rFonts w:ascii="Times New Roman" w:hAnsi="Times New Roman" w:cs="Times New Roman"/>
                <w:sz w:val="28"/>
                <w:szCs w:val="28"/>
              </w:rPr>
              <w:t>5</w:t>
            </w:r>
          </w:p>
        </w:tc>
        <w:tc>
          <w:tcPr>
            <w:tcW w:w="0" w:type="auto"/>
            <w:vAlign w:val="center"/>
          </w:tcPr>
          <w:p w:rsidR="005143CD" w:rsidRPr="00CB3355" w:rsidRDefault="005143CD" w:rsidP="005143CD">
            <w:pPr>
              <w:jc w:val="both"/>
              <w:rPr>
                <w:rFonts w:ascii="Times New Roman" w:hAnsi="Times New Roman" w:cs="Times New Roman"/>
                <w:sz w:val="28"/>
                <w:szCs w:val="28"/>
              </w:rPr>
            </w:pPr>
            <w:r w:rsidRPr="00CB3355">
              <w:rPr>
                <w:rFonts w:ascii="Times New Roman" w:hAnsi="Times New Roman" w:cs="Times New Roman"/>
                <w:sz w:val="28"/>
                <w:szCs w:val="28"/>
              </w:rPr>
              <w:t>Привлечение в качестве помощника тренера для проведения занятий и соревнований на этапе начальной подготовки.</w:t>
            </w:r>
          </w:p>
          <w:p w:rsidR="005143CD" w:rsidRPr="00CB3355" w:rsidRDefault="005143CD" w:rsidP="005143CD">
            <w:pPr>
              <w:jc w:val="both"/>
              <w:rPr>
                <w:rFonts w:ascii="Times New Roman" w:hAnsi="Times New Roman" w:cs="Times New Roman"/>
                <w:sz w:val="28"/>
                <w:szCs w:val="28"/>
              </w:rPr>
            </w:pPr>
            <w:r w:rsidRPr="00CB3355">
              <w:rPr>
                <w:rFonts w:ascii="Times New Roman" w:hAnsi="Times New Roman" w:cs="Times New Roman"/>
                <w:i/>
                <w:sz w:val="28"/>
                <w:szCs w:val="28"/>
              </w:rPr>
              <w:t xml:space="preserve">Судейство: </w:t>
            </w:r>
            <w:r w:rsidRPr="00CB3355">
              <w:rPr>
                <w:rFonts w:ascii="Times New Roman" w:hAnsi="Times New Roman" w:cs="Times New Roman"/>
                <w:sz w:val="28"/>
                <w:szCs w:val="28"/>
              </w:rPr>
              <w:t>Знать правила соревнований; пр</w:t>
            </w:r>
            <w:r w:rsidRPr="00CB3355">
              <w:rPr>
                <w:rFonts w:ascii="Times New Roman" w:hAnsi="Times New Roman" w:cs="Times New Roman"/>
                <w:sz w:val="28"/>
                <w:szCs w:val="28"/>
              </w:rPr>
              <w:t>и</w:t>
            </w:r>
            <w:r w:rsidRPr="00CB3355">
              <w:rPr>
                <w:rFonts w:ascii="Times New Roman" w:hAnsi="Times New Roman" w:cs="Times New Roman"/>
                <w:sz w:val="28"/>
                <w:szCs w:val="28"/>
              </w:rPr>
              <w:t>влекать для проведения занятий и соревнов</w:t>
            </w:r>
            <w:r w:rsidRPr="00CB3355">
              <w:rPr>
                <w:rFonts w:ascii="Times New Roman" w:hAnsi="Times New Roman" w:cs="Times New Roman"/>
                <w:sz w:val="28"/>
                <w:szCs w:val="28"/>
              </w:rPr>
              <w:t>а</w:t>
            </w:r>
            <w:r w:rsidRPr="00CB3355">
              <w:rPr>
                <w:rFonts w:ascii="Times New Roman" w:hAnsi="Times New Roman" w:cs="Times New Roman"/>
                <w:sz w:val="28"/>
                <w:szCs w:val="28"/>
              </w:rPr>
              <w:t>ний  в младших возрастных группах, к суде</w:t>
            </w:r>
            <w:r w:rsidRPr="00CB3355">
              <w:rPr>
                <w:rFonts w:ascii="Times New Roman" w:hAnsi="Times New Roman" w:cs="Times New Roman"/>
                <w:sz w:val="28"/>
                <w:szCs w:val="28"/>
              </w:rPr>
              <w:t>й</w:t>
            </w:r>
            <w:r w:rsidRPr="00CB3355">
              <w:rPr>
                <w:rFonts w:ascii="Times New Roman" w:hAnsi="Times New Roman" w:cs="Times New Roman"/>
                <w:sz w:val="28"/>
                <w:szCs w:val="28"/>
              </w:rPr>
              <w:t>ству городских соревнований.</w:t>
            </w:r>
          </w:p>
        </w:tc>
      </w:tr>
    </w:tbl>
    <w:p w:rsidR="005143CD" w:rsidRPr="00CB3355" w:rsidRDefault="005143CD" w:rsidP="005143CD">
      <w:pPr>
        <w:ind w:left="720"/>
        <w:jc w:val="both"/>
        <w:rPr>
          <w:rFonts w:ascii="Times New Roman" w:hAnsi="Times New Roman" w:cs="Times New Roman"/>
          <w:sz w:val="28"/>
          <w:szCs w:val="28"/>
        </w:rPr>
      </w:pPr>
      <w:r w:rsidRPr="00CB3355">
        <w:rPr>
          <w:rFonts w:ascii="Times New Roman" w:hAnsi="Times New Roman" w:cs="Times New Roman"/>
          <w:sz w:val="28"/>
          <w:szCs w:val="28"/>
        </w:rPr>
        <w:t xml:space="preserve">          </w:t>
      </w:r>
    </w:p>
    <w:p w:rsidR="005143CD" w:rsidRDefault="005143CD" w:rsidP="005143CD">
      <w:pPr>
        <w:spacing w:line="360" w:lineRule="auto"/>
        <w:ind w:firstLine="708"/>
        <w:jc w:val="both"/>
        <w:rPr>
          <w:rFonts w:ascii="Times New Roman" w:hAnsi="Times New Roman" w:cs="Times New Roman"/>
          <w:sz w:val="28"/>
          <w:szCs w:val="28"/>
        </w:rPr>
      </w:pPr>
      <w:r w:rsidRPr="00CB3355">
        <w:rPr>
          <w:rFonts w:ascii="Times New Roman" w:hAnsi="Times New Roman" w:cs="Times New Roman"/>
          <w:sz w:val="28"/>
          <w:szCs w:val="28"/>
        </w:rPr>
        <w:t>Инструкторская и судейская практика не должно носить случайный х</w:t>
      </w:r>
      <w:r w:rsidRPr="00CB3355">
        <w:rPr>
          <w:rFonts w:ascii="Times New Roman" w:hAnsi="Times New Roman" w:cs="Times New Roman"/>
          <w:sz w:val="28"/>
          <w:szCs w:val="28"/>
        </w:rPr>
        <w:t>а</w:t>
      </w:r>
      <w:r w:rsidRPr="00CB3355">
        <w:rPr>
          <w:rFonts w:ascii="Times New Roman" w:hAnsi="Times New Roman" w:cs="Times New Roman"/>
          <w:sz w:val="28"/>
          <w:szCs w:val="28"/>
        </w:rPr>
        <w:t xml:space="preserve">рактер, а должна специально планироваться тренером. </w:t>
      </w:r>
    </w:p>
    <w:p w:rsidR="009A421F" w:rsidRDefault="009A421F" w:rsidP="005143CD">
      <w:pPr>
        <w:spacing w:line="360" w:lineRule="auto"/>
        <w:ind w:firstLine="708"/>
        <w:jc w:val="both"/>
        <w:rPr>
          <w:rFonts w:ascii="Times New Roman" w:hAnsi="Times New Roman" w:cs="Times New Roman"/>
          <w:sz w:val="28"/>
          <w:szCs w:val="28"/>
        </w:rPr>
      </w:pPr>
    </w:p>
    <w:p w:rsidR="009A421F" w:rsidRDefault="009A421F" w:rsidP="005143CD">
      <w:pPr>
        <w:spacing w:line="360" w:lineRule="auto"/>
        <w:ind w:firstLine="708"/>
        <w:jc w:val="both"/>
        <w:rPr>
          <w:rFonts w:ascii="Times New Roman" w:hAnsi="Times New Roman" w:cs="Times New Roman"/>
          <w:sz w:val="28"/>
          <w:szCs w:val="28"/>
        </w:rPr>
      </w:pPr>
    </w:p>
    <w:p w:rsidR="009A421F" w:rsidRDefault="009A421F" w:rsidP="005143CD">
      <w:pPr>
        <w:spacing w:line="360" w:lineRule="auto"/>
        <w:ind w:firstLine="708"/>
        <w:jc w:val="both"/>
        <w:rPr>
          <w:rFonts w:ascii="Times New Roman" w:hAnsi="Times New Roman" w:cs="Times New Roman"/>
          <w:sz w:val="28"/>
          <w:szCs w:val="28"/>
        </w:rPr>
      </w:pPr>
    </w:p>
    <w:p w:rsidR="009A421F" w:rsidRDefault="009A421F" w:rsidP="005143CD">
      <w:pPr>
        <w:spacing w:line="360" w:lineRule="auto"/>
        <w:ind w:firstLine="708"/>
        <w:jc w:val="both"/>
        <w:rPr>
          <w:rFonts w:ascii="Times New Roman" w:hAnsi="Times New Roman" w:cs="Times New Roman"/>
          <w:sz w:val="28"/>
          <w:szCs w:val="28"/>
        </w:rPr>
      </w:pPr>
    </w:p>
    <w:p w:rsidR="009A421F" w:rsidRDefault="009A421F" w:rsidP="005143CD">
      <w:pPr>
        <w:spacing w:line="360" w:lineRule="auto"/>
        <w:ind w:firstLine="708"/>
        <w:jc w:val="both"/>
        <w:rPr>
          <w:rFonts w:ascii="Times New Roman" w:hAnsi="Times New Roman" w:cs="Times New Roman"/>
          <w:sz w:val="28"/>
          <w:szCs w:val="28"/>
        </w:rPr>
      </w:pPr>
    </w:p>
    <w:p w:rsidR="009A421F" w:rsidRDefault="009A421F" w:rsidP="005143CD">
      <w:pPr>
        <w:spacing w:line="360" w:lineRule="auto"/>
        <w:ind w:firstLine="708"/>
        <w:jc w:val="both"/>
        <w:rPr>
          <w:rFonts w:ascii="Times New Roman" w:hAnsi="Times New Roman" w:cs="Times New Roman"/>
          <w:sz w:val="28"/>
          <w:szCs w:val="28"/>
        </w:rPr>
      </w:pPr>
    </w:p>
    <w:p w:rsidR="009A421F" w:rsidRDefault="009A421F" w:rsidP="005143CD">
      <w:pPr>
        <w:spacing w:line="360" w:lineRule="auto"/>
        <w:ind w:firstLine="708"/>
        <w:jc w:val="both"/>
        <w:rPr>
          <w:rFonts w:ascii="Times New Roman" w:hAnsi="Times New Roman" w:cs="Times New Roman"/>
          <w:sz w:val="28"/>
          <w:szCs w:val="28"/>
        </w:rPr>
      </w:pPr>
    </w:p>
    <w:p w:rsidR="009A421F" w:rsidRDefault="009A421F" w:rsidP="005143CD">
      <w:pPr>
        <w:spacing w:line="360" w:lineRule="auto"/>
        <w:ind w:firstLine="708"/>
        <w:jc w:val="both"/>
        <w:rPr>
          <w:rFonts w:ascii="Times New Roman" w:hAnsi="Times New Roman" w:cs="Times New Roman"/>
          <w:sz w:val="28"/>
          <w:szCs w:val="28"/>
        </w:rPr>
      </w:pPr>
    </w:p>
    <w:p w:rsidR="009A421F" w:rsidRDefault="009A421F" w:rsidP="005143CD">
      <w:pPr>
        <w:spacing w:line="360" w:lineRule="auto"/>
        <w:ind w:firstLine="708"/>
        <w:jc w:val="both"/>
        <w:rPr>
          <w:rFonts w:ascii="Times New Roman" w:hAnsi="Times New Roman" w:cs="Times New Roman"/>
          <w:sz w:val="28"/>
          <w:szCs w:val="28"/>
        </w:rPr>
      </w:pPr>
    </w:p>
    <w:p w:rsidR="009A421F" w:rsidRPr="00CB3355" w:rsidRDefault="009A421F" w:rsidP="005143CD">
      <w:pPr>
        <w:spacing w:line="360" w:lineRule="auto"/>
        <w:ind w:firstLine="708"/>
        <w:jc w:val="both"/>
        <w:rPr>
          <w:rFonts w:ascii="Times New Roman" w:hAnsi="Times New Roman" w:cs="Times New Roman"/>
          <w:sz w:val="28"/>
          <w:szCs w:val="28"/>
        </w:rPr>
      </w:pPr>
    </w:p>
    <w:p w:rsidR="00A13E65" w:rsidRPr="00CB3355" w:rsidRDefault="00A13E65" w:rsidP="00CD44F0">
      <w:pPr>
        <w:pStyle w:val="ConsPlusNormal"/>
        <w:numPr>
          <w:ilvl w:val="0"/>
          <w:numId w:val="8"/>
        </w:numPr>
        <w:jc w:val="center"/>
        <w:rPr>
          <w:rFonts w:ascii="Times New Roman" w:hAnsi="Times New Roman" w:cs="Times New Roman"/>
          <w:b/>
          <w:sz w:val="28"/>
          <w:szCs w:val="28"/>
        </w:rPr>
      </w:pPr>
      <w:r w:rsidRPr="00CB3355">
        <w:rPr>
          <w:rFonts w:ascii="Times New Roman" w:hAnsi="Times New Roman" w:cs="Times New Roman"/>
          <w:b/>
          <w:sz w:val="28"/>
          <w:szCs w:val="28"/>
        </w:rPr>
        <w:lastRenderedPageBreak/>
        <w:t>Система контроля и зачетные требования</w:t>
      </w:r>
    </w:p>
    <w:p w:rsidR="00A13E65" w:rsidRPr="00CB3355" w:rsidRDefault="00A13E65" w:rsidP="00A13E65">
      <w:pPr>
        <w:pStyle w:val="ConsPlusNormal"/>
        <w:ind w:left="900"/>
        <w:jc w:val="both"/>
        <w:rPr>
          <w:rFonts w:ascii="Times New Roman" w:hAnsi="Times New Roman" w:cs="Times New Roman"/>
          <w:sz w:val="28"/>
          <w:szCs w:val="28"/>
        </w:rPr>
      </w:pPr>
    </w:p>
    <w:p w:rsidR="00A13E65" w:rsidRPr="00782ABD" w:rsidRDefault="00A13E65" w:rsidP="00CD44F0">
      <w:pPr>
        <w:pStyle w:val="ConsPlusNormal"/>
        <w:numPr>
          <w:ilvl w:val="1"/>
          <w:numId w:val="8"/>
        </w:numPr>
        <w:ind w:left="0" w:firstLine="0"/>
        <w:jc w:val="both"/>
        <w:rPr>
          <w:rFonts w:ascii="Times New Roman" w:hAnsi="Times New Roman" w:cs="Times New Roman"/>
          <w:b/>
          <w:sz w:val="28"/>
          <w:szCs w:val="28"/>
        </w:rPr>
      </w:pPr>
      <w:r w:rsidRPr="00782ABD">
        <w:rPr>
          <w:rFonts w:ascii="Times New Roman" w:hAnsi="Times New Roman" w:cs="Times New Roman"/>
          <w:b/>
          <w:sz w:val="28"/>
          <w:szCs w:val="28"/>
        </w:rPr>
        <w:t>Критерии подготовки лиц, проходящих спортивную подготовку на каждом этапе спортивной подготовки, с учетом возраста и влияния ф</w:t>
      </w:r>
      <w:r w:rsidRPr="00782ABD">
        <w:rPr>
          <w:rFonts w:ascii="Times New Roman" w:hAnsi="Times New Roman" w:cs="Times New Roman"/>
          <w:b/>
          <w:sz w:val="28"/>
          <w:szCs w:val="28"/>
        </w:rPr>
        <w:t>и</w:t>
      </w:r>
      <w:r w:rsidRPr="00782ABD">
        <w:rPr>
          <w:rFonts w:ascii="Times New Roman" w:hAnsi="Times New Roman" w:cs="Times New Roman"/>
          <w:b/>
          <w:sz w:val="28"/>
          <w:szCs w:val="28"/>
        </w:rPr>
        <w:t xml:space="preserve">зических качеств и телосложения на результативность в виде спорта легкая атлетика </w:t>
      </w:r>
    </w:p>
    <w:p w:rsidR="00A13E65" w:rsidRPr="00CB3355" w:rsidRDefault="00A13E65" w:rsidP="00A13E65">
      <w:pPr>
        <w:pStyle w:val="ConsPlusNormal"/>
        <w:ind w:left="720"/>
        <w:jc w:val="both"/>
        <w:rPr>
          <w:rFonts w:ascii="Times New Roman" w:hAnsi="Times New Roman" w:cs="Times New Roman"/>
          <w:b/>
          <w:i/>
          <w:sz w:val="28"/>
          <w:szCs w:val="28"/>
        </w:rPr>
      </w:pPr>
    </w:p>
    <w:p w:rsidR="00D172DD" w:rsidRDefault="00D172DD" w:rsidP="00782ABD">
      <w:pPr>
        <w:pStyle w:val="ConsPlusNormal"/>
        <w:ind w:left="720"/>
        <w:jc w:val="right"/>
        <w:rPr>
          <w:rFonts w:ascii="Times New Roman" w:hAnsi="Times New Roman" w:cs="Times New Roman"/>
          <w:i/>
        </w:rPr>
      </w:pPr>
      <w:r w:rsidRPr="00D172DD">
        <w:rPr>
          <w:rFonts w:ascii="Times New Roman" w:hAnsi="Times New Roman" w:cs="Times New Roman"/>
          <w:i/>
        </w:rPr>
        <w:t>Приложение N 4</w:t>
      </w:r>
      <w:r w:rsidRPr="00D172DD">
        <w:rPr>
          <w:rFonts w:ascii="Times New Roman" w:hAnsi="Times New Roman" w:cs="Times New Roman"/>
          <w:i/>
        </w:rPr>
        <w:br/>
        <w:t>к Федеральному стандарту</w:t>
      </w:r>
    </w:p>
    <w:p w:rsidR="00D172DD" w:rsidRDefault="00D172DD" w:rsidP="00782ABD">
      <w:pPr>
        <w:pStyle w:val="ConsPlusNormal"/>
        <w:jc w:val="right"/>
        <w:rPr>
          <w:rFonts w:ascii="Times New Roman" w:hAnsi="Times New Roman" w:cs="Times New Roman"/>
        </w:rPr>
      </w:pPr>
      <w:r w:rsidRPr="006501F8">
        <w:rPr>
          <w:rFonts w:ascii="Times New Roman" w:hAnsi="Times New Roman" w:cs="Times New Roman"/>
          <w:i/>
        </w:rPr>
        <w:t>спортивной подготовки</w:t>
      </w:r>
      <w:r w:rsidRPr="006501F8">
        <w:rPr>
          <w:rFonts w:ascii="Times New Roman" w:hAnsi="Times New Roman" w:cs="Times New Roman"/>
          <w:i/>
        </w:rPr>
        <w:br/>
        <w:t>по виду спорта легкая атлетика</w:t>
      </w:r>
      <w:r w:rsidRPr="00D172DD">
        <w:rPr>
          <w:rFonts w:ascii="Times New Roman" w:hAnsi="Times New Roman" w:cs="Times New Roman"/>
          <w:i/>
          <w:sz w:val="28"/>
          <w:szCs w:val="28"/>
        </w:rPr>
        <w:br/>
      </w:r>
    </w:p>
    <w:p w:rsidR="00782ABD" w:rsidRPr="00187C86" w:rsidRDefault="00187C86" w:rsidP="00782ABD">
      <w:pPr>
        <w:pStyle w:val="ConsPlusNormal"/>
        <w:jc w:val="right"/>
        <w:rPr>
          <w:rFonts w:ascii="Times New Roman" w:hAnsi="Times New Roman" w:cs="Times New Roman"/>
          <w:sz w:val="24"/>
          <w:szCs w:val="24"/>
        </w:rPr>
      </w:pPr>
      <w:r w:rsidRPr="00187C86">
        <w:rPr>
          <w:rFonts w:ascii="Times New Roman" w:hAnsi="Times New Roman" w:cs="Times New Roman"/>
          <w:i/>
          <w:sz w:val="24"/>
          <w:szCs w:val="24"/>
        </w:rPr>
        <w:t>Таблица №</w:t>
      </w:r>
      <w:r w:rsidR="00964CD7" w:rsidRPr="00187C86">
        <w:rPr>
          <w:rFonts w:ascii="Times New Roman" w:hAnsi="Times New Roman" w:cs="Times New Roman"/>
          <w:i/>
          <w:sz w:val="24"/>
          <w:szCs w:val="24"/>
        </w:rPr>
        <w:t xml:space="preserve"> 21</w:t>
      </w:r>
    </w:p>
    <w:tbl>
      <w:tblPr>
        <w:tblW w:w="0" w:type="auto"/>
        <w:tblInd w:w="149" w:type="dxa"/>
        <w:tblCellMar>
          <w:left w:w="0" w:type="dxa"/>
          <w:right w:w="0" w:type="dxa"/>
        </w:tblCellMar>
        <w:tblLook w:val="04A0" w:firstRow="1" w:lastRow="0" w:firstColumn="1" w:lastColumn="0" w:noHBand="0" w:noVBand="1"/>
      </w:tblPr>
      <w:tblGrid>
        <w:gridCol w:w="6644"/>
        <w:gridCol w:w="2860"/>
      </w:tblGrid>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Физические качества и телосложение</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Уровень влияния</w:t>
            </w:r>
          </w:p>
        </w:tc>
      </w:tr>
      <w:tr w:rsidR="00D172DD" w:rsidRPr="00782ABD" w:rsidTr="00187C86">
        <w:tc>
          <w:tcPr>
            <w:tcW w:w="95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bCs/>
                <w:sz w:val="28"/>
                <w:szCs w:val="28"/>
              </w:rPr>
              <w:t>Бег на короткие дистанции</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Скоростные способности</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3</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Мышечная сила</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Вестибулярная устойчивость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1</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Выносливость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Гибкость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1</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Координационные способности</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Телосложение</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95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bCs/>
                <w:sz w:val="28"/>
                <w:szCs w:val="28"/>
              </w:rPr>
              <w:t>Бег на средние и длинные дистанции</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Скоростные способности</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Мышечная сила</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1</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Вестибулярная устойчивость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1</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Выносливость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3</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Гибкость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1</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Координационные способности</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1</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Телосложение</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95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bCs/>
                <w:sz w:val="28"/>
                <w:szCs w:val="28"/>
              </w:rPr>
              <w:t>Прыжки</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Скоростные способности</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3</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Мышечная сила</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Вестибулярная устойчивость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3</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lastRenderedPageBreak/>
              <w:t>Выносливость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1</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Гибкость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3</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Координационные способности</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3</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Телосложение</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95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bCs/>
                <w:sz w:val="28"/>
                <w:szCs w:val="28"/>
              </w:rPr>
              <w:t>Метания</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Скоростные способности</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3</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Мышечная сила</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3</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Вестибулярная устойчивость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Выносливость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1</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Гибкость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Координационные способности</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Телосложение</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95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bCs/>
                <w:sz w:val="28"/>
                <w:szCs w:val="28"/>
              </w:rPr>
              <w:t>Многоборье</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Скоростные способности</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3</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Мышечная сила</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3</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Вестибулярная устойчивость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Выносливость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3</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Гибкость</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Координационные способности</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r w:rsidR="00D172DD" w:rsidRPr="00782ABD" w:rsidTr="00187C86">
        <w:tc>
          <w:tcPr>
            <w:tcW w:w="66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D172DD">
            <w:pPr>
              <w:pStyle w:val="ConsPlusNormal"/>
              <w:spacing w:line="360" w:lineRule="auto"/>
              <w:rPr>
                <w:rFonts w:ascii="Times New Roman" w:hAnsi="Times New Roman" w:cs="Times New Roman"/>
                <w:sz w:val="28"/>
                <w:szCs w:val="28"/>
              </w:rPr>
            </w:pPr>
            <w:r w:rsidRPr="00782ABD">
              <w:rPr>
                <w:rFonts w:ascii="Times New Roman" w:hAnsi="Times New Roman" w:cs="Times New Roman"/>
                <w:sz w:val="28"/>
                <w:szCs w:val="28"/>
              </w:rPr>
              <w:t>Телосложение</w:t>
            </w:r>
          </w:p>
        </w:tc>
        <w:tc>
          <w:tcPr>
            <w:tcW w:w="28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6408B" w:rsidRPr="00782ABD" w:rsidRDefault="00D172DD" w:rsidP="00782ABD">
            <w:pPr>
              <w:pStyle w:val="ConsPlusNormal"/>
              <w:spacing w:line="360" w:lineRule="auto"/>
              <w:jc w:val="center"/>
              <w:rPr>
                <w:rFonts w:ascii="Times New Roman" w:hAnsi="Times New Roman" w:cs="Times New Roman"/>
                <w:sz w:val="28"/>
                <w:szCs w:val="28"/>
              </w:rPr>
            </w:pPr>
            <w:r w:rsidRPr="00782ABD">
              <w:rPr>
                <w:rFonts w:ascii="Times New Roman" w:hAnsi="Times New Roman" w:cs="Times New Roman"/>
                <w:sz w:val="28"/>
                <w:szCs w:val="28"/>
              </w:rPr>
              <w:t>2</w:t>
            </w:r>
          </w:p>
        </w:tc>
      </w:tr>
    </w:tbl>
    <w:p w:rsidR="00D172DD" w:rsidRPr="00782ABD" w:rsidRDefault="00D172DD" w:rsidP="00782ABD">
      <w:pPr>
        <w:pStyle w:val="ConsPlusNormal"/>
        <w:rPr>
          <w:rFonts w:ascii="Times New Roman" w:hAnsi="Times New Roman" w:cs="Times New Roman"/>
          <w:i/>
          <w:sz w:val="28"/>
          <w:szCs w:val="28"/>
        </w:rPr>
      </w:pPr>
      <w:r w:rsidRPr="00782ABD">
        <w:rPr>
          <w:rFonts w:ascii="Times New Roman" w:hAnsi="Times New Roman" w:cs="Times New Roman"/>
          <w:i/>
          <w:sz w:val="28"/>
          <w:szCs w:val="28"/>
        </w:rPr>
        <w:br/>
        <w:t>Условные обозначения: </w:t>
      </w:r>
      <w:r w:rsidRPr="00782ABD">
        <w:rPr>
          <w:rFonts w:ascii="Times New Roman" w:hAnsi="Times New Roman" w:cs="Times New Roman"/>
          <w:i/>
          <w:sz w:val="28"/>
          <w:szCs w:val="28"/>
        </w:rPr>
        <w:br/>
      </w:r>
    </w:p>
    <w:p w:rsidR="00D172DD" w:rsidRPr="00782ABD" w:rsidRDefault="00D172DD" w:rsidP="00782ABD">
      <w:pPr>
        <w:pStyle w:val="ConsPlusNormal"/>
        <w:rPr>
          <w:rFonts w:ascii="Times New Roman" w:hAnsi="Times New Roman" w:cs="Times New Roman"/>
          <w:i/>
          <w:sz w:val="28"/>
          <w:szCs w:val="28"/>
        </w:rPr>
      </w:pPr>
      <w:r w:rsidRPr="00782ABD">
        <w:rPr>
          <w:rFonts w:ascii="Times New Roman" w:hAnsi="Times New Roman" w:cs="Times New Roman"/>
          <w:i/>
          <w:sz w:val="28"/>
          <w:szCs w:val="28"/>
        </w:rPr>
        <w:t>3 - значительное влияние; </w:t>
      </w:r>
      <w:r w:rsidRPr="00782ABD">
        <w:rPr>
          <w:rFonts w:ascii="Times New Roman" w:hAnsi="Times New Roman" w:cs="Times New Roman"/>
          <w:i/>
          <w:sz w:val="28"/>
          <w:szCs w:val="28"/>
        </w:rPr>
        <w:br/>
      </w:r>
    </w:p>
    <w:p w:rsidR="00D172DD" w:rsidRPr="00782ABD" w:rsidRDefault="00D172DD" w:rsidP="00782ABD">
      <w:pPr>
        <w:pStyle w:val="ConsPlusNormal"/>
        <w:rPr>
          <w:rFonts w:ascii="Times New Roman" w:hAnsi="Times New Roman" w:cs="Times New Roman"/>
          <w:i/>
          <w:sz w:val="28"/>
          <w:szCs w:val="28"/>
        </w:rPr>
      </w:pPr>
      <w:r w:rsidRPr="00782ABD">
        <w:rPr>
          <w:rFonts w:ascii="Times New Roman" w:hAnsi="Times New Roman" w:cs="Times New Roman"/>
          <w:i/>
          <w:sz w:val="28"/>
          <w:szCs w:val="28"/>
        </w:rPr>
        <w:t>2 - среднее влияние; </w:t>
      </w:r>
      <w:r w:rsidRPr="00782ABD">
        <w:rPr>
          <w:rFonts w:ascii="Times New Roman" w:hAnsi="Times New Roman" w:cs="Times New Roman"/>
          <w:i/>
          <w:sz w:val="28"/>
          <w:szCs w:val="28"/>
        </w:rPr>
        <w:br/>
      </w:r>
    </w:p>
    <w:p w:rsidR="00D172DD" w:rsidRPr="00782ABD" w:rsidRDefault="00D172DD" w:rsidP="00782ABD">
      <w:pPr>
        <w:pStyle w:val="ConsPlusNormal"/>
        <w:rPr>
          <w:rFonts w:ascii="Times New Roman" w:hAnsi="Times New Roman" w:cs="Times New Roman"/>
          <w:i/>
          <w:sz w:val="28"/>
          <w:szCs w:val="28"/>
        </w:rPr>
      </w:pPr>
      <w:r w:rsidRPr="00782ABD">
        <w:rPr>
          <w:rFonts w:ascii="Times New Roman" w:hAnsi="Times New Roman" w:cs="Times New Roman"/>
          <w:i/>
          <w:sz w:val="28"/>
          <w:szCs w:val="28"/>
        </w:rPr>
        <w:t>1 - незначительное влияние.</w:t>
      </w:r>
    </w:p>
    <w:p w:rsidR="00A13E65" w:rsidRPr="00CB3355" w:rsidRDefault="00A13E65" w:rsidP="00A13E65">
      <w:pPr>
        <w:pStyle w:val="ConsPlusNormal"/>
        <w:jc w:val="both"/>
        <w:rPr>
          <w:rFonts w:ascii="Times New Roman" w:hAnsi="Times New Roman" w:cs="Times New Roman"/>
          <w:b/>
          <w:i/>
          <w:sz w:val="28"/>
          <w:szCs w:val="28"/>
        </w:rPr>
      </w:pPr>
    </w:p>
    <w:p w:rsidR="00A13E65" w:rsidRPr="006501F8" w:rsidRDefault="00A13E65" w:rsidP="00CD44F0">
      <w:pPr>
        <w:pStyle w:val="ConsPlusNormal"/>
        <w:numPr>
          <w:ilvl w:val="1"/>
          <w:numId w:val="8"/>
        </w:numPr>
        <w:jc w:val="both"/>
        <w:rPr>
          <w:rFonts w:ascii="Times New Roman" w:hAnsi="Times New Roman" w:cs="Times New Roman"/>
          <w:b/>
          <w:sz w:val="28"/>
          <w:szCs w:val="28"/>
        </w:rPr>
      </w:pPr>
      <w:r w:rsidRPr="006501F8">
        <w:rPr>
          <w:rFonts w:ascii="Times New Roman" w:hAnsi="Times New Roman" w:cs="Times New Roman"/>
          <w:b/>
          <w:sz w:val="28"/>
          <w:szCs w:val="28"/>
        </w:rPr>
        <w:t>Требования к результатам реализации Программы на каждом этапе спортивной подготовки, выполнение которых дает основ</w:t>
      </w:r>
      <w:r w:rsidRPr="006501F8">
        <w:rPr>
          <w:rFonts w:ascii="Times New Roman" w:hAnsi="Times New Roman" w:cs="Times New Roman"/>
          <w:b/>
          <w:sz w:val="28"/>
          <w:szCs w:val="28"/>
        </w:rPr>
        <w:t>а</w:t>
      </w:r>
      <w:r w:rsidRPr="006501F8">
        <w:rPr>
          <w:rFonts w:ascii="Times New Roman" w:hAnsi="Times New Roman" w:cs="Times New Roman"/>
          <w:b/>
          <w:sz w:val="28"/>
          <w:szCs w:val="28"/>
        </w:rPr>
        <w:t>ние для перевода лица, проходящего спортивную подготовку, на следующий этап спортивной подготовки</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lastRenderedPageBreak/>
        <w:t>Результатом реализации Программы является:</w:t>
      </w:r>
    </w:p>
    <w:p w:rsidR="00A13E65" w:rsidRPr="00CB3355" w:rsidRDefault="00A13E65" w:rsidP="00A13E65">
      <w:pPr>
        <w:pStyle w:val="ConsPlusNormal"/>
        <w:spacing w:line="276" w:lineRule="auto"/>
        <w:ind w:firstLine="540"/>
        <w:jc w:val="both"/>
        <w:rPr>
          <w:rFonts w:ascii="Times New Roman" w:hAnsi="Times New Roman" w:cs="Times New Roman"/>
          <w:i/>
          <w:sz w:val="28"/>
          <w:szCs w:val="28"/>
        </w:rPr>
      </w:pPr>
      <w:r w:rsidRPr="00CB3355">
        <w:rPr>
          <w:rFonts w:ascii="Times New Roman" w:hAnsi="Times New Roman" w:cs="Times New Roman"/>
          <w:i/>
          <w:sz w:val="28"/>
          <w:szCs w:val="28"/>
        </w:rPr>
        <w:t>На этапе начальной подготовки:</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формирование устойчивого интереса к занятиям спортом;</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формирование широкого круга двигательных умений и навыков;</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освоение основ техники по виду спорта легкая атлетика;</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всестороннее гармоничное развитие физических качеств;</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укрепление здоровья спортсменов;</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отбор перспективных юных спортсменов для дальнейших занятий по виду спорта легкая атлетика.</w:t>
      </w:r>
    </w:p>
    <w:p w:rsidR="00A13E65" w:rsidRPr="00CB3355" w:rsidRDefault="00A13E65" w:rsidP="00A13E65">
      <w:pPr>
        <w:pStyle w:val="ConsPlusNormal"/>
        <w:spacing w:line="276" w:lineRule="auto"/>
        <w:ind w:firstLine="540"/>
        <w:jc w:val="both"/>
        <w:rPr>
          <w:rFonts w:ascii="Times New Roman" w:hAnsi="Times New Roman" w:cs="Times New Roman"/>
          <w:i/>
          <w:sz w:val="28"/>
          <w:szCs w:val="28"/>
        </w:rPr>
      </w:pPr>
      <w:r w:rsidRPr="00CB3355">
        <w:rPr>
          <w:rFonts w:ascii="Times New Roman" w:hAnsi="Times New Roman" w:cs="Times New Roman"/>
          <w:i/>
          <w:sz w:val="28"/>
          <w:szCs w:val="28"/>
        </w:rPr>
        <w:t>На тренировочном этапе (этапе спортивной специализации):</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приобретение опыта и достижение стабильности выступления на оф</w:t>
      </w:r>
      <w:r w:rsidRPr="00CB3355">
        <w:rPr>
          <w:rFonts w:ascii="Times New Roman" w:hAnsi="Times New Roman" w:cs="Times New Roman"/>
          <w:sz w:val="28"/>
          <w:szCs w:val="28"/>
        </w:rPr>
        <w:t>и</w:t>
      </w:r>
      <w:r w:rsidRPr="00CB3355">
        <w:rPr>
          <w:rFonts w:ascii="Times New Roman" w:hAnsi="Times New Roman" w:cs="Times New Roman"/>
          <w:sz w:val="28"/>
          <w:szCs w:val="28"/>
        </w:rPr>
        <w:t>циальных спортивных соревнованиях по виду спорта легкая атлетика;</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формирование спортивной мотивации;</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укрепление здоровья спортсменов.</w:t>
      </w:r>
    </w:p>
    <w:p w:rsidR="00A13E65" w:rsidRPr="00CB3355" w:rsidRDefault="00A13E65" w:rsidP="00A13E65">
      <w:pPr>
        <w:pStyle w:val="ConsPlusNormal"/>
        <w:spacing w:line="276" w:lineRule="auto"/>
        <w:ind w:firstLine="540"/>
        <w:jc w:val="both"/>
        <w:rPr>
          <w:rFonts w:ascii="Times New Roman" w:hAnsi="Times New Roman" w:cs="Times New Roman"/>
          <w:i/>
          <w:sz w:val="28"/>
          <w:szCs w:val="28"/>
        </w:rPr>
      </w:pPr>
      <w:r w:rsidRPr="00CB3355">
        <w:rPr>
          <w:rFonts w:ascii="Times New Roman" w:hAnsi="Times New Roman" w:cs="Times New Roman"/>
          <w:i/>
          <w:sz w:val="28"/>
          <w:szCs w:val="28"/>
        </w:rPr>
        <w:t>На этапе совершенствования спортивного мастерства:</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повышение функциональных возможностей организма спортсменов;</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совершенствование общих и специальных физических качеств, техн</w:t>
      </w:r>
      <w:r w:rsidRPr="00CB3355">
        <w:rPr>
          <w:rFonts w:ascii="Times New Roman" w:hAnsi="Times New Roman" w:cs="Times New Roman"/>
          <w:sz w:val="28"/>
          <w:szCs w:val="28"/>
        </w:rPr>
        <w:t>и</w:t>
      </w:r>
      <w:r w:rsidRPr="00CB3355">
        <w:rPr>
          <w:rFonts w:ascii="Times New Roman" w:hAnsi="Times New Roman" w:cs="Times New Roman"/>
          <w:sz w:val="28"/>
          <w:szCs w:val="28"/>
        </w:rPr>
        <w:t>ческой, тактической и психологической подготовки;</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стабильность демонстрации высоких спортивных результатов на рег</w:t>
      </w:r>
      <w:r w:rsidRPr="00CB3355">
        <w:rPr>
          <w:rFonts w:ascii="Times New Roman" w:hAnsi="Times New Roman" w:cs="Times New Roman"/>
          <w:sz w:val="28"/>
          <w:szCs w:val="28"/>
        </w:rPr>
        <w:t>и</w:t>
      </w:r>
      <w:r w:rsidRPr="00CB3355">
        <w:rPr>
          <w:rFonts w:ascii="Times New Roman" w:hAnsi="Times New Roman" w:cs="Times New Roman"/>
          <w:sz w:val="28"/>
          <w:szCs w:val="28"/>
        </w:rPr>
        <w:t>ональных и всероссийских официальных спортивных соревнованиях;</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поддержание высокого уровня спортивной мотивации;</w:t>
      </w:r>
    </w:p>
    <w:p w:rsidR="00A13E65" w:rsidRPr="00CB3355" w:rsidRDefault="00A13E65" w:rsidP="00A13E65">
      <w:pPr>
        <w:pStyle w:val="ConsPlusNormal"/>
        <w:spacing w:line="276" w:lineRule="auto"/>
        <w:ind w:firstLine="540"/>
        <w:jc w:val="both"/>
        <w:rPr>
          <w:rFonts w:ascii="Times New Roman" w:hAnsi="Times New Roman" w:cs="Times New Roman"/>
          <w:sz w:val="28"/>
          <w:szCs w:val="28"/>
        </w:rPr>
      </w:pPr>
      <w:r w:rsidRPr="00CB3355">
        <w:rPr>
          <w:rFonts w:ascii="Times New Roman" w:hAnsi="Times New Roman" w:cs="Times New Roman"/>
          <w:sz w:val="28"/>
          <w:szCs w:val="28"/>
        </w:rPr>
        <w:t>- сохранение здоровья спортсменов.</w:t>
      </w:r>
    </w:p>
    <w:p w:rsidR="00D172DD" w:rsidRPr="00CB3355" w:rsidRDefault="00D172DD" w:rsidP="00A13E65">
      <w:pPr>
        <w:pStyle w:val="ConsPlusNormal"/>
        <w:spacing w:line="276" w:lineRule="auto"/>
        <w:ind w:firstLine="540"/>
        <w:jc w:val="both"/>
        <w:rPr>
          <w:rFonts w:ascii="Times New Roman" w:hAnsi="Times New Roman" w:cs="Times New Roman"/>
          <w:sz w:val="28"/>
          <w:szCs w:val="28"/>
        </w:rPr>
      </w:pPr>
    </w:p>
    <w:p w:rsidR="005C0289" w:rsidRPr="00320FF4" w:rsidRDefault="00F9574A" w:rsidP="00CD44F0">
      <w:pPr>
        <w:pStyle w:val="ConsPlusNormal"/>
        <w:numPr>
          <w:ilvl w:val="1"/>
          <w:numId w:val="8"/>
        </w:numPr>
        <w:ind w:left="0" w:firstLine="0"/>
        <w:jc w:val="both"/>
        <w:rPr>
          <w:rFonts w:ascii="Times New Roman" w:hAnsi="Times New Roman" w:cs="Times New Roman"/>
          <w:b/>
          <w:sz w:val="28"/>
          <w:szCs w:val="28"/>
        </w:rPr>
      </w:pPr>
      <w:r w:rsidRPr="006501F8">
        <w:rPr>
          <w:rFonts w:ascii="Times New Roman" w:hAnsi="Times New Roman" w:cs="Times New Roman"/>
          <w:b/>
          <w:sz w:val="28"/>
          <w:szCs w:val="28"/>
        </w:rPr>
        <w:t>В</w:t>
      </w:r>
      <w:r w:rsidR="00A13E65" w:rsidRPr="006501F8">
        <w:rPr>
          <w:rFonts w:ascii="Times New Roman" w:hAnsi="Times New Roman" w:cs="Times New Roman"/>
          <w:b/>
          <w:sz w:val="28"/>
          <w:szCs w:val="28"/>
        </w:rPr>
        <w:t>иды контроля общей и специальной физической, спортивно-технической и тактической подготовки, комплекс контрольных исп</w:t>
      </w:r>
      <w:r w:rsidR="00A13E65" w:rsidRPr="006501F8">
        <w:rPr>
          <w:rFonts w:ascii="Times New Roman" w:hAnsi="Times New Roman" w:cs="Times New Roman"/>
          <w:b/>
          <w:sz w:val="28"/>
          <w:szCs w:val="28"/>
        </w:rPr>
        <w:t>ы</w:t>
      </w:r>
      <w:r w:rsidR="00A13E65" w:rsidRPr="006501F8">
        <w:rPr>
          <w:rFonts w:ascii="Times New Roman" w:hAnsi="Times New Roman" w:cs="Times New Roman"/>
          <w:b/>
          <w:sz w:val="28"/>
          <w:szCs w:val="28"/>
        </w:rPr>
        <w:t>таний и контрольно-переводные нормативы по годам и этапам подг</w:t>
      </w:r>
      <w:r w:rsidR="00A13E65" w:rsidRPr="006501F8">
        <w:rPr>
          <w:rFonts w:ascii="Times New Roman" w:hAnsi="Times New Roman" w:cs="Times New Roman"/>
          <w:b/>
          <w:sz w:val="28"/>
          <w:szCs w:val="28"/>
        </w:rPr>
        <w:t>о</w:t>
      </w:r>
      <w:r w:rsidR="00A13E65" w:rsidRPr="006501F8">
        <w:rPr>
          <w:rFonts w:ascii="Times New Roman" w:hAnsi="Times New Roman" w:cs="Times New Roman"/>
          <w:b/>
          <w:sz w:val="28"/>
          <w:szCs w:val="28"/>
        </w:rPr>
        <w:t>т</w:t>
      </w:r>
      <w:r w:rsidRPr="006501F8">
        <w:rPr>
          <w:rFonts w:ascii="Times New Roman" w:hAnsi="Times New Roman" w:cs="Times New Roman"/>
          <w:b/>
          <w:sz w:val="28"/>
          <w:szCs w:val="28"/>
        </w:rPr>
        <w:t>овки, сроки проведения контроля</w:t>
      </w:r>
    </w:p>
    <w:p w:rsidR="0018727E" w:rsidRPr="006501F8" w:rsidRDefault="0018727E" w:rsidP="00CD44F0">
      <w:pPr>
        <w:pStyle w:val="ConsPlusNormal"/>
        <w:numPr>
          <w:ilvl w:val="2"/>
          <w:numId w:val="8"/>
        </w:numPr>
        <w:ind w:left="0" w:firstLine="0"/>
        <w:jc w:val="both"/>
        <w:rPr>
          <w:rFonts w:ascii="Times New Roman" w:hAnsi="Times New Roman" w:cs="Times New Roman"/>
          <w:b/>
          <w:sz w:val="28"/>
          <w:szCs w:val="28"/>
        </w:rPr>
      </w:pPr>
      <w:r w:rsidRPr="006501F8">
        <w:rPr>
          <w:rFonts w:ascii="Times New Roman" w:hAnsi="Times New Roman" w:cs="Times New Roman"/>
          <w:b/>
          <w:sz w:val="28"/>
          <w:szCs w:val="28"/>
        </w:rPr>
        <w:t>Нормативы общей физической и специальной физической подг</w:t>
      </w:r>
      <w:r w:rsidRPr="006501F8">
        <w:rPr>
          <w:rFonts w:ascii="Times New Roman" w:hAnsi="Times New Roman" w:cs="Times New Roman"/>
          <w:b/>
          <w:sz w:val="28"/>
          <w:szCs w:val="28"/>
        </w:rPr>
        <w:t>о</w:t>
      </w:r>
      <w:r w:rsidRPr="006501F8">
        <w:rPr>
          <w:rFonts w:ascii="Times New Roman" w:hAnsi="Times New Roman" w:cs="Times New Roman"/>
          <w:b/>
          <w:sz w:val="28"/>
          <w:szCs w:val="28"/>
        </w:rPr>
        <w:t xml:space="preserve">товки для зачисления в группы на этапе начальной подготовки </w:t>
      </w:r>
    </w:p>
    <w:p w:rsidR="006501F8" w:rsidRPr="006501F8" w:rsidRDefault="006501F8" w:rsidP="006501F8">
      <w:pPr>
        <w:pStyle w:val="ConsPlusNormal"/>
        <w:jc w:val="right"/>
        <w:rPr>
          <w:rFonts w:ascii="Times New Roman" w:hAnsi="Times New Roman" w:cs="Times New Roman"/>
          <w:i/>
        </w:rPr>
      </w:pPr>
      <w:r w:rsidRPr="006501F8">
        <w:rPr>
          <w:rFonts w:ascii="Times New Roman" w:hAnsi="Times New Roman" w:cs="Times New Roman"/>
          <w:i/>
        </w:rPr>
        <w:br/>
      </w:r>
    </w:p>
    <w:p w:rsidR="00320FF4" w:rsidRPr="00A50859" w:rsidRDefault="00187C86" w:rsidP="00964CD7">
      <w:pPr>
        <w:pStyle w:val="ConsPlusNormal"/>
        <w:jc w:val="right"/>
        <w:rPr>
          <w:rFonts w:ascii="Times New Roman" w:hAnsi="Times New Roman" w:cs="Times New Roman"/>
          <w:sz w:val="24"/>
          <w:szCs w:val="24"/>
        </w:rPr>
      </w:pPr>
      <w:r>
        <w:rPr>
          <w:rFonts w:ascii="Times New Roman" w:hAnsi="Times New Roman" w:cs="Times New Roman"/>
          <w:i/>
          <w:sz w:val="24"/>
          <w:szCs w:val="24"/>
        </w:rPr>
        <w:t>Таблица №</w:t>
      </w:r>
      <w:r w:rsidR="00964CD7" w:rsidRPr="00A50859">
        <w:rPr>
          <w:rFonts w:ascii="Times New Roman" w:hAnsi="Times New Roman" w:cs="Times New Roman"/>
          <w:i/>
          <w:sz w:val="24"/>
          <w:szCs w:val="24"/>
        </w:rPr>
        <w:t xml:space="preserve"> 22</w:t>
      </w:r>
      <w:r w:rsidR="006501F8" w:rsidRPr="00A50859">
        <w:rPr>
          <w:rFonts w:ascii="Times New Roman" w:hAnsi="Times New Roman" w:cs="Times New Roman"/>
          <w:sz w:val="24"/>
          <w:szCs w:val="24"/>
        </w:rPr>
        <w:t>   </w:t>
      </w:r>
    </w:p>
    <w:p w:rsidR="006501F8" w:rsidRPr="006501F8" w:rsidRDefault="006501F8" w:rsidP="00964CD7">
      <w:pPr>
        <w:pStyle w:val="ConsPlusNormal"/>
        <w:jc w:val="right"/>
        <w:rPr>
          <w:rFonts w:ascii="Times New Roman" w:hAnsi="Times New Roman" w:cs="Times New Roman"/>
          <w:sz w:val="28"/>
          <w:szCs w:val="28"/>
        </w:rPr>
      </w:pPr>
      <w:r>
        <w:rPr>
          <w:rFonts w:ascii="Times New Roman" w:hAnsi="Times New Roman" w:cs="Times New Roman"/>
          <w:sz w:val="28"/>
          <w:szCs w:val="28"/>
        </w:rPr>
        <w:t>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6"/>
        <w:gridCol w:w="3538"/>
        <w:gridCol w:w="3272"/>
      </w:tblGrid>
      <w:tr w:rsidR="00320FF4" w:rsidRPr="00320FF4" w:rsidTr="00320FF4">
        <w:tc>
          <w:tcPr>
            <w:tcW w:w="2546"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Развиваемое физич</w:t>
            </w:r>
            <w:r w:rsidRPr="00320FF4">
              <w:rPr>
                <w:rFonts w:ascii="Times New Roman" w:hAnsi="Times New Roman" w:cs="Times New Roman"/>
              </w:rPr>
              <w:t>е</w:t>
            </w:r>
            <w:r w:rsidRPr="00320FF4">
              <w:rPr>
                <w:rFonts w:ascii="Times New Roman" w:hAnsi="Times New Roman" w:cs="Times New Roman"/>
              </w:rPr>
              <w:t>ское качество</w:t>
            </w:r>
          </w:p>
        </w:tc>
        <w:tc>
          <w:tcPr>
            <w:tcW w:w="6810"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Контрольные упражнения (тесты)</w:t>
            </w:r>
          </w:p>
        </w:tc>
      </w:tr>
      <w:tr w:rsidR="00320FF4" w:rsidRPr="00320FF4" w:rsidTr="00320FF4">
        <w:tc>
          <w:tcPr>
            <w:tcW w:w="2546"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Юноши</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Девушки</w:t>
            </w:r>
          </w:p>
        </w:tc>
      </w:tr>
      <w:tr w:rsidR="00320FF4" w:rsidRPr="00320FF4" w:rsidTr="00320FF4">
        <w:tc>
          <w:tcPr>
            <w:tcW w:w="9356" w:type="dxa"/>
            <w:gridSpan w:val="3"/>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Бег на короткие дистанции, Бег на средние и длинные дистанции, Спортивная ходьба</w:t>
            </w:r>
          </w:p>
        </w:tc>
      </w:tr>
      <w:tr w:rsidR="00320FF4" w:rsidRPr="00320FF4" w:rsidTr="00320FF4">
        <w:tc>
          <w:tcPr>
            <w:tcW w:w="2546"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качества</w:t>
            </w: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3,0 с)</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3.4 с)</w:t>
            </w:r>
          </w:p>
        </w:tc>
      </w:tr>
      <w:tr w:rsidR="00320FF4" w:rsidRPr="00320FF4" w:rsidTr="00320FF4">
        <w:tc>
          <w:tcPr>
            <w:tcW w:w="2546"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10.6 с)</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10.8 с)</w:t>
            </w:r>
          </w:p>
        </w:tc>
      </w:tr>
      <w:tr w:rsidR="00320FF4" w:rsidRPr="00320FF4" w:rsidTr="00320FF4">
        <w:tc>
          <w:tcPr>
            <w:tcW w:w="2546"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160 см)</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150 см)</w:t>
            </w:r>
          </w:p>
        </w:tc>
      </w:tr>
      <w:tr w:rsidR="00320FF4" w:rsidRPr="00320FF4" w:rsidTr="00320FF4">
        <w:tc>
          <w:tcPr>
            <w:tcW w:w="9356" w:type="dxa"/>
            <w:gridSpan w:val="3"/>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Прыжки</w:t>
            </w:r>
          </w:p>
        </w:tc>
      </w:tr>
      <w:tr w:rsidR="00320FF4" w:rsidRPr="00320FF4" w:rsidTr="00320FF4">
        <w:tc>
          <w:tcPr>
            <w:tcW w:w="2546"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качества</w:t>
            </w: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3,4 с)</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3,8 с)</w:t>
            </w:r>
          </w:p>
        </w:tc>
      </w:tr>
      <w:tr w:rsidR="00320FF4" w:rsidRPr="00320FF4" w:rsidTr="00320FF4">
        <w:tc>
          <w:tcPr>
            <w:tcW w:w="2546"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10.8 с)</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11.0 с)</w:t>
            </w:r>
          </w:p>
        </w:tc>
      </w:tr>
      <w:tr w:rsidR="00320FF4" w:rsidRPr="00320FF4" w:rsidTr="00320FF4">
        <w:tc>
          <w:tcPr>
            <w:tcW w:w="2546"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170 см)</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(не менее </w:t>
            </w:r>
            <w:smartTag w:uri="urn:schemas-microsoft-com:office:smarttags" w:element="metricconverter">
              <w:smartTagPr>
                <w:attr w:name="ProductID" w:val="160 см"/>
              </w:smartTagPr>
              <w:r w:rsidRPr="00320FF4">
                <w:rPr>
                  <w:rFonts w:ascii="Times New Roman" w:hAnsi="Times New Roman" w:cs="Times New Roman"/>
                </w:rPr>
                <w:t>160 см</w:t>
              </w:r>
            </w:smartTag>
            <w:r w:rsidRPr="00320FF4">
              <w:rPr>
                <w:rFonts w:ascii="Times New Roman" w:hAnsi="Times New Roman" w:cs="Times New Roman"/>
              </w:rPr>
              <w:t>)</w:t>
            </w:r>
          </w:p>
        </w:tc>
      </w:tr>
      <w:tr w:rsidR="00320FF4" w:rsidRPr="00320FF4" w:rsidTr="00320FF4">
        <w:tc>
          <w:tcPr>
            <w:tcW w:w="9356" w:type="dxa"/>
            <w:gridSpan w:val="3"/>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Метания</w:t>
            </w:r>
          </w:p>
        </w:tc>
      </w:tr>
      <w:tr w:rsidR="00320FF4" w:rsidRPr="00320FF4" w:rsidTr="00320FF4">
        <w:tc>
          <w:tcPr>
            <w:tcW w:w="2546"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качества</w:t>
            </w: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4,5 с)</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5,5 с)</w:t>
            </w:r>
          </w:p>
        </w:tc>
      </w:tr>
      <w:tr w:rsidR="00320FF4" w:rsidRPr="00320FF4" w:rsidTr="00320FF4">
        <w:tc>
          <w:tcPr>
            <w:tcW w:w="2546"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160 см)</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(не менее </w:t>
            </w:r>
            <w:smartTag w:uri="urn:schemas-microsoft-com:office:smarttags" w:element="metricconverter">
              <w:smartTagPr>
                <w:attr w:name="ProductID" w:val="150 см"/>
              </w:smartTagPr>
              <w:r w:rsidRPr="00320FF4">
                <w:rPr>
                  <w:rFonts w:ascii="Times New Roman" w:hAnsi="Times New Roman" w:cs="Times New Roman"/>
                </w:rPr>
                <w:t>150 см</w:t>
              </w:r>
            </w:smartTag>
            <w:r w:rsidRPr="00320FF4">
              <w:rPr>
                <w:rFonts w:ascii="Times New Roman" w:hAnsi="Times New Roman" w:cs="Times New Roman"/>
              </w:rPr>
              <w:t>)</w:t>
            </w:r>
          </w:p>
        </w:tc>
      </w:tr>
      <w:tr w:rsidR="00320FF4" w:rsidRPr="00320FF4" w:rsidTr="00320FF4">
        <w:tc>
          <w:tcPr>
            <w:tcW w:w="2546"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 м)</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4.5 м)</w:t>
            </w:r>
          </w:p>
        </w:tc>
      </w:tr>
      <w:tr w:rsidR="00320FF4" w:rsidRPr="00320FF4" w:rsidTr="00320FF4">
        <w:tc>
          <w:tcPr>
            <w:tcW w:w="9356" w:type="dxa"/>
            <w:gridSpan w:val="3"/>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Многоборье</w:t>
            </w:r>
          </w:p>
        </w:tc>
      </w:tr>
      <w:tr w:rsidR="00320FF4" w:rsidRPr="00320FF4" w:rsidTr="00320FF4">
        <w:tc>
          <w:tcPr>
            <w:tcW w:w="2546" w:type="dxa"/>
            <w:vMerge w:val="restart"/>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качества</w:t>
            </w: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3,4 с)</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4,2 с)</w:t>
            </w:r>
          </w:p>
        </w:tc>
      </w:tr>
      <w:tr w:rsidR="00320FF4" w:rsidRPr="00320FF4" w:rsidTr="00320FF4">
        <w:tc>
          <w:tcPr>
            <w:tcW w:w="2546"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10.8 с)</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100 м"/>
              </w:smartTagPr>
              <w:r w:rsidRPr="00320FF4">
                <w:rPr>
                  <w:rFonts w:ascii="Times New Roman" w:hAnsi="Times New Roman" w:cs="Times New Roman"/>
                </w:rPr>
                <w:t>100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11.1 с)</w:t>
            </w:r>
          </w:p>
        </w:tc>
      </w:tr>
      <w:tr w:rsidR="00320FF4" w:rsidRPr="00320FF4" w:rsidTr="00320FF4">
        <w:tc>
          <w:tcPr>
            <w:tcW w:w="2546" w:type="dxa"/>
            <w:vMerge w:val="restart"/>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160 см)</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150 см)</w:t>
            </w:r>
          </w:p>
        </w:tc>
      </w:tr>
      <w:tr w:rsidR="00320FF4" w:rsidRPr="00320FF4" w:rsidTr="00320FF4">
        <w:tc>
          <w:tcPr>
            <w:tcW w:w="2546"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38"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5,5 м)</w:t>
            </w:r>
          </w:p>
        </w:tc>
        <w:tc>
          <w:tcPr>
            <w:tcW w:w="3272"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r w:rsidRPr="00320FF4">
              <w:rPr>
                <w:rFonts w:ascii="Times New Roman" w:hAnsi="Times New Roman" w:cs="Times New Roman"/>
              </w:rPr>
              <w:t xml:space="preserve"> (не менее 4,3 м)</w:t>
            </w:r>
          </w:p>
        </w:tc>
      </w:tr>
    </w:tbl>
    <w:p w:rsidR="0018727E" w:rsidRPr="006501F8" w:rsidRDefault="0018727E" w:rsidP="0018727E">
      <w:pPr>
        <w:pStyle w:val="ConsPlusNormal"/>
        <w:jc w:val="right"/>
        <w:rPr>
          <w:rFonts w:ascii="Times New Roman" w:hAnsi="Times New Roman" w:cs="Times New Roman"/>
          <w:sz w:val="28"/>
          <w:szCs w:val="28"/>
        </w:rPr>
      </w:pPr>
    </w:p>
    <w:p w:rsidR="0018727E" w:rsidRPr="00CB3355" w:rsidRDefault="0018727E" w:rsidP="0018727E">
      <w:pPr>
        <w:pStyle w:val="ConsPlusNormal"/>
        <w:ind w:firstLine="540"/>
        <w:jc w:val="both"/>
        <w:rPr>
          <w:rFonts w:ascii="Times New Roman" w:hAnsi="Times New Roman" w:cs="Times New Roman"/>
          <w:sz w:val="28"/>
          <w:szCs w:val="28"/>
        </w:rPr>
      </w:pPr>
    </w:p>
    <w:p w:rsidR="005C0289" w:rsidRPr="00CB3355" w:rsidRDefault="005C0289" w:rsidP="0018727E">
      <w:pPr>
        <w:pStyle w:val="ConsPlusNormal"/>
        <w:ind w:firstLine="540"/>
        <w:jc w:val="both"/>
        <w:rPr>
          <w:rFonts w:ascii="Times New Roman" w:hAnsi="Times New Roman" w:cs="Times New Roman"/>
          <w:sz w:val="28"/>
          <w:szCs w:val="28"/>
        </w:rPr>
      </w:pPr>
    </w:p>
    <w:p w:rsidR="0018727E" w:rsidRPr="006501F8" w:rsidRDefault="0018727E" w:rsidP="00CD44F0">
      <w:pPr>
        <w:pStyle w:val="ConsPlusNormal"/>
        <w:numPr>
          <w:ilvl w:val="2"/>
          <w:numId w:val="8"/>
        </w:numPr>
        <w:ind w:left="0" w:firstLine="0"/>
        <w:jc w:val="both"/>
        <w:rPr>
          <w:rFonts w:ascii="Times New Roman" w:hAnsi="Times New Roman" w:cs="Times New Roman"/>
          <w:sz w:val="28"/>
          <w:szCs w:val="28"/>
        </w:rPr>
      </w:pPr>
      <w:r w:rsidRPr="006501F8">
        <w:rPr>
          <w:rFonts w:ascii="Times New Roman" w:hAnsi="Times New Roman" w:cs="Times New Roman"/>
          <w:b/>
          <w:sz w:val="28"/>
          <w:szCs w:val="28"/>
        </w:rPr>
        <w:t>Нормативы общей физической и специальной физической подг</w:t>
      </w:r>
      <w:r w:rsidRPr="006501F8">
        <w:rPr>
          <w:rFonts w:ascii="Times New Roman" w:hAnsi="Times New Roman" w:cs="Times New Roman"/>
          <w:b/>
          <w:sz w:val="28"/>
          <w:szCs w:val="28"/>
        </w:rPr>
        <w:t>о</w:t>
      </w:r>
      <w:r w:rsidRPr="006501F8">
        <w:rPr>
          <w:rFonts w:ascii="Times New Roman" w:hAnsi="Times New Roman" w:cs="Times New Roman"/>
          <w:b/>
          <w:sz w:val="28"/>
          <w:szCs w:val="28"/>
        </w:rPr>
        <w:t>товки для зачисления в группы на тренировочном этапе (этапе спорти</w:t>
      </w:r>
      <w:r w:rsidRPr="006501F8">
        <w:rPr>
          <w:rFonts w:ascii="Times New Roman" w:hAnsi="Times New Roman" w:cs="Times New Roman"/>
          <w:b/>
          <w:sz w:val="28"/>
          <w:szCs w:val="28"/>
        </w:rPr>
        <w:t>в</w:t>
      </w:r>
      <w:r w:rsidRPr="006501F8">
        <w:rPr>
          <w:rFonts w:ascii="Times New Roman" w:hAnsi="Times New Roman" w:cs="Times New Roman"/>
          <w:b/>
          <w:sz w:val="28"/>
          <w:szCs w:val="28"/>
        </w:rPr>
        <w:t>ной специализации)</w:t>
      </w:r>
    </w:p>
    <w:p w:rsidR="006501F8" w:rsidRPr="006501F8" w:rsidRDefault="006501F8" w:rsidP="006501F8">
      <w:pPr>
        <w:pStyle w:val="ConsPlusNormal"/>
        <w:ind w:left="862"/>
        <w:jc w:val="right"/>
        <w:rPr>
          <w:rFonts w:ascii="Times New Roman" w:hAnsi="Times New Roman" w:cs="Times New Roman"/>
          <w:i/>
          <w:sz w:val="22"/>
          <w:szCs w:val="22"/>
        </w:rPr>
      </w:pPr>
      <w:r w:rsidRPr="006501F8">
        <w:rPr>
          <w:rFonts w:ascii="Times New Roman" w:hAnsi="Times New Roman" w:cs="Times New Roman"/>
          <w:i/>
          <w:sz w:val="22"/>
          <w:szCs w:val="22"/>
        </w:rPr>
        <w:br/>
      </w:r>
      <w:r w:rsidRPr="006501F8">
        <w:rPr>
          <w:rFonts w:ascii="Times New Roman" w:hAnsi="Times New Roman" w:cs="Times New Roman"/>
          <w:i/>
          <w:sz w:val="28"/>
          <w:szCs w:val="28"/>
        </w:rPr>
        <w:t>     </w:t>
      </w:r>
      <w:r w:rsidRPr="006501F8">
        <w:rPr>
          <w:rFonts w:ascii="Times New Roman" w:hAnsi="Times New Roman" w:cs="Times New Roman"/>
          <w:i/>
          <w:sz w:val="28"/>
          <w:szCs w:val="28"/>
        </w:rPr>
        <w:br/>
      </w:r>
      <w:r w:rsidR="00187C86">
        <w:rPr>
          <w:rFonts w:ascii="Times New Roman" w:hAnsi="Times New Roman" w:cs="Times New Roman"/>
          <w:i/>
          <w:sz w:val="24"/>
          <w:szCs w:val="24"/>
        </w:rPr>
        <w:t>Таблица №</w:t>
      </w:r>
      <w:r w:rsidR="00964CD7" w:rsidRPr="00A50859">
        <w:rPr>
          <w:rFonts w:ascii="Times New Roman" w:hAnsi="Times New Roman" w:cs="Times New Roman"/>
          <w:i/>
          <w:sz w:val="24"/>
          <w:szCs w:val="24"/>
        </w:rPr>
        <w:t xml:space="preserve"> 23</w:t>
      </w:r>
      <w:r>
        <w:rPr>
          <w:rFonts w:ascii="Times New Roman" w:hAnsi="Times New Roman" w:cs="Times New Roman"/>
          <w:i/>
          <w:sz w:val="28"/>
          <w:szCs w:val="28"/>
        </w:rPr>
        <w:t>  </w:t>
      </w:r>
    </w:p>
    <w:p w:rsidR="00320FF4" w:rsidRPr="00506005" w:rsidRDefault="00320FF4" w:rsidP="00320FF4">
      <w:pPr>
        <w:pStyle w:val="ConsPlusNormal"/>
        <w:jc w:val="center"/>
        <w:outlineLvl w:val="1"/>
        <w:rPr>
          <w:rFonts w:ascii="Times New Roman" w:hAnsi="Times New Roman" w:cs="Times New Roman"/>
          <w:sz w:val="24"/>
          <w:szCs w:val="24"/>
        </w:rPr>
      </w:pPr>
      <w:r w:rsidRPr="00506005">
        <w:rPr>
          <w:rFonts w:ascii="Times New Roman" w:hAnsi="Times New Roman" w:cs="Times New Roman"/>
          <w:sz w:val="24"/>
          <w:szCs w:val="24"/>
        </w:rPr>
        <w:t xml:space="preserve">Нормативы общей физической и специальной физической подготовки </w:t>
      </w:r>
    </w:p>
    <w:p w:rsidR="00320FF4" w:rsidRPr="00320FF4" w:rsidRDefault="00320FF4" w:rsidP="00320FF4">
      <w:pPr>
        <w:pStyle w:val="1"/>
        <w:rPr>
          <w:rFonts w:ascii="Times New Roman" w:hAnsi="Times New Roman" w:cs="Times New Roman"/>
          <w:b w:val="0"/>
          <w:color w:val="auto"/>
          <w:sz w:val="20"/>
          <w:szCs w:val="20"/>
        </w:rPr>
      </w:pPr>
      <w:r w:rsidRPr="00320FF4">
        <w:rPr>
          <w:rFonts w:ascii="Times New Roman" w:hAnsi="Times New Roman" w:cs="Times New Roman"/>
          <w:b w:val="0"/>
        </w:rPr>
        <w:t>для зачисления в группы на тренировочном этапе</w:t>
      </w:r>
      <w:r w:rsidRPr="00320FF4">
        <w:rPr>
          <w:rFonts w:ascii="Times New Roman" w:hAnsi="Times New Roman" w:cs="Times New Roman"/>
          <w:b w:val="0"/>
          <w:color w:val="auto"/>
          <w:sz w:val="20"/>
          <w:szCs w:val="20"/>
        </w:rPr>
        <w:t xml:space="preserve"> </w:t>
      </w:r>
    </w:p>
    <w:p w:rsidR="00320FF4" w:rsidRPr="00320FF4" w:rsidRDefault="004275FD" w:rsidP="00320FF4">
      <w:pPr>
        <w:pStyle w:val="1"/>
        <w:rPr>
          <w:rFonts w:ascii="Times New Roman" w:hAnsi="Times New Roman" w:cs="Times New Roman"/>
          <w:color w:val="auto"/>
          <w:sz w:val="20"/>
          <w:szCs w:val="20"/>
        </w:rPr>
      </w:pPr>
      <w:r>
        <w:rPr>
          <w:rFonts w:ascii="Times New Roman" w:hAnsi="Times New Roman" w:cs="Times New Roman"/>
          <w:color w:val="auto"/>
          <w:sz w:val="20"/>
          <w:szCs w:val="20"/>
        </w:rPr>
        <w:t>ТЭ-</w:t>
      </w:r>
      <w:r w:rsidR="00320FF4">
        <w:rPr>
          <w:rFonts w:ascii="Times New Roman" w:hAnsi="Times New Roman" w:cs="Times New Roman"/>
          <w:color w:val="auto"/>
          <w:sz w:val="20"/>
          <w:szCs w:val="20"/>
        </w:rPr>
        <w:t>1</w:t>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5"/>
        <w:gridCol w:w="14"/>
        <w:gridCol w:w="3541"/>
        <w:gridCol w:w="3554"/>
      </w:tblGrid>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Развиваемое физ</w:t>
            </w:r>
            <w:r w:rsidRPr="00320FF4">
              <w:rPr>
                <w:rFonts w:ascii="Times New Roman" w:hAnsi="Times New Roman" w:cs="Times New Roman"/>
              </w:rPr>
              <w:t>и</w:t>
            </w:r>
            <w:r w:rsidRPr="00320FF4">
              <w:rPr>
                <w:rFonts w:ascii="Times New Roman" w:hAnsi="Times New Roman" w:cs="Times New Roman"/>
              </w:rPr>
              <w:t>ческое качество</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Контрольные упражнения (тесты)</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Юноши</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Девушки</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Бег на короткие дистанции</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2,7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2,9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55.0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65 с)</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(не менее </w:t>
            </w:r>
            <w:smartTag w:uri="urn:schemas-microsoft-com:office:smarttags" w:element="metricconverter">
              <w:smartTagPr>
                <w:attr w:name="ProductID" w:val="190 см"/>
              </w:smartTagPr>
              <w:r w:rsidRPr="00320FF4">
                <w:rPr>
                  <w:rFonts w:ascii="Times New Roman" w:hAnsi="Times New Roman" w:cs="Times New Roman"/>
                </w:rPr>
                <w:t>190 см</w:t>
              </w:r>
            </w:smartTag>
            <w:r w:rsidRPr="00320FF4">
              <w:rPr>
                <w:rFonts w:ascii="Times New Roman" w:hAnsi="Times New Roman" w:cs="Times New Roman"/>
              </w:rPr>
              <w:t>)</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(не менее </w:t>
            </w:r>
            <w:smartTag w:uri="urn:schemas-microsoft-com:office:smarttags" w:element="metricconverter">
              <w:smartTagPr>
                <w:attr w:name="ProductID" w:val="180 см"/>
              </w:smartTagPr>
              <w:r w:rsidRPr="00320FF4">
                <w:rPr>
                  <w:rFonts w:ascii="Times New Roman" w:hAnsi="Times New Roman" w:cs="Times New Roman"/>
                </w:rPr>
                <w:t>180 см</w:t>
              </w:r>
            </w:smartTag>
            <w:r w:rsidRPr="00320FF4">
              <w:rPr>
                <w:rFonts w:ascii="Times New Roman" w:hAnsi="Times New Roman" w:cs="Times New Roman"/>
              </w:rPr>
              <w:t>)</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580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530 см)</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Бег на средние и длинные дистанции, Спортивная ходьба</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60 м"/>
              </w:smartTagPr>
              <w:r w:rsidRPr="00320FF4">
                <w:rPr>
                  <w:rFonts w:ascii="Times New Roman" w:hAnsi="Times New Roman" w:cs="Times New Roman"/>
                </w:rPr>
                <w:t>60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9.2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60 м"/>
              </w:smartTagPr>
              <w:r w:rsidRPr="00320FF4">
                <w:rPr>
                  <w:rFonts w:ascii="Times New Roman" w:hAnsi="Times New Roman" w:cs="Times New Roman"/>
                </w:rPr>
                <w:t>60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9.7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55.0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63,5 с)</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Выносливость</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0 м"/>
              </w:smartTagPr>
              <w:r w:rsidRPr="00320FF4">
                <w:rPr>
                  <w:rFonts w:ascii="Times New Roman" w:hAnsi="Times New Roman" w:cs="Times New Roman"/>
                </w:rPr>
                <w:t>3000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13 мин)</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2000 м"/>
              </w:smartTagPr>
              <w:r w:rsidRPr="00320FF4">
                <w:rPr>
                  <w:rFonts w:ascii="Times New Roman" w:hAnsi="Times New Roman" w:cs="Times New Roman"/>
                </w:rPr>
                <w:t>2000 м</w:t>
              </w:r>
            </w:smartTag>
            <w:r w:rsidRPr="00320FF4">
              <w:rPr>
                <w:rFonts w:ascii="Times New Roman" w:hAnsi="Times New Roman" w:cs="Times New Roman"/>
              </w:rPr>
              <w:t xml:space="preserve"> (не более 9 мин)</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Прыжки</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2,9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3,2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8.8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100 м"/>
              </w:smartTagPr>
              <w:r w:rsidRPr="00320FF4">
                <w:rPr>
                  <w:rFonts w:ascii="Times New Roman" w:hAnsi="Times New Roman" w:cs="Times New Roman"/>
                </w:rPr>
                <w:t>100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9.1 с)</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(не менее </w:t>
            </w:r>
            <w:smartTag w:uri="urn:schemas-microsoft-com:office:smarttags" w:element="metricconverter">
              <w:smartTagPr>
                <w:attr w:name="ProductID" w:val="190 см"/>
              </w:smartTagPr>
              <w:r w:rsidRPr="00320FF4">
                <w:rPr>
                  <w:rFonts w:ascii="Times New Roman" w:hAnsi="Times New Roman" w:cs="Times New Roman"/>
                </w:rPr>
                <w:t>190 см</w:t>
              </w:r>
            </w:smartTag>
            <w:r w:rsidRPr="00320FF4">
              <w:rPr>
                <w:rFonts w:ascii="Times New Roman" w:hAnsi="Times New Roman" w:cs="Times New Roman"/>
              </w:rPr>
              <w:t>)</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175 см)</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590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550 см)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rPr>
          <w:trHeight w:val="607"/>
        </w:trPr>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Метания</w:t>
            </w:r>
          </w:p>
        </w:tc>
      </w:tr>
      <w:tr w:rsidR="00320FF4" w:rsidRPr="00320FF4" w:rsidTr="00320FF4">
        <w:tc>
          <w:tcPr>
            <w:tcW w:w="2369" w:type="dxa"/>
            <w:gridSpan w:val="2"/>
            <w:tcBorders>
              <w:top w:val="single" w:sz="4" w:space="0" w:color="auto"/>
              <w:bottom w:val="single" w:sz="4" w:space="0" w:color="auto"/>
              <w:right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41" w:type="dxa"/>
            <w:tcBorders>
              <w:top w:val="single" w:sz="4" w:space="0" w:color="auto"/>
              <w:left w:val="single" w:sz="4" w:space="0" w:color="auto"/>
              <w:bottom w:val="single" w:sz="4" w:space="0" w:color="auto"/>
              <w:right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4,7 с)</w:t>
            </w:r>
          </w:p>
        </w:tc>
        <w:tc>
          <w:tcPr>
            <w:tcW w:w="3554" w:type="dxa"/>
            <w:tcBorders>
              <w:top w:val="single" w:sz="4" w:space="0" w:color="auto"/>
              <w:left w:val="single" w:sz="4" w:space="0" w:color="auto"/>
              <w:bottom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 (не более 5,1 с)</w:t>
            </w:r>
          </w:p>
        </w:tc>
      </w:tr>
      <w:tr w:rsidR="00320FF4" w:rsidRPr="00320FF4" w:rsidTr="00320FF4">
        <w:tc>
          <w:tcPr>
            <w:tcW w:w="2369" w:type="dxa"/>
            <w:gridSpan w:val="2"/>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180 см)</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 (не м</w:t>
            </w:r>
            <w:r w:rsidRPr="00320FF4">
              <w:rPr>
                <w:rFonts w:ascii="Times New Roman" w:hAnsi="Times New Roman" w:cs="Times New Roman"/>
              </w:rPr>
              <w:t>е</w:t>
            </w:r>
            <w:r w:rsidRPr="00320FF4">
              <w:rPr>
                <w:rFonts w:ascii="Times New Roman" w:hAnsi="Times New Roman" w:cs="Times New Roman"/>
              </w:rPr>
              <w:t>нее 160 см)</w:t>
            </w:r>
          </w:p>
        </w:tc>
      </w:tr>
      <w:tr w:rsidR="00320FF4" w:rsidRPr="00320FF4" w:rsidTr="00320FF4">
        <w:tc>
          <w:tcPr>
            <w:tcW w:w="2369" w:type="dxa"/>
            <w:gridSpan w:val="2"/>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580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530 см)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Многоборье</w:t>
            </w:r>
          </w:p>
        </w:tc>
      </w:tr>
      <w:tr w:rsidR="00320FF4" w:rsidRPr="00320FF4" w:rsidTr="00320FF4">
        <w:tc>
          <w:tcPr>
            <w:tcW w:w="2369" w:type="dxa"/>
            <w:gridSpan w:val="2"/>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2,9 с)</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3,2 с)</w:t>
            </w:r>
          </w:p>
        </w:tc>
      </w:tr>
      <w:tr w:rsidR="00320FF4" w:rsidRPr="00320FF4" w:rsidTr="00320FF4">
        <w:tc>
          <w:tcPr>
            <w:tcW w:w="2369" w:type="dxa"/>
            <w:gridSpan w:val="2"/>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9.1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9,4 с)</w:t>
            </w:r>
          </w:p>
        </w:tc>
      </w:tr>
      <w:tr w:rsidR="00320FF4" w:rsidRPr="00320FF4" w:rsidTr="00320FF4">
        <w:tc>
          <w:tcPr>
            <w:tcW w:w="2369" w:type="dxa"/>
            <w:gridSpan w:val="2"/>
            <w:vMerge w:val="restart"/>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Прыжок в длину с места (не менее </w:t>
            </w:r>
            <w:smartTag w:uri="urn:schemas-microsoft-com:office:smarttags" w:element="metricconverter">
              <w:smartTagPr>
                <w:attr w:name="ProductID" w:val="190 см"/>
              </w:smartTagPr>
              <w:r w:rsidRPr="00320FF4">
                <w:rPr>
                  <w:rFonts w:ascii="Times New Roman" w:hAnsi="Times New Roman" w:cs="Times New Roman"/>
                </w:rPr>
                <w:t>190 см</w:t>
              </w:r>
            </w:smartTag>
            <w:r w:rsidRPr="00320FF4">
              <w:rPr>
                <w:rFonts w:ascii="Times New Roman" w:hAnsi="Times New Roman" w:cs="Times New Roman"/>
              </w:rPr>
              <w:t>)</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170 см)</w:t>
            </w:r>
          </w:p>
        </w:tc>
      </w:tr>
      <w:tr w:rsidR="00320FF4" w:rsidRPr="00320FF4" w:rsidTr="00320FF4">
        <w:tc>
          <w:tcPr>
            <w:tcW w:w="2369" w:type="dxa"/>
            <w:gridSpan w:val="2"/>
            <w:vMerge/>
            <w:tcBorders>
              <w:top w:val="single" w:sz="4" w:space="0" w:color="auto"/>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4,5 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3,8 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bl>
    <w:p w:rsidR="00320FF4" w:rsidRDefault="00320FF4" w:rsidP="00320FF4">
      <w:pPr>
        <w:pStyle w:val="ConsPlusNormal"/>
        <w:jc w:val="right"/>
        <w:outlineLvl w:val="1"/>
        <w:rPr>
          <w:rFonts w:ascii="Times New Roman" w:hAnsi="Times New Roman" w:cs="Times New Roman"/>
          <w:i/>
        </w:rPr>
      </w:pPr>
    </w:p>
    <w:p w:rsidR="00320FF4" w:rsidRPr="00187C86" w:rsidRDefault="00187C86" w:rsidP="00320FF4">
      <w:pPr>
        <w:pStyle w:val="ConsPlusNormal"/>
        <w:jc w:val="right"/>
        <w:outlineLvl w:val="1"/>
        <w:rPr>
          <w:rFonts w:ascii="Times New Roman" w:hAnsi="Times New Roman" w:cs="Times New Roman"/>
          <w:sz w:val="24"/>
          <w:szCs w:val="24"/>
        </w:rPr>
      </w:pPr>
      <w:r w:rsidRPr="00187C86">
        <w:rPr>
          <w:rFonts w:ascii="Times New Roman" w:hAnsi="Times New Roman" w:cs="Times New Roman"/>
          <w:i/>
          <w:sz w:val="24"/>
          <w:szCs w:val="24"/>
        </w:rPr>
        <w:lastRenderedPageBreak/>
        <w:t>Таблица №</w:t>
      </w:r>
      <w:r w:rsidR="00320FF4" w:rsidRPr="00187C86">
        <w:rPr>
          <w:rFonts w:ascii="Times New Roman" w:hAnsi="Times New Roman" w:cs="Times New Roman"/>
          <w:i/>
          <w:sz w:val="24"/>
          <w:szCs w:val="24"/>
        </w:rPr>
        <w:t xml:space="preserve"> 24</w:t>
      </w:r>
    </w:p>
    <w:p w:rsidR="00320FF4" w:rsidRPr="00506005" w:rsidRDefault="00320FF4" w:rsidP="00320FF4">
      <w:pPr>
        <w:pStyle w:val="ConsPlusNormal"/>
        <w:jc w:val="center"/>
        <w:outlineLvl w:val="1"/>
        <w:rPr>
          <w:rFonts w:ascii="Times New Roman" w:hAnsi="Times New Roman" w:cs="Times New Roman"/>
          <w:sz w:val="24"/>
          <w:szCs w:val="24"/>
        </w:rPr>
      </w:pPr>
      <w:r w:rsidRPr="00506005">
        <w:rPr>
          <w:rFonts w:ascii="Times New Roman" w:hAnsi="Times New Roman" w:cs="Times New Roman"/>
          <w:sz w:val="24"/>
          <w:szCs w:val="24"/>
        </w:rPr>
        <w:t xml:space="preserve">Нормативы общей физической и специальной физической подготовки </w:t>
      </w:r>
    </w:p>
    <w:p w:rsidR="00320FF4" w:rsidRDefault="00320FF4" w:rsidP="00320FF4">
      <w:pPr>
        <w:pStyle w:val="ConsPlusNormal"/>
        <w:jc w:val="center"/>
        <w:outlineLvl w:val="1"/>
        <w:rPr>
          <w:rFonts w:ascii="Times New Roman" w:hAnsi="Times New Roman" w:cs="Times New Roman"/>
          <w:sz w:val="24"/>
          <w:szCs w:val="24"/>
        </w:rPr>
      </w:pPr>
      <w:r w:rsidRPr="00506005">
        <w:rPr>
          <w:rFonts w:ascii="Times New Roman" w:hAnsi="Times New Roman" w:cs="Times New Roman"/>
          <w:sz w:val="24"/>
          <w:szCs w:val="24"/>
        </w:rPr>
        <w:t>для зачисления в группы на тренировочном этапе</w:t>
      </w:r>
    </w:p>
    <w:p w:rsidR="00320FF4" w:rsidRPr="00320FF4" w:rsidRDefault="004275FD" w:rsidP="00320FF4">
      <w:pPr>
        <w:pStyle w:val="1"/>
        <w:rPr>
          <w:rFonts w:ascii="Times New Roman" w:hAnsi="Times New Roman" w:cs="Times New Roman"/>
          <w:color w:val="auto"/>
          <w:sz w:val="20"/>
          <w:szCs w:val="20"/>
        </w:rPr>
      </w:pPr>
      <w:r>
        <w:rPr>
          <w:rFonts w:ascii="Times New Roman" w:hAnsi="Times New Roman" w:cs="Times New Roman"/>
          <w:color w:val="auto"/>
          <w:sz w:val="20"/>
          <w:szCs w:val="20"/>
        </w:rPr>
        <w:t>ТЭ</w:t>
      </w:r>
      <w:r w:rsidR="00320FF4">
        <w:rPr>
          <w:rFonts w:ascii="Times New Roman" w:hAnsi="Times New Roman" w:cs="Times New Roman"/>
          <w:color w:val="auto"/>
          <w:sz w:val="20"/>
          <w:szCs w:val="20"/>
        </w:rPr>
        <w:t>-2</w:t>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5"/>
        <w:gridCol w:w="14"/>
        <w:gridCol w:w="3541"/>
        <w:gridCol w:w="3554"/>
      </w:tblGrid>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Развиваемое физ</w:t>
            </w:r>
            <w:r w:rsidRPr="00320FF4">
              <w:rPr>
                <w:rFonts w:ascii="Times New Roman" w:hAnsi="Times New Roman" w:cs="Times New Roman"/>
              </w:rPr>
              <w:t>и</w:t>
            </w:r>
            <w:r w:rsidRPr="00320FF4">
              <w:rPr>
                <w:rFonts w:ascii="Times New Roman" w:hAnsi="Times New Roman" w:cs="Times New Roman"/>
              </w:rPr>
              <w:t>ческое качество</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Контрольные упражнения (тесты)</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Юноши</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Девушки</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Бег на короткие дистанции</w:t>
            </w:r>
          </w:p>
        </w:tc>
      </w:tr>
      <w:tr w:rsidR="00320FF4" w:rsidRPr="00320FF4" w:rsidTr="00320FF4">
        <w:trPr>
          <w:trHeight w:val="554"/>
        </w:trPr>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2,6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2,9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53.0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60 с)</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210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190 см)</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630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580 см)</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Бег на средние и длинные дистанции, Спортивная ходьба</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60 м"/>
              </w:smartTagPr>
              <w:r w:rsidRPr="00320FF4">
                <w:rPr>
                  <w:rFonts w:ascii="Times New Roman" w:hAnsi="Times New Roman" w:cs="Times New Roman"/>
                </w:rPr>
                <w:t>60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9.0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60 м"/>
              </w:smartTagPr>
              <w:r w:rsidRPr="00320FF4">
                <w:rPr>
                  <w:rFonts w:ascii="Times New Roman" w:hAnsi="Times New Roman" w:cs="Times New Roman"/>
                </w:rPr>
                <w:t>60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9.5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51.0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56,0 с)</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Выносливость</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0 м"/>
              </w:smartTagPr>
              <w:r w:rsidRPr="00320FF4">
                <w:rPr>
                  <w:rFonts w:ascii="Times New Roman" w:hAnsi="Times New Roman" w:cs="Times New Roman"/>
                </w:rPr>
                <w:t>3000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11.20 мин)</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2000 м"/>
              </w:smartTagPr>
              <w:r w:rsidRPr="00320FF4">
                <w:rPr>
                  <w:rFonts w:ascii="Times New Roman" w:hAnsi="Times New Roman" w:cs="Times New Roman"/>
                </w:rPr>
                <w:t>2000 м</w:t>
              </w:r>
            </w:smartTag>
            <w:r w:rsidRPr="00320FF4">
              <w:rPr>
                <w:rFonts w:ascii="Times New Roman" w:hAnsi="Times New Roman" w:cs="Times New Roman"/>
              </w:rPr>
              <w:t xml:space="preserve"> (не более 7.40 мин)</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Прыжки</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2,7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3,0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8.6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9.0 с)</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215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195 см)</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640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585 см)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rPr>
          <w:trHeight w:val="607"/>
        </w:trPr>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Метания</w:t>
            </w:r>
          </w:p>
        </w:tc>
      </w:tr>
      <w:tr w:rsidR="00320FF4" w:rsidRPr="00320FF4" w:rsidTr="00320FF4">
        <w:tc>
          <w:tcPr>
            <w:tcW w:w="2369" w:type="dxa"/>
            <w:gridSpan w:val="2"/>
            <w:tcBorders>
              <w:top w:val="single" w:sz="4" w:space="0" w:color="auto"/>
              <w:bottom w:val="single" w:sz="4" w:space="0" w:color="auto"/>
              <w:right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41" w:type="dxa"/>
            <w:tcBorders>
              <w:top w:val="single" w:sz="4" w:space="0" w:color="auto"/>
              <w:left w:val="single" w:sz="4" w:space="0" w:color="auto"/>
              <w:bottom w:val="single" w:sz="4" w:space="0" w:color="auto"/>
              <w:right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4,5 с)</w:t>
            </w:r>
          </w:p>
        </w:tc>
        <w:tc>
          <w:tcPr>
            <w:tcW w:w="3554" w:type="dxa"/>
            <w:tcBorders>
              <w:top w:val="single" w:sz="4" w:space="0" w:color="auto"/>
              <w:left w:val="single" w:sz="4" w:space="0" w:color="auto"/>
              <w:bottom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 (не более 4,9 с)</w:t>
            </w:r>
          </w:p>
        </w:tc>
      </w:tr>
      <w:tr w:rsidR="00320FF4" w:rsidRPr="00320FF4" w:rsidTr="00320FF4">
        <w:tc>
          <w:tcPr>
            <w:tcW w:w="2369" w:type="dxa"/>
            <w:gridSpan w:val="2"/>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200 см)</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 (не м</w:t>
            </w:r>
            <w:r w:rsidRPr="00320FF4">
              <w:rPr>
                <w:rFonts w:ascii="Times New Roman" w:hAnsi="Times New Roman" w:cs="Times New Roman"/>
              </w:rPr>
              <w:t>е</w:t>
            </w:r>
            <w:r w:rsidRPr="00320FF4">
              <w:rPr>
                <w:rFonts w:ascii="Times New Roman" w:hAnsi="Times New Roman" w:cs="Times New Roman"/>
              </w:rPr>
              <w:t>нее 180 см)</w:t>
            </w:r>
          </w:p>
        </w:tc>
      </w:tr>
      <w:tr w:rsidR="00320FF4" w:rsidRPr="00320FF4" w:rsidTr="00320FF4">
        <w:tc>
          <w:tcPr>
            <w:tcW w:w="2369" w:type="dxa"/>
            <w:gridSpan w:val="2"/>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600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560 см)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lastRenderedPageBreak/>
              <w:t>Многоборье</w:t>
            </w:r>
          </w:p>
        </w:tc>
      </w:tr>
      <w:tr w:rsidR="00320FF4" w:rsidRPr="00320FF4" w:rsidTr="00320FF4">
        <w:tc>
          <w:tcPr>
            <w:tcW w:w="2369" w:type="dxa"/>
            <w:gridSpan w:val="2"/>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2,7 с)</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3,0 с)</w:t>
            </w:r>
          </w:p>
        </w:tc>
      </w:tr>
      <w:tr w:rsidR="00320FF4" w:rsidRPr="00320FF4" w:rsidTr="00320FF4">
        <w:tc>
          <w:tcPr>
            <w:tcW w:w="2369" w:type="dxa"/>
            <w:gridSpan w:val="2"/>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9.0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9,2 с)</w:t>
            </w:r>
          </w:p>
        </w:tc>
      </w:tr>
      <w:tr w:rsidR="00320FF4" w:rsidRPr="00320FF4" w:rsidTr="00320FF4">
        <w:tc>
          <w:tcPr>
            <w:tcW w:w="2369" w:type="dxa"/>
            <w:gridSpan w:val="2"/>
            <w:vMerge w:val="restart"/>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 (не менее 200 см)</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180 см)</w:t>
            </w:r>
          </w:p>
        </w:tc>
      </w:tr>
      <w:tr w:rsidR="00320FF4" w:rsidRPr="00320FF4" w:rsidTr="00320FF4">
        <w:tc>
          <w:tcPr>
            <w:tcW w:w="2369" w:type="dxa"/>
            <w:gridSpan w:val="2"/>
            <w:vMerge/>
            <w:tcBorders>
              <w:top w:val="single" w:sz="4" w:space="0" w:color="auto"/>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4,9 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4,2 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bl>
    <w:p w:rsidR="00320FF4" w:rsidRDefault="00320FF4" w:rsidP="00320FF4">
      <w:pPr>
        <w:spacing w:after="0" w:line="360" w:lineRule="auto"/>
        <w:ind w:firstLine="709"/>
        <w:jc w:val="right"/>
        <w:rPr>
          <w:rFonts w:ascii="Times New Roman" w:hAnsi="Times New Roman" w:cs="Times New Roman"/>
          <w:i/>
        </w:rPr>
      </w:pPr>
    </w:p>
    <w:p w:rsidR="00320FF4" w:rsidRDefault="00187C86" w:rsidP="00320FF4">
      <w:pPr>
        <w:spacing w:after="0" w:line="360" w:lineRule="auto"/>
        <w:ind w:firstLine="709"/>
        <w:jc w:val="right"/>
        <w:rPr>
          <w:rFonts w:ascii="Times New Roman" w:hAnsi="Times New Roman" w:cs="Times New Roman"/>
          <w:i/>
        </w:rPr>
      </w:pPr>
      <w:r>
        <w:rPr>
          <w:rFonts w:ascii="Times New Roman" w:hAnsi="Times New Roman" w:cs="Times New Roman"/>
          <w:i/>
        </w:rPr>
        <w:t>Таблица №</w:t>
      </w:r>
      <w:r w:rsidR="00320FF4">
        <w:rPr>
          <w:rFonts w:ascii="Times New Roman" w:hAnsi="Times New Roman" w:cs="Times New Roman"/>
          <w:i/>
        </w:rPr>
        <w:t xml:space="preserve"> 25</w:t>
      </w:r>
    </w:p>
    <w:p w:rsidR="00320FF4" w:rsidRPr="00506005" w:rsidRDefault="00320FF4" w:rsidP="00320FF4">
      <w:pPr>
        <w:pStyle w:val="ConsPlusNormal"/>
        <w:jc w:val="center"/>
        <w:outlineLvl w:val="1"/>
        <w:rPr>
          <w:rFonts w:ascii="Times New Roman" w:hAnsi="Times New Roman" w:cs="Times New Roman"/>
          <w:sz w:val="24"/>
          <w:szCs w:val="24"/>
        </w:rPr>
      </w:pPr>
      <w:r w:rsidRPr="00506005">
        <w:rPr>
          <w:rFonts w:ascii="Times New Roman" w:hAnsi="Times New Roman" w:cs="Times New Roman"/>
          <w:sz w:val="24"/>
          <w:szCs w:val="24"/>
        </w:rPr>
        <w:t xml:space="preserve">Нормативы общей физической и специальной физической подготовки </w:t>
      </w:r>
    </w:p>
    <w:p w:rsidR="00320FF4" w:rsidRDefault="00320FF4" w:rsidP="00320FF4">
      <w:pPr>
        <w:spacing w:after="0" w:line="360" w:lineRule="auto"/>
        <w:ind w:firstLine="709"/>
        <w:jc w:val="center"/>
        <w:rPr>
          <w:rFonts w:ascii="Times New Roman" w:hAnsi="Times New Roman" w:cs="Times New Roman"/>
          <w:sz w:val="24"/>
          <w:szCs w:val="24"/>
        </w:rPr>
      </w:pPr>
      <w:r w:rsidRPr="00506005">
        <w:rPr>
          <w:rFonts w:ascii="Times New Roman" w:hAnsi="Times New Roman" w:cs="Times New Roman"/>
          <w:sz w:val="24"/>
          <w:szCs w:val="24"/>
        </w:rPr>
        <w:t>для зачисления в группы на тренировочном этапе</w:t>
      </w:r>
    </w:p>
    <w:p w:rsidR="00320FF4" w:rsidRPr="00320FF4" w:rsidRDefault="004275FD" w:rsidP="00320FF4">
      <w:pPr>
        <w:spacing w:after="0" w:line="360" w:lineRule="auto"/>
        <w:ind w:firstLine="709"/>
        <w:jc w:val="center"/>
        <w:rPr>
          <w:b/>
          <w:sz w:val="28"/>
          <w:szCs w:val="28"/>
        </w:rPr>
      </w:pPr>
      <w:r>
        <w:rPr>
          <w:rFonts w:ascii="Times New Roman" w:hAnsi="Times New Roman" w:cs="Times New Roman"/>
          <w:b/>
          <w:sz w:val="20"/>
          <w:szCs w:val="20"/>
        </w:rPr>
        <w:t>ТЭ</w:t>
      </w:r>
      <w:r w:rsidR="00320FF4" w:rsidRPr="00320FF4">
        <w:rPr>
          <w:rFonts w:ascii="Times New Roman" w:hAnsi="Times New Roman" w:cs="Times New Roman"/>
          <w:b/>
          <w:sz w:val="20"/>
          <w:szCs w:val="20"/>
        </w:rPr>
        <w:t>-3</w:t>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5"/>
        <w:gridCol w:w="14"/>
        <w:gridCol w:w="3541"/>
        <w:gridCol w:w="3554"/>
      </w:tblGrid>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Развиваемое физ</w:t>
            </w:r>
            <w:r w:rsidRPr="00320FF4">
              <w:rPr>
                <w:rFonts w:ascii="Times New Roman" w:hAnsi="Times New Roman" w:cs="Times New Roman"/>
              </w:rPr>
              <w:t>и</w:t>
            </w:r>
            <w:r w:rsidRPr="00320FF4">
              <w:rPr>
                <w:rFonts w:ascii="Times New Roman" w:hAnsi="Times New Roman" w:cs="Times New Roman"/>
              </w:rPr>
              <w:t>ческое качество</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Контрольные упражнения (тесты)</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Юноши</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Девушки</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Бег на короткие дистанции</w:t>
            </w:r>
          </w:p>
        </w:tc>
      </w:tr>
      <w:tr w:rsidR="00320FF4" w:rsidRPr="00320FF4" w:rsidTr="00320FF4">
        <w:trPr>
          <w:trHeight w:val="554"/>
        </w:trPr>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2,5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2,8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44.0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53.0 с)</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220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200 см)</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660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600 см)</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Бег на средние и длинные дистанции, Спортивная ходьба</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60 м"/>
              </w:smartTagPr>
              <w:r w:rsidRPr="00320FF4">
                <w:rPr>
                  <w:rFonts w:ascii="Times New Roman" w:hAnsi="Times New Roman" w:cs="Times New Roman"/>
                </w:rPr>
                <w:t>60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8.8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60 м"/>
              </w:smartTagPr>
              <w:r w:rsidRPr="00320FF4">
                <w:rPr>
                  <w:rFonts w:ascii="Times New Roman" w:hAnsi="Times New Roman" w:cs="Times New Roman"/>
                </w:rPr>
                <w:t>60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9.2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45.0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54,5 с)</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Выносливость</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0 м"/>
              </w:smartTagPr>
              <w:r w:rsidRPr="00320FF4">
                <w:rPr>
                  <w:rFonts w:ascii="Times New Roman" w:hAnsi="Times New Roman" w:cs="Times New Roman"/>
                </w:rPr>
                <w:t>3000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11.00 мин)</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2000 м"/>
              </w:smartTagPr>
              <w:r w:rsidRPr="00320FF4">
                <w:rPr>
                  <w:rFonts w:ascii="Times New Roman" w:hAnsi="Times New Roman" w:cs="Times New Roman"/>
                </w:rPr>
                <w:t>2000 м</w:t>
              </w:r>
            </w:smartTag>
            <w:r w:rsidRPr="00320FF4">
              <w:rPr>
                <w:rFonts w:ascii="Times New Roman" w:hAnsi="Times New Roman" w:cs="Times New Roman"/>
              </w:rPr>
              <w:t xml:space="preserve"> (не более 7.25 мин)</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Прыжки</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2,6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2,8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8.4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8.8 с)</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220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205 см)</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lastRenderedPageBreak/>
              <w:t>(не менее 660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lastRenderedPageBreak/>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lastRenderedPageBreak/>
              <w:t>(не менее 615 см)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lastRenderedPageBreak/>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rPr>
          <w:trHeight w:val="607"/>
        </w:trPr>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Метания</w:t>
            </w:r>
          </w:p>
        </w:tc>
      </w:tr>
      <w:tr w:rsidR="00320FF4" w:rsidRPr="00320FF4" w:rsidTr="00320FF4">
        <w:tc>
          <w:tcPr>
            <w:tcW w:w="2369" w:type="dxa"/>
            <w:gridSpan w:val="2"/>
            <w:tcBorders>
              <w:top w:val="single" w:sz="4" w:space="0" w:color="auto"/>
              <w:bottom w:val="single" w:sz="4" w:space="0" w:color="auto"/>
              <w:right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41" w:type="dxa"/>
            <w:tcBorders>
              <w:top w:val="single" w:sz="4" w:space="0" w:color="auto"/>
              <w:left w:val="single" w:sz="4" w:space="0" w:color="auto"/>
              <w:bottom w:val="single" w:sz="4" w:space="0" w:color="auto"/>
              <w:right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4,3 с)</w:t>
            </w:r>
          </w:p>
        </w:tc>
        <w:tc>
          <w:tcPr>
            <w:tcW w:w="3554" w:type="dxa"/>
            <w:tcBorders>
              <w:top w:val="single" w:sz="4" w:space="0" w:color="auto"/>
              <w:left w:val="single" w:sz="4" w:space="0" w:color="auto"/>
              <w:bottom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 (не более 4,7 с)</w:t>
            </w:r>
          </w:p>
        </w:tc>
      </w:tr>
      <w:tr w:rsidR="00320FF4" w:rsidRPr="00320FF4" w:rsidTr="00320FF4">
        <w:tc>
          <w:tcPr>
            <w:tcW w:w="2369" w:type="dxa"/>
            <w:gridSpan w:val="2"/>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210 см)</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 (не м</w:t>
            </w:r>
            <w:r w:rsidRPr="00320FF4">
              <w:rPr>
                <w:rFonts w:ascii="Times New Roman" w:hAnsi="Times New Roman" w:cs="Times New Roman"/>
              </w:rPr>
              <w:t>е</w:t>
            </w:r>
            <w:r w:rsidRPr="00320FF4">
              <w:rPr>
                <w:rFonts w:ascii="Times New Roman" w:hAnsi="Times New Roman" w:cs="Times New Roman"/>
              </w:rPr>
              <w:t>нее 200 см)</w:t>
            </w:r>
          </w:p>
        </w:tc>
      </w:tr>
      <w:tr w:rsidR="00320FF4" w:rsidRPr="00320FF4" w:rsidTr="00320FF4">
        <w:tc>
          <w:tcPr>
            <w:tcW w:w="2369" w:type="dxa"/>
            <w:gridSpan w:val="2"/>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630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600 см)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Многоборье</w:t>
            </w:r>
          </w:p>
        </w:tc>
      </w:tr>
      <w:tr w:rsidR="00320FF4" w:rsidRPr="00320FF4" w:rsidTr="00320FF4">
        <w:tc>
          <w:tcPr>
            <w:tcW w:w="2369" w:type="dxa"/>
            <w:gridSpan w:val="2"/>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3.0 с)</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3,3 с)</w:t>
            </w:r>
          </w:p>
        </w:tc>
      </w:tr>
      <w:tr w:rsidR="00320FF4" w:rsidRPr="00320FF4" w:rsidTr="00320FF4">
        <w:tc>
          <w:tcPr>
            <w:tcW w:w="2369" w:type="dxa"/>
            <w:gridSpan w:val="2"/>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8.8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9,1 с)</w:t>
            </w:r>
          </w:p>
        </w:tc>
      </w:tr>
      <w:tr w:rsidR="00320FF4" w:rsidRPr="00320FF4" w:rsidTr="00320FF4">
        <w:tc>
          <w:tcPr>
            <w:tcW w:w="2369" w:type="dxa"/>
            <w:gridSpan w:val="2"/>
            <w:vMerge w:val="restart"/>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 (не менее 210 см)</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190 см)</w:t>
            </w:r>
          </w:p>
        </w:tc>
      </w:tr>
      <w:tr w:rsidR="00320FF4" w:rsidRPr="00320FF4" w:rsidTr="00320FF4">
        <w:tc>
          <w:tcPr>
            <w:tcW w:w="2369" w:type="dxa"/>
            <w:gridSpan w:val="2"/>
            <w:vMerge/>
            <w:tcBorders>
              <w:top w:val="single" w:sz="4" w:space="0" w:color="auto"/>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5,9 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5,2 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Третий спортивный разряд</w:t>
            </w:r>
          </w:p>
        </w:tc>
      </w:tr>
    </w:tbl>
    <w:p w:rsidR="00320FF4" w:rsidRDefault="00320FF4" w:rsidP="00320FF4">
      <w:pPr>
        <w:spacing w:after="0" w:line="360" w:lineRule="auto"/>
        <w:ind w:firstLine="709"/>
        <w:jc w:val="both"/>
        <w:rPr>
          <w:sz w:val="28"/>
          <w:szCs w:val="28"/>
        </w:rPr>
      </w:pPr>
    </w:p>
    <w:p w:rsidR="00320FF4" w:rsidRDefault="00187C86" w:rsidP="00320FF4">
      <w:pPr>
        <w:spacing w:after="0" w:line="360" w:lineRule="auto"/>
        <w:ind w:firstLine="709"/>
        <w:jc w:val="right"/>
        <w:rPr>
          <w:rFonts w:ascii="Times New Roman" w:hAnsi="Times New Roman" w:cs="Times New Roman"/>
          <w:i/>
        </w:rPr>
      </w:pPr>
      <w:r>
        <w:rPr>
          <w:rFonts w:ascii="Times New Roman" w:hAnsi="Times New Roman" w:cs="Times New Roman"/>
          <w:i/>
        </w:rPr>
        <w:t>Таблица №</w:t>
      </w:r>
      <w:r w:rsidR="00320FF4">
        <w:rPr>
          <w:rFonts w:ascii="Times New Roman" w:hAnsi="Times New Roman" w:cs="Times New Roman"/>
          <w:i/>
        </w:rPr>
        <w:t xml:space="preserve"> 26</w:t>
      </w:r>
    </w:p>
    <w:p w:rsidR="00320FF4" w:rsidRPr="00320FF4" w:rsidRDefault="004275FD" w:rsidP="00320FF4">
      <w:pPr>
        <w:pStyle w:val="1"/>
        <w:rPr>
          <w:rFonts w:ascii="Times New Roman" w:hAnsi="Times New Roman" w:cs="Times New Roman"/>
          <w:color w:val="auto"/>
          <w:sz w:val="20"/>
          <w:szCs w:val="20"/>
        </w:rPr>
      </w:pPr>
      <w:r>
        <w:rPr>
          <w:rFonts w:ascii="Times New Roman" w:hAnsi="Times New Roman" w:cs="Times New Roman"/>
          <w:color w:val="auto"/>
          <w:sz w:val="20"/>
          <w:szCs w:val="20"/>
        </w:rPr>
        <w:t>ТЭ</w:t>
      </w:r>
      <w:r w:rsidR="00320FF4">
        <w:rPr>
          <w:rFonts w:ascii="Times New Roman" w:hAnsi="Times New Roman" w:cs="Times New Roman"/>
          <w:color w:val="auto"/>
          <w:sz w:val="20"/>
          <w:szCs w:val="20"/>
        </w:rPr>
        <w:t>-4</w:t>
      </w:r>
    </w:p>
    <w:p w:rsidR="00320FF4" w:rsidRPr="00506005" w:rsidRDefault="00320FF4" w:rsidP="00320FF4">
      <w:pPr>
        <w:pStyle w:val="ConsPlusNormal"/>
        <w:jc w:val="center"/>
        <w:outlineLvl w:val="1"/>
        <w:rPr>
          <w:rFonts w:ascii="Times New Roman" w:hAnsi="Times New Roman" w:cs="Times New Roman"/>
          <w:sz w:val="24"/>
          <w:szCs w:val="24"/>
        </w:rPr>
      </w:pPr>
      <w:r w:rsidRPr="00506005">
        <w:rPr>
          <w:rFonts w:ascii="Times New Roman" w:hAnsi="Times New Roman" w:cs="Times New Roman"/>
          <w:sz w:val="24"/>
          <w:szCs w:val="24"/>
        </w:rPr>
        <w:t xml:space="preserve">Нормативы общей физической и специальной физической подготовки </w:t>
      </w:r>
    </w:p>
    <w:p w:rsidR="00320FF4" w:rsidRDefault="00320FF4" w:rsidP="00320FF4">
      <w:pPr>
        <w:pStyle w:val="ConsPlusNormal"/>
        <w:jc w:val="center"/>
        <w:outlineLvl w:val="1"/>
        <w:rPr>
          <w:rFonts w:ascii="Times New Roman" w:hAnsi="Times New Roman" w:cs="Times New Roman"/>
          <w:sz w:val="24"/>
          <w:szCs w:val="24"/>
        </w:rPr>
      </w:pPr>
      <w:r w:rsidRPr="00506005">
        <w:rPr>
          <w:rFonts w:ascii="Times New Roman" w:hAnsi="Times New Roman" w:cs="Times New Roman"/>
          <w:sz w:val="24"/>
          <w:szCs w:val="24"/>
        </w:rPr>
        <w:t>для зачисления в группы на тренировочном этапе</w:t>
      </w:r>
    </w:p>
    <w:p w:rsidR="00320FF4" w:rsidRPr="00506005" w:rsidRDefault="00320FF4" w:rsidP="00320FF4">
      <w:pPr>
        <w:pStyle w:val="ConsPlusNormal"/>
        <w:jc w:val="center"/>
        <w:outlineLvl w:val="1"/>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5"/>
        <w:gridCol w:w="14"/>
        <w:gridCol w:w="3541"/>
        <w:gridCol w:w="3554"/>
      </w:tblGrid>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Развиваемое физ</w:t>
            </w:r>
            <w:r w:rsidRPr="00320FF4">
              <w:rPr>
                <w:rFonts w:ascii="Times New Roman" w:hAnsi="Times New Roman" w:cs="Times New Roman"/>
              </w:rPr>
              <w:t>и</w:t>
            </w:r>
            <w:r w:rsidRPr="00320FF4">
              <w:rPr>
                <w:rFonts w:ascii="Times New Roman" w:hAnsi="Times New Roman" w:cs="Times New Roman"/>
              </w:rPr>
              <w:t>ческое качество</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Контрольные упражнения (тесты)</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Юноши</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Девушки</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Бег на короткие дистанции</w:t>
            </w:r>
          </w:p>
        </w:tc>
      </w:tr>
      <w:tr w:rsidR="00320FF4" w:rsidRPr="00320FF4" w:rsidTr="00320FF4">
        <w:trPr>
          <w:trHeight w:val="554"/>
        </w:trPr>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2,4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2,7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42.0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48.0 с)</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240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220 см)</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720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660 см)</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Второй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Бег на средние и длинные дистанции, Спортивная ходьба</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60 м"/>
              </w:smartTagPr>
              <w:r w:rsidRPr="00320FF4">
                <w:rPr>
                  <w:rFonts w:ascii="Times New Roman" w:hAnsi="Times New Roman" w:cs="Times New Roman"/>
                </w:rPr>
                <w:t>60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8.5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60 м"/>
              </w:smartTagPr>
              <w:r w:rsidRPr="00320FF4">
                <w:rPr>
                  <w:rFonts w:ascii="Times New Roman" w:hAnsi="Times New Roman" w:cs="Times New Roman"/>
                </w:rPr>
                <w:t>60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8,9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lastRenderedPageBreak/>
              <w:t>(не более 43,5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lastRenderedPageBreak/>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lastRenderedPageBreak/>
              <w:t>(не более 49,5 с)</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lastRenderedPageBreak/>
              <w:t>Выносливость</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0 м"/>
              </w:smartTagPr>
              <w:r w:rsidRPr="00320FF4">
                <w:rPr>
                  <w:rFonts w:ascii="Times New Roman" w:hAnsi="Times New Roman" w:cs="Times New Roman"/>
                </w:rPr>
                <w:t>3000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10.40 мин)</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2000 м"/>
              </w:smartTagPr>
              <w:r w:rsidRPr="00320FF4">
                <w:rPr>
                  <w:rFonts w:ascii="Times New Roman" w:hAnsi="Times New Roman" w:cs="Times New Roman"/>
                </w:rPr>
                <w:t>2000 м</w:t>
              </w:r>
            </w:smartTag>
            <w:r w:rsidRPr="00320FF4">
              <w:rPr>
                <w:rFonts w:ascii="Times New Roman" w:hAnsi="Times New Roman" w:cs="Times New Roman"/>
              </w:rPr>
              <w:t xml:space="preserve"> (не более 7.10 мин)</w:t>
            </w:r>
          </w:p>
        </w:tc>
      </w:tr>
      <w:tr w:rsidR="00320FF4" w:rsidRPr="00320FF4" w:rsidTr="00320FF4">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Второй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Прыжки</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2,5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2,7 с)</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8.0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8.6 с)</w:t>
            </w:r>
          </w:p>
        </w:tc>
      </w:tr>
      <w:tr w:rsidR="00320FF4" w:rsidRPr="00320FF4" w:rsidTr="00320FF4">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245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225 см)</w:t>
            </w:r>
          </w:p>
        </w:tc>
      </w:tr>
      <w:tr w:rsidR="00320FF4" w:rsidRPr="00320FF4" w:rsidTr="00320FF4">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735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675 см)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Второй спортивный разряд</w:t>
            </w:r>
          </w:p>
        </w:tc>
      </w:tr>
      <w:tr w:rsidR="00320FF4" w:rsidRPr="00320FF4" w:rsidTr="00320FF4">
        <w:trPr>
          <w:trHeight w:val="607"/>
        </w:trPr>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Метания</w:t>
            </w:r>
          </w:p>
        </w:tc>
      </w:tr>
      <w:tr w:rsidR="00320FF4" w:rsidRPr="00320FF4" w:rsidTr="00320FF4">
        <w:tc>
          <w:tcPr>
            <w:tcW w:w="2369" w:type="dxa"/>
            <w:gridSpan w:val="2"/>
            <w:tcBorders>
              <w:top w:val="single" w:sz="4" w:space="0" w:color="auto"/>
              <w:bottom w:val="single" w:sz="4" w:space="0" w:color="auto"/>
              <w:right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41" w:type="dxa"/>
            <w:tcBorders>
              <w:top w:val="single" w:sz="4" w:space="0" w:color="auto"/>
              <w:left w:val="single" w:sz="4" w:space="0" w:color="auto"/>
              <w:bottom w:val="single" w:sz="4" w:space="0" w:color="auto"/>
              <w:right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4,1 с)</w:t>
            </w:r>
          </w:p>
        </w:tc>
        <w:tc>
          <w:tcPr>
            <w:tcW w:w="3554" w:type="dxa"/>
            <w:tcBorders>
              <w:top w:val="single" w:sz="4" w:space="0" w:color="auto"/>
              <w:left w:val="single" w:sz="4" w:space="0" w:color="auto"/>
              <w:bottom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 (не более 4,5 с)</w:t>
            </w:r>
          </w:p>
        </w:tc>
      </w:tr>
      <w:tr w:rsidR="00320FF4" w:rsidRPr="00320FF4" w:rsidTr="00320FF4">
        <w:tc>
          <w:tcPr>
            <w:tcW w:w="2369" w:type="dxa"/>
            <w:gridSpan w:val="2"/>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230 см)</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 (не м</w:t>
            </w:r>
            <w:r w:rsidRPr="00320FF4">
              <w:rPr>
                <w:rFonts w:ascii="Times New Roman" w:hAnsi="Times New Roman" w:cs="Times New Roman"/>
              </w:rPr>
              <w:t>е</w:t>
            </w:r>
            <w:r w:rsidRPr="00320FF4">
              <w:rPr>
                <w:rFonts w:ascii="Times New Roman" w:hAnsi="Times New Roman" w:cs="Times New Roman"/>
              </w:rPr>
              <w:t>нее 215 см)</w:t>
            </w:r>
          </w:p>
        </w:tc>
      </w:tr>
      <w:tr w:rsidR="00320FF4" w:rsidRPr="00320FF4" w:rsidTr="00320FF4">
        <w:tc>
          <w:tcPr>
            <w:tcW w:w="2369" w:type="dxa"/>
            <w:gridSpan w:val="2"/>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690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645 см)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Второй спортивный разряд</w:t>
            </w:r>
          </w:p>
        </w:tc>
      </w:tr>
      <w:tr w:rsidR="00320FF4" w:rsidRPr="00320FF4" w:rsidTr="00320FF4">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Многоборье</w:t>
            </w:r>
          </w:p>
        </w:tc>
      </w:tr>
      <w:tr w:rsidR="00320FF4" w:rsidRPr="00320FF4" w:rsidTr="00320FF4">
        <w:tc>
          <w:tcPr>
            <w:tcW w:w="2369" w:type="dxa"/>
            <w:gridSpan w:val="2"/>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2,6 с)</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2,9 с)</w:t>
            </w:r>
          </w:p>
        </w:tc>
      </w:tr>
      <w:tr w:rsidR="00320FF4" w:rsidRPr="00320FF4" w:rsidTr="00320FF4">
        <w:tc>
          <w:tcPr>
            <w:tcW w:w="2369" w:type="dxa"/>
            <w:gridSpan w:val="2"/>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8.6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8,9 с)</w:t>
            </w:r>
          </w:p>
        </w:tc>
      </w:tr>
      <w:tr w:rsidR="00320FF4" w:rsidRPr="00320FF4" w:rsidTr="00320FF4">
        <w:tc>
          <w:tcPr>
            <w:tcW w:w="2369" w:type="dxa"/>
            <w:gridSpan w:val="2"/>
            <w:vMerge w:val="restart"/>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 (не менее 240 см)</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220 см)</w:t>
            </w:r>
          </w:p>
        </w:tc>
      </w:tr>
      <w:tr w:rsidR="00320FF4" w:rsidRPr="00320FF4" w:rsidTr="00320FF4">
        <w:tc>
          <w:tcPr>
            <w:tcW w:w="2369" w:type="dxa"/>
            <w:gridSpan w:val="2"/>
            <w:vMerge/>
            <w:tcBorders>
              <w:top w:val="single" w:sz="4" w:space="0" w:color="auto"/>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6,4 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5,6 м)</w:t>
            </w:r>
          </w:p>
        </w:tc>
      </w:tr>
      <w:tr w:rsidR="00320FF4" w:rsidRPr="00320FF4" w:rsidTr="00320FF4">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Второй спортивный разряд</w:t>
            </w:r>
          </w:p>
        </w:tc>
      </w:tr>
    </w:tbl>
    <w:p w:rsidR="00320FF4" w:rsidRDefault="00320FF4" w:rsidP="00320FF4">
      <w:pPr>
        <w:spacing w:after="0" w:line="360" w:lineRule="auto"/>
        <w:ind w:firstLine="709"/>
        <w:jc w:val="right"/>
        <w:rPr>
          <w:rFonts w:ascii="Times New Roman" w:hAnsi="Times New Roman" w:cs="Times New Roman"/>
          <w:i/>
        </w:rPr>
      </w:pPr>
    </w:p>
    <w:p w:rsidR="00320FF4" w:rsidRDefault="00187C86" w:rsidP="00320FF4">
      <w:pPr>
        <w:spacing w:after="0" w:line="360" w:lineRule="auto"/>
        <w:ind w:firstLine="709"/>
        <w:jc w:val="right"/>
        <w:rPr>
          <w:rFonts w:ascii="Times New Roman" w:hAnsi="Times New Roman" w:cs="Times New Roman"/>
          <w:i/>
        </w:rPr>
      </w:pPr>
      <w:r>
        <w:rPr>
          <w:rFonts w:ascii="Times New Roman" w:hAnsi="Times New Roman" w:cs="Times New Roman"/>
          <w:i/>
        </w:rPr>
        <w:t>Таблица №</w:t>
      </w:r>
      <w:r w:rsidR="00320FF4">
        <w:rPr>
          <w:rFonts w:ascii="Times New Roman" w:hAnsi="Times New Roman" w:cs="Times New Roman"/>
          <w:i/>
        </w:rPr>
        <w:t xml:space="preserve"> 27</w:t>
      </w:r>
    </w:p>
    <w:p w:rsidR="00320FF4" w:rsidRPr="00320FF4" w:rsidRDefault="004275FD" w:rsidP="00320FF4">
      <w:pPr>
        <w:spacing w:after="0" w:line="360" w:lineRule="auto"/>
        <w:ind w:firstLine="709"/>
        <w:jc w:val="center"/>
        <w:rPr>
          <w:rFonts w:ascii="Times New Roman" w:hAnsi="Times New Roman" w:cs="Times New Roman"/>
          <w:i/>
        </w:rPr>
      </w:pPr>
      <w:r>
        <w:rPr>
          <w:rFonts w:ascii="Times New Roman" w:hAnsi="Times New Roman" w:cs="Times New Roman"/>
          <w:sz w:val="20"/>
          <w:szCs w:val="20"/>
        </w:rPr>
        <w:t>ТЭ</w:t>
      </w:r>
      <w:r w:rsidR="00320FF4">
        <w:rPr>
          <w:rFonts w:ascii="Times New Roman" w:hAnsi="Times New Roman" w:cs="Times New Roman"/>
          <w:sz w:val="20"/>
          <w:szCs w:val="20"/>
        </w:rPr>
        <w:t>-5</w:t>
      </w:r>
    </w:p>
    <w:p w:rsidR="00320FF4" w:rsidRPr="00506005" w:rsidRDefault="00320FF4" w:rsidP="00320FF4">
      <w:pPr>
        <w:pStyle w:val="ConsPlusNormal"/>
        <w:jc w:val="center"/>
        <w:outlineLvl w:val="1"/>
        <w:rPr>
          <w:rFonts w:ascii="Times New Roman" w:hAnsi="Times New Roman" w:cs="Times New Roman"/>
          <w:sz w:val="24"/>
          <w:szCs w:val="24"/>
        </w:rPr>
      </w:pPr>
      <w:r w:rsidRPr="00506005">
        <w:rPr>
          <w:rFonts w:ascii="Times New Roman" w:hAnsi="Times New Roman" w:cs="Times New Roman"/>
          <w:sz w:val="24"/>
          <w:szCs w:val="24"/>
        </w:rPr>
        <w:t xml:space="preserve">Нормативы общей физической и специальной физической подготовки </w:t>
      </w:r>
    </w:p>
    <w:p w:rsidR="00320FF4" w:rsidRDefault="00320FF4" w:rsidP="00320FF4">
      <w:pPr>
        <w:pStyle w:val="ConsPlusNormal"/>
        <w:jc w:val="center"/>
        <w:outlineLvl w:val="1"/>
        <w:rPr>
          <w:rFonts w:ascii="Times New Roman" w:hAnsi="Times New Roman" w:cs="Times New Roman"/>
          <w:sz w:val="24"/>
          <w:szCs w:val="24"/>
        </w:rPr>
      </w:pPr>
      <w:r w:rsidRPr="00506005">
        <w:rPr>
          <w:rFonts w:ascii="Times New Roman" w:hAnsi="Times New Roman" w:cs="Times New Roman"/>
          <w:sz w:val="24"/>
          <w:szCs w:val="24"/>
        </w:rPr>
        <w:t>для зачисления в группы на тренировочном этапе</w:t>
      </w:r>
    </w:p>
    <w:p w:rsidR="00320FF4" w:rsidRPr="00506005" w:rsidRDefault="00320FF4" w:rsidP="00320FF4">
      <w:pPr>
        <w:pStyle w:val="ConsPlusNormal"/>
        <w:jc w:val="center"/>
        <w:outlineLvl w:val="1"/>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5"/>
        <w:gridCol w:w="14"/>
        <w:gridCol w:w="3541"/>
        <w:gridCol w:w="3554"/>
      </w:tblGrid>
      <w:tr w:rsidR="00320FF4" w:rsidRPr="00320FF4" w:rsidTr="00A50859">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Развиваемое физ</w:t>
            </w:r>
            <w:r w:rsidRPr="00320FF4">
              <w:rPr>
                <w:rFonts w:ascii="Times New Roman" w:hAnsi="Times New Roman" w:cs="Times New Roman"/>
              </w:rPr>
              <w:t>и</w:t>
            </w:r>
            <w:r w:rsidRPr="00320FF4">
              <w:rPr>
                <w:rFonts w:ascii="Times New Roman" w:hAnsi="Times New Roman" w:cs="Times New Roman"/>
              </w:rPr>
              <w:t>ческое качество</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Контрольные упражнения (тесты)</w:t>
            </w:r>
          </w:p>
        </w:tc>
      </w:tr>
      <w:tr w:rsidR="00320FF4" w:rsidRPr="00320FF4" w:rsidTr="00A50859">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Юноши</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Девушки</w:t>
            </w:r>
          </w:p>
        </w:tc>
      </w:tr>
      <w:tr w:rsidR="00320FF4" w:rsidRPr="00320FF4" w:rsidTr="00A50859">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Бег на короткие дистанции</w:t>
            </w:r>
          </w:p>
        </w:tc>
      </w:tr>
      <w:tr w:rsidR="00320FF4" w:rsidRPr="00320FF4" w:rsidTr="00A50859">
        <w:trPr>
          <w:trHeight w:val="554"/>
        </w:trPr>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2,2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2,5 с)</w:t>
            </w:r>
          </w:p>
        </w:tc>
      </w:tr>
      <w:tr w:rsidR="00320FF4" w:rsidRPr="00320FF4" w:rsidTr="00A50859">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41.0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46.0 с)</w:t>
            </w:r>
          </w:p>
        </w:tc>
      </w:tr>
      <w:tr w:rsidR="00320FF4" w:rsidRPr="00320FF4" w:rsidTr="00A50859">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270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230 см)</w:t>
            </w:r>
          </w:p>
        </w:tc>
      </w:tr>
      <w:tr w:rsidR="00320FF4" w:rsidRPr="00320FF4" w:rsidTr="00A50859">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810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690 см)</w:t>
            </w:r>
          </w:p>
        </w:tc>
      </w:tr>
      <w:tr w:rsidR="00320FF4" w:rsidRPr="00320FF4" w:rsidTr="00A50859">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Первый спортивный разряд</w:t>
            </w:r>
          </w:p>
        </w:tc>
      </w:tr>
      <w:tr w:rsidR="00320FF4" w:rsidRPr="00320FF4" w:rsidTr="00A50859">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Бег на средние и длинные дистанции, Спортивная ходьба</w:t>
            </w:r>
          </w:p>
        </w:tc>
      </w:tr>
      <w:tr w:rsidR="00320FF4" w:rsidRPr="00320FF4" w:rsidTr="00A50859">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60 м"/>
              </w:smartTagPr>
              <w:r w:rsidRPr="00320FF4">
                <w:rPr>
                  <w:rFonts w:ascii="Times New Roman" w:hAnsi="Times New Roman" w:cs="Times New Roman"/>
                </w:rPr>
                <w:t>60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8.2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60 м"/>
              </w:smartTagPr>
              <w:r w:rsidRPr="00320FF4">
                <w:rPr>
                  <w:rFonts w:ascii="Times New Roman" w:hAnsi="Times New Roman" w:cs="Times New Roman"/>
                </w:rPr>
                <w:t>60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8,7  с)</w:t>
            </w:r>
          </w:p>
        </w:tc>
      </w:tr>
      <w:tr w:rsidR="00320FF4" w:rsidRPr="00320FF4" w:rsidTr="00A50859">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42,5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 м"/>
              </w:smartTagPr>
              <w:r w:rsidRPr="00320FF4">
                <w:rPr>
                  <w:rFonts w:ascii="Times New Roman" w:hAnsi="Times New Roman" w:cs="Times New Roman"/>
                </w:rPr>
                <w:t>300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48,5 с)</w:t>
            </w:r>
          </w:p>
        </w:tc>
      </w:tr>
      <w:tr w:rsidR="00320FF4" w:rsidRPr="00320FF4" w:rsidTr="00A50859">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Выносливость</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3000 м"/>
              </w:smartTagPr>
              <w:r w:rsidRPr="00320FF4">
                <w:rPr>
                  <w:rFonts w:ascii="Times New Roman" w:hAnsi="Times New Roman" w:cs="Times New Roman"/>
                </w:rPr>
                <w:t>3000 м</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10.30 мин)</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w:t>
            </w:r>
            <w:smartTag w:uri="urn:schemas-microsoft-com:office:smarttags" w:element="metricconverter">
              <w:smartTagPr>
                <w:attr w:name="ProductID" w:val="2000 м"/>
              </w:smartTagPr>
              <w:r w:rsidRPr="00320FF4">
                <w:rPr>
                  <w:rFonts w:ascii="Times New Roman" w:hAnsi="Times New Roman" w:cs="Times New Roman"/>
                </w:rPr>
                <w:t>2000 м</w:t>
              </w:r>
            </w:smartTag>
            <w:r w:rsidRPr="00320FF4">
              <w:rPr>
                <w:rFonts w:ascii="Times New Roman" w:hAnsi="Times New Roman" w:cs="Times New Roman"/>
              </w:rPr>
              <w:t xml:space="preserve"> (не более 7.00 мин)</w:t>
            </w:r>
          </w:p>
        </w:tc>
      </w:tr>
      <w:tr w:rsidR="00320FF4" w:rsidRPr="00320FF4" w:rsidTr="00A50859">
        <w:tc>
          <w:tcPr>
            <w:tcW w:w="2355" w:type="dxa"/>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109" w:type="dxa"/>
            <w:gridSpan w:val="3"/>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Первый спортивный разряд</w:t>
            </w:r>
          </w:p>
        </w:tc>
      </w:tr>
      <w:tr w:rsidR="00320FF4" w:rsidRPr="00320FF4" w:rsidTr="00A50859">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Прыжки</w:t>
            </w:r>
          </w:p>
        </w:tc>
      </w:tr>
      <w:tr w:rsidR="00320FF4" w:rsidRPr="00320FF4" w:rsidTr="00A50859">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2,4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2,6 с)</w:t>
            </w:r>
          </w:p>
        </w:tc>
      </w:tr>
      <w:tr w:rsidR="00320FF4" w:rsidRPr="00320FF4" w:rsidTr="00A50859">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7.8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8.3 с)</w:t>
            </w:r>
          </w:p>
        </w:tc>
      </w:tr>
      <w:tr w:rsidR="00320FF4" w:rsidRPr="00320FF4" w:rsidTr="00A50859">
        <w:tc>
          <w:tcPr>
            <w:tcW w:w="2355" w:type="dxa"/>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270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230 см)</w:t>
            </w:r>
          </w:p>
        </w:tc>
      </w:tr>
      <w:tr w:rsidR="00320FF4" w:rsidRPr="00320FF4" w:rsidTr="00A50859">
        <w:tc>
          <w:tcPr>
            <w:tcW w:w="2355" w:type="dxa"/>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55" w:type="dxa"/>
            <w:gridSpan w:val="2"/>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830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700 см)</w:t>
            </w:r>
          </w:p>
        </w:tc>
      </w:tr>
      <w:tr w:rsidR="00320FF4" w:rsidRPr="00320FF4" w:rsidTr="00A50859">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Первый спортивный разряд</w:t>
            </w:r>
          </w:p>
        </w:tc>
      </w:tr>
      <w:tr w:rsidR="00320FF4" w:rsidRPr="00320FF4" w:rsidTr="00A50859">
        <w:trPr>
          <w:trHeight w:val="607"/>
        </w:trPr>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Метания</w:t>
            </w:r>
          </w:p>
        </w:tc>
      </w:tr>
      <w:tr w:rsidR="00320FF4" w:rsidRPr="00320FF4" w:rsidTr="00A50859">
        <w:tc>
          <w:tcPr>
            <w:tcW w:w="2369" w:type="dxa"/>
            <w:gridSpan w:val="2"/>
            <w:tcBorders>
              <w:top w:val="single" w:sz="4" w:space="0" w:color="auto"/>
              <w:bottom w:val="single" w:sz="4" w:space="0" w:color="auto"/>
              <w:right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41" w:type="dxa"/>
            <w:tcBorders>
              <w:top w:val="single" w:sz="4" w:space="0" w:color="auto"/>
              <w:left w:val="single" w:sz="4" w:space="0" w:color="auto"/>
              <w:bottom w:val="single" w:sz="4" w:space="0" w:color="auto"/>
              <w:right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4,0 с)</w:t>
            </w:r>
          </w:p>
        </w:tc>
        <w:tc>
          <w:tcPr>
            <w:tcW w:w="3554" w:type="dxa"/>
            <w:tcBorders>
              <w:top w:val="single" w:sz="4" w:space="0" w:color="auto"/>
              <w:left w:val="single" w:sz="4" w:space="0" w:color="auto"/>
              <w:bottom w:val="single" w:sz="4" w:space="0" w:color="auto"/>
            </w:tcBorders>
            <w:vAlign w:val="center"/>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30 м"/>
              </w:smartTagPr>
              <w:r w:rsidRPr="00320FF4">
                <w:rPr>
                  <w:rFonts w:ascii="Times New Roman" w:hAnsi="Times New Roman" w:cs="Times New Roman"/>
                </w:rPr>
                <w:t>30 м</w:t>
              </w:r>
            </w:smartTag>
            <w:r w:rsidRPr="00320FF4">
              <w:rPr>
                <w:rFonts w:ascii="Times New Roman" w:hAnsi="Times New Roman" w:cs="Times New Roman"/>
              </w:rPr>
              <w:t xml:space="preserve"> с ходу (не более 4,4 с)</w:t>
            </w:r>
          </w:p>
        </w:tc>
      </w:tr>
      <w:tr w:rsidR="00320FF4" w:rsidRPr="00320FF4" w:rsidTr="00A50859">
        <w:tc>
          <w:tcPr>
            <w:tcW w:w="2369" w:type="dxa"/>
            <w:gridSpan w:val="2"/>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245 см)</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 (не м</w:t>
            </w:r>
            <w:r w:rsidRPr="00320FF4">
              <w:rPr>
                <w:rFonts w:ascii="Times New Roman" w:hAnsi="Times New Roman" w:cs="Times New Roman"/>
              </w:rPr>
              <w:t>е</w:t>
            </w:r>
            <w:r w:rsidRPr="00320FF4">
              <w:rPr>
                <w:rFonts w:ascii="Times New Roman" w:hAnsi="Times New Roman" w:cs="Times New Roman"/>
              </w:rPr>
              <w:t>нее 225 см)</w:t>
            </w:r>
          </w:p>
        </w:tc>
      </w:tr>
      <w:tr w:rsidR="00320FF4" w:rsidRPr="00320FF4" w:rsidTr="00A50859">
        <w:tc>
          <w:tcPr>
            <w:tcW w:w="2369" w:type="dxa"/>
            <w:gridSpan w:val="2"/>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750 см)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Тройной прыжок в длину с м</w:t>
            </w:r>
            <w:r w:rsidRPr="00320FF4">
              <w:rPr>
                <w:rFonts w:ascii="Times New Roman" w:hAnsi="Times New Roman" w:cs="Times New Roman"/>
              </w:rPr>
              <w:t>е</w:t>
            </w:r>
            <w:r w:rsidRPr="00320FF4">
              <w:rPr>
                <w:rFonts w:ascii="Times New Roman" w:hAnsi="Times New Roman" w:cs="Times New Roman"/>
              </w:rPr>
              <w:t>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675 см)</w:t>
            </w:r>
          </w:p>
        </w:tc>
      </w:tr>
      <w:tr w:rsidR="00320FF4" w:rsidRPr="00320FF4" w:rsidTr="00A50859">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Первый спортивный разряд</w:t>
            </w:r>
          </w:p>
        </w:tc>
      </w:tr>
      <w:tr w:rsidR="00320FF4" w:rsidRPr="00320FF4" w:rsidTr="00A50859">
        <w:tc>
          <w:tcPr>
            <w:tcW w:w="9464" w:type="dxa"/>
            <w:gridSpan w:val="4"/>
            <w:tcBorders>
              <w:top w:val="single" w:sz="4" w:space="0" w:color="auto"/>
              <w:bottom w:val="single" w:sz="4" w:space="0" w:color="auto"/>
            </w:tcBorders>
          </w:tcPr>
          <w:p w:rsidR="00320FF4" w:rsidRPr="00320FF4" w:rsidRDefault="00320FF4" w:rsidP="00320FF4">
            <w:pPr>
              <w:pStyle w:val="1"/>
              <w:rPr>
                <w:rFonts w:ascii="Times New Roman" w:hAnsi="Times New Roman" w:cs="Times New Roman"/>
                <w:color w:val="auto"/>
              </w:rPr>
            </w:pPr>
            <w:r w:rsidRPr="00320FF4">
              <w:rPr>
                <w:rFonts w:ascii="Times New Roman" w:hAnsi="Times New Roman" w:cs="Times New Roman"/>
                <w:color w:val="auto"/>
              </w:rPr>
              <w:t>Многоборье</w:t>
            </w:r>
          </w:p>
        </w:tc>
      </w:tr>
      <w:tr w:rsidR="00320FF4" w:rsidRPr="00320FF4" w:rsidTr="00A50859">
        <w:tc>
          <w:tcPr>
            <w:tcW w:w="2369" w:type="dxa"/>
            <w:gridSpan w:val="2"/>
            <w:vMerge w:val="restart"/>
            <w:tcBorders>
              <w:top w:val="single" w:sz="4" w:space="0" w:color="auto"/>
              <w:bottom w:val="nil"/>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Скоростные кач</w:t>
            </w:r>
            <w:r w:rsidRPr="00320FF4">
              <w:rPr>
                <w:rFonts w:ascii="Times New Roman" w:hAnsi="Times New Roman" w:cs="Times New Roman"/>
              </w:rPr>
              <w:t>е</w:t>
            </w:r>
            <w:r w:rsidRPr="00320FF4">
              <w:rPr>
                <w:rFonts w:ascii="Times New Roman" w:hAnsi="Times New Roman" w:cs="Times New Roman"/>
              </w:rPr>
              <w:t>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2,5 с)</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Бег на </w:t>
            </w:r>
            <w:smartTag w:uri="urn:schemas-microsoft-com:office:smarttags" w:element="metricconverter">
              <w:smartTagPr>
                <w:attr w:name="ProductID" w:val="20 м"/>
              </w:smartTagPr>
              <w:r w:rsidRPr="00320FF4">
                <w:rPr>
                  <w:rFonts w:ascii="Times New Roman" w:hAnsi="Times New Roman" w:cs="Times New Roman"/>
                </w:rPr>
                <w:t>20 м</w:t>
              </w:r>
            </w:smartTag>
            <w:r w:rsidRPr="00320FF4">
              <w:rPr>
                <w:rFonts w:ascii="Times New Roman" w:hAnsi="Times New Roman" w:cs="Times New Roman"/>
              </w:rPr>
              <w:t xml:space="preserve"> с ходу</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2,8 с)</w:t>
            </w:r>
          </w:p>
        </w:tc>
      </w:tr>
      <w:tr w:rsidR="00320FF4" w:rsidRPr="00320FF4" w:rsidTr="00A50859">
        <w:tc>
          <w:tcPr>
            <w:tcW w:w="2369" w:type="dxa"/>
            <w:gridSpan w:val="2"/>
            <w:vMerge/>
            <w:tcBorders>
              <w:top w:val="nil"/>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8.2 с)</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Бег 60 м</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более 8,6 с)</w:t>
            </w:r>
          </w:p>
        </w:tc>
      </w:tr>
      <w:tr w:rsidR="00320FF4" w:rsidRPr="00320FF4" w:rsidTr="00A50859">
        <w:tc>
          <w:tcPr>
            <w:tcW w:w="2369" w:type="dxa"/>
            <w:gridSpan w:val="2"/>
            <w:vMerge w:val="restart"/>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Скоростно-силовые качества</w:t>
            </w:r>
          </w:p>
        </w:tc>
        <w:tc>
          <w:tcPr>
            <w:tcW w:w="3541" w:type="dxa"/>
            <w:tcBorders>
              <w:top w:val="single" w:sz="4" w:space="0" w:color="auto"/>
              <w:left w:val="single" w:sz="4" w:space="0" w:color="auto"/>
              <w:bottom w:val="single" w:sz="4" w:space="0" w:color="auto"/>
              <w:right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 (не менее 260 см)</w:t>
            </w:r>
          </w:p>
        </w:tc>
        <w:tc>
          <w:tcPr>
            <w:tcW w:w="3554" w:type="dxa"/>
            <w:tcBorders>
              <w:top w:val="single" w:sz="4" w:space="0" w:color="auto"/>
              <w:left w:val="single" w:sz="4" w:space="0" w:color="auto"/>
              <w:bottom w:val="single" w:sz="4" w:space="0" w:color="auto"/>
            </w:tcBorders>
            <w:vAlign w:val="bottom"/>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Прыжок в длину с места</w:t>
            </w:r>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225 см)</w:t>
            </w:r>
          </w:p>
        </w:tc>
      </w:tr>
      <w:tr w:rsidR="00320FF4" w:rsidRPr="00320FF4" w:rsidTr="00A50859">
        <w:tc>
          <w:tcPr>
            <w:tcW w:w="2369" w:type="dxa"/>
            <w:gridSpan w:val="2"/>
            <w:vMerge/>
            <w:tcBorders>
              <w:top w:val="single" w:sz="4" w:space="0" w:color="auto"/>
              <w:bottom w:val="single" w:sz="4" w:space="0" w:color="auto"/>
              <w:right w:val="single" w:sz="4" w:space="0" w:color="auto"/>
            </w:tcBorders>
          </w:tcPr>
          <w:p w:rsidR="00320FF4" w:rsidRPr="00320FF4" w:rsidRDefault="00320FF4" w:rsidP="00320FF4">
            <w:pPr>
              <w:pStyle w:val="ad"/>
              <w:rPr>
                <w:rFonts w:ascii="Times New Roman" w:hAnsi="Times New Roman" w:cs="Times New Roman"/>
              </w:rPr>
            </w:pPr>
          </w:p>
        </w:tc>
        <w:tc>
          <w:tcPr>
            <w:tcW w:w="3541" w:type="dxa"/>
            <w:tcBorders>
              <w:top w:val="single" w:sz="4" w:space="0" w:color="auto"/>
              <w:left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7,4 м)</w:t>
            </w:r>
          </w:p>
        </w:tc>
        <w:tc>
          <w:tcPr>
            <w:tcW w:w="3554" w:type="dxa"/>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 xml:space="preserve">Бросок набивного мяча </w:t>
            </w:r>
            <w:smartTag w:uri="urn:schemas-microsoft-com:office:smarttags" w:element="metricconverter">
              <w:smartTagPr>
                <w:attr w:name="ProductID" w:val="3 кг"/>
              </w:smartTagPr>
              <w:r w:rsidRPr="00320FF4">
                <w:rPr>
                  <w:rFonts w:ascii="Times New Roman" w:hAnsi="Times New Roman" w:cs="Times New Roman"/>
                </w:rPr>
                <w:t>3 кг</w:t>
              </w:r>
            </w:smartTag>
          </w:p>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(не менее 6,6 м)</w:t>
            </w:r>
          </w:p>
        </w:tc>
      </w:tr>
      <w:tr w:rsidR="00320FF4" w:rsidRPr="00320FF4" w:rsidTr="00A50859">
        <w:tc>
          <w:tcPr>
            <w:tcW w:w="2369" w:type="dxa"/>
            <w:gridSpan w:val="2"/>
            <w:tcBorders>
              <w:top w:val="single" w:sz="4" w:space="0" w:color="auto"/>
              <w:bottom w:val="single" w:sz="4" w:space="0" w:color="auto"/>
              <w:right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Спортивный разряд</w:t>
            </w:r>
          </w:p>
        </w:tc>
        <w:tc>
          <w:tcPr>
            <w:tcW w:w="7095" w:type="dxa"/>
            <w:gridSpan w:val="2"/>
            <w:tcBorders>
              <w:top w:val="single" w:sz="4" w:space="0" w:color="auto"/>
              <w:left w:val="single" w:sz="4" w:space="0" w:color="auto"/>
              <w:bottom w:val="single" w:sz="4" w:space="0" w:color="auto"/>
            </w:tcBorders>
          </w:tcPr>
          <w:p w:rsidR="00320FF4" w:rsidRPr="00320FF4" w:rsidRDefault="00320FF4" w:rsidP="00320FF4">
            <w:pPr>
              <w:pStyle w:val="ad"/>
              <w:jc w:val="center"/>
              <w:rPr>
                <w:rFonts w:ascii="Times New Roman" w:hAnsi="Times New Roman" w:cs="Times New Roman"/>
              </w:rPr>
            </w:pPr>
            <w:r w:rsidRPr="00320FF4">
              <w:rPr>
                <w:rFonts w:ascii="Times New Roman" w:hAnsi="Times New Roman" w:cs="Times New Roman"/>
              </w:rPr>
              <w:t>Первый спортивный разряд</w:t>
            </w:r>
          </w:p>
        </w:tc>
      </w:tr>
    </w:tbl>
    <w:p w:rsidR="00190C8B" w:rsidRPr="00D172DD" w:rsidRDefault="00A13E65" w:rsidP="009A421F">
      <w:pPr>
        <w:pStyle w:val="ConsPlusNormal"/>
        <w:numPr>
          <w:ilvl w:val="0"/>
          <w:numId w:val="8"/>
        </w:numPr>
        <w:spacing w:line="276" w:lineRule="auto"/>
        <w:jc w:val="center"/>
        <w:rPr>
          <w:rFonts w:ascii="Times New Roman" w:hAnsi="Times New Roman" w:cs="Times New Roman"/>
          <w:b/>
          <w:sz w:val="28"/>
          <w:szCs w:val="28"/>
        </w:rPr>
      </w:pPr>
      <w:r w:rsidRPr="00D172DD">
        <w:rPr>
          <w:rFonts w:ascii="Times New Roman" w:hAnsi="Times New Roman" w:cs="Times New Roman"/>
          <w:b/>
          <w:sz w:val="28"/>
          <w:szCs w:val="28"/>
        </w:rPr>
        <w:lastRenderedPageBreak/>
        <w:t>Переч</w:t>
      </w:r>
      <w:r w:rsidR="00190C8B" w:rsidRPr="00D172DD">
        <w:rPr>
          <w:rFonts w:ascii="Times New Roman" w:hAnsi="Times New Roman" w:cs="Times New Roman"/>
          <w:b/>
          <w:sz w:val="28"/>
          <w:szCs w:val="28"/>
        </w:rPr>
        <w:t>ень информационного обеспечения</w:t>
      </w:r>
    </w:p>
    <w:p w:rsidR="00A13E65" w:rsidRPr="00CB3355" w:rsidRDefault="00A13E65" w:rsidP="00190C8B">
      <w:pPr>
        <w:pStyle w:val="ConsPlusNormal"/>
        <w:spacing w:line="276" w:lineRule="auto"/>
        <w:ind w:left="720"/>
        <w:jc w:val="both"/>
        <w:rPr>
          <w:rFonts w:ascii="Times New Roman" w:hAnsi="Times New Roman" w:cs="Times New Roman"/>
          <w:color w:val="C00000"/>
          <w:sz w:val="28"/>
          <w:szCs w:val="28"/>
        </w:rPr>
      </w:pPr>
      <w:r w:rsidRPr="00CB3355">
        <w:rPr>
          <w:rFonts w:ascii="Times New Roman" w:hAnsi="Times New Roman" w:cs="Times New Roman"/>
          <w:color w:val="C00000"/>
          <w:sz w:val="28"/>
          <w:szCs w:val="28"/>
        </w:rPr>
        <w:t xml:space="preserve"> </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1.</w:t>
      </w:r>
      <w:r w:rsidRPr="00CB3355">
        <w:rPr>
          <w:rFonts w:ascii="Times New Roman" w:hAnsi="Times New Roman" w:cs="Times New Roman"/>
          <w:iCs/>
          <w:color w:val="000000"/>
          <w:sz w:val="28"/>
          <w:szCs w:val="28"/>
        </w:rPr>
        <w:t xml:space="preserve">Алабин ВТ. </w:t>
      </w:r>
      <w:r w:rsidRPr="00CB3355">
        <w:rPr>
          <w:rFonts w:ascii="Times New Roman" w:hAnsi="Times New Roman" w:cs="Times New Roman"/>
          <w:color w:val="000000"/>
          <w:sz w:val="28"/>
          <w:szCs w:val="28"/>
        </w:rPr>
        <w:t>Организационно-методические основы многолетней трениро</w:t>
      </w:r>
      <w:r w:rsidRPr="00CB3355">
        <w:rPr>
          <w:rFonts w:ascii="Times New Roman" w:hAnsi="Times New Roman" w:cs="Times New Roman"/>
          <w:color w:val="000000"/>
          <w:sz w:val="28"/>
          <w:szCs w:val="28"/>
        </w:rPr>
        <w:t>в</w:t>
      </w:r>
      <w:r w:rsidRPr="00CB3355">
        <w:rPr>
          <w:rFonts w:ascii="Times New Roman" w:hAnsi="Times New Roman" w:cs="Times New Roman"/>
          <w:color w:val="000000"/>
          <w:sz w:val="28"/>
          <w:szCs w:val="28"/>
        </w:rPr>
        <w:t>ки юных легкоатлетов. - Учебное пособие. - Челябинск, 1977. -127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 xml:space="preserve">2. </w:t>
      </w:r>
      <w:r w:rsidRPr="00CB3355">
        <w:rPr>
          <w:rFonts w:ascii="Times New Roman" w:hAnsi="Times New Roman" w:cs="Times New Roman"/>
          <w:iCs/>
          <w:color w:val="000000"/>
          <w:sz w:val="28"/>
          <w:szCs w:val="28"/>
        </w:rPr>
        <w:t xml:space="preserve">Волков В.М. </w:t>
      </w:r>
      <w:r w:rsidRPr="00CB3355">
        <w:rPr>
          <w:rFonts w:ascii="Times New Roman" w:hAnsi="Times New Roman" w:cs="Times New Roman"/>
          <w:color w:val="000000"/>
          <w:sz w:val="28"/>
          <w:szCs w:val="28"/>
        </w:rPr>
        <w:t>Восстановительные процессы в спорте. - М.: Физ</w:t>
      </w:r>
      <w:r w:rsidRPr="00CB3355">
        <w:rPr>
          <w:rFonts w:ascii="Times New Roman" w:hAnsi="Times New Roman" w:cs="Times New Roman"/>
          <w:color w:val="000000"/>
          <w:sz w:val="28"/>
          <w:szCs w:val="28"/>
        </w:rPr>
        <w:softHyphen/>
        <w:t>культура и спорт, 1983. - 129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3.</w:t>
      </w:r>
      <w:r w:rsidRPr="00CB3355">
        <w:rPr>
          <w:rFonts w:ascii="Times New Roman" w:hAnsi="Times New Roman" w:cs="Times New Roman"/>
          <w:iCs/>
          <w:color w:val="000000"/>
          <w:sz w:val="28"/>
          <w:szCs w:val="28"/>
        </w:rPr>
        <w:t xml:space="preserve">Викторова О.Д. </w:t>
      </w:r>
      <w:r w:rsidRPr="00CB3355">
        <w:rPr>
          <w:rFonts w:ascii="Times New Roman" w:hAnsi="Times New Roman" w:cs="Times New Roman"/>
          <w:color w:val="000000"/>
          <w:sz w:val="28"/>
          <w:szCs w:val="28"/>
        </w:rPr>
        <w:t xml:space="preserve">Структура подготовки </w:t>
      </w:r>
      <w:proofErr w:type="spellStart"/>
      <w:r w:rsidRPr="00CB3355">
        <w:rPr>
          <w:rFonts w:ascii="Times New Roman" w:hAnsi="Times New Roman" w:cs="Times New Roman"/>
          <w:color w:val="000000"/>
          <w:sz w:val="28"/>
          <w:szCs w:val="28"/>
        </w:rPr>
        <w:t>семиборок</w:t>
      </w:r>
      <w:proofErr w:type="spellEnd"/>
      <w:r w:rsidRPr="00CB3355">
        <w:rPr>
          <w:rFonts w:ascii="Times New Roman" w:hAnsi="Times New Roman" w:cs="Times New Roman"/>
          <w:color w:val="000000"/>
          <w:sz w:val="28"/>
          <w:szCs w:val="28"/>
        </w:rPr>
        <w:t xml:space="preserve"> высокой квали</w:t>
      </w:r>
      <w:r w:rsidRPr="00CB3355">
        <w:rPr>
          <w:rFonts w:ascii="Times New Roman" w:hAnsi="Times New Roman" w:cs="Times New Roman"/>
          <w:color w:val="000000"/>
          <w:sz w:val="28"/>
          <w:szCs w:val="28"/>
        </w:rPr>
        <w:softHyphen/>
        <w:t xml:space="preserve">фикации в беговых видах программы многоборья. </w:t>
      </w:r>
      <w:proofErr w:type="spellStart"/>
      <w:r w:rsidRPr="00CB3355">
        <w:rPr>
          <w:rFonts w:ascii="Times New Roman" w:hAnsi="Times New Roman" w:cs="Times New Roman"/>
          <w:color w:val="000000"/>
          <w:sz w:val="28"/>
          <w:szCs w:val="28"/>
        </w:rPr>
        <w:t>Автореф</w:t>
      </w:r>
      <w:proofErr w:type="spellEnd"/>
      <w:r w:rsidRPr="00CB3355">
        <w:rPr>
          <w:rFonts w:ascii="Times New Roman" w:hAnsi="Times New Roman" w:cs="Times New Roman"/>
          <w:color w:val="000000"/>
          <w:sz w:val="28"/>
          <w:szCs w:val="28"/>
        </w:rPr>
        <w:t xml:space="preserve">. </w:t>
      </w:r>
      <w:proofErr w:type="spellStart"/>
      <w:r w:rsidRPr="00CB3355">
        <w:rPr>
          <w:rFonts w:ascii="Times New Roman" w:hAnsi="Times New Roman" w:cs="Times New Roman"/>
          <w:color w:val="000000"/>
          <w:sz w:val="28"/>
          <w:szCs w:val="28"/>
        </w:rPr>
        <w:t>дисс</w:t>
      </w:r>
      <w:proofErr w:type="spellEnd"/>
      <w:r w:rsidRPr="00CB3355">
        <w:rPr>
          <w:rFonts w:ascii="Times New Roman" w:hAnsi="Times New Roman" w:cs="Times New Roman"/>
          <w:color w:val="000000"/>
          <w:sz w:val="28"/>
          <w:szCs w:val="28"/>
        </w:rPr>
        <w:t>. ...канд.-</w:t>
      </w:r>
      <w:proofErr w:type="spellStart"/>
      <w:r w:rsidRPr="00CB3355">
        <w:rPr>
          <w:rFonts w:ascii="Times New Roman" w:hAnsi="Times New Roman" w:cs="Times New Roman"/>
          <w:color w:val="000000"/>
          <w:sz w:val="28"/>
          <w:szCs w:val="28"/>
        </w:rPr>
        <w:t>пед</w:t>
      </w:r>
      <w:proofErr w:type="spellEnd"/>
      <w:r w:rsidRPr="00CB3355">
        <w:rPr>
          <w:rFonts w:ascii="Times New Roman" w:hAnsi="Times New Roman" w:cs="Times New Roman"/>
          <w:color w:val="000000"/>
          <w:sz w:val="28"/>
          <w:szCs w:val="28"/>
        </w:rPr>
        <w:t>. наук. - М., 1990. - 23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 xml:space="preserve">4. </w:t>
      </w:r>
      <w:r w:rsidRPr="00CB3355">
        <w:rPr>
          <w:rFonts w:ascii="Times New Roman" w:hAnsi="Times New Roman" w:cs="Times New Roman"/>
          <w:iCs/>
          <w:color w:val="000000"/>
          <w:sz w:val="28"/>
          <w:szCs w:val="28"/>
        </w:rPr>
        <w:t xml:space="preserve">Годик М.А. </w:t>
      </w:r>
      <w:r w:rsidRPr="00CB3355">
        <w:rPr>
          <w:rFonts w:ascii="Times New Roman" w:hAnsi="Times New Roman" w:cs="Times New Roman"/>
          <w:color w:val="000000"/>
          <w:sz w:val="28"/>
          <w:szCs w:val="28"/>
        </w:rPr>
        <w:t>Контроль тренировочных и соревновательных на</w:t>
      </w:r>
      <w:r w:rsidRPr="00CB3355">
        <w:rPr>
          <w:rFonts w:ascii="Times New Roman" w:hAnsi="Times New Roman" w:cs="Times New Roman"/>
          <w:color w:val="000000"/>
          <w:sz w:val="28"/>
          <w:szCs w:val="28"/>
        </w:rPr>
        <w:softHyphen/>
        <w:t>грузок. - М.: Физкультура и спорт, 1980. - 136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5.</w:t>
      </w:r>
      <w:r w:rsidRPr="00CB3355">
        <w:rPr>
          <w:rFonts w:ascii="Times New Roman" w:hAnsi="Times New Roman" w:cs="Times New Roman"/>
          <w:iCs/>
          <w:color w:val="000000"/>
          <w:sz w:val="28"/>
          <w:szCs w:val="28"/>
        </w:rPr>
        <w:t xml:space="preserve">Зеличенок В.Б., Никитушкин В.Г., Губа В.П. </w:t>
      </w:r>
      <w:r w:rsidRPr="00CB3355">
        <w:rPr>
          <w:rFonts w:ascii="Times New Roman" w:hAnsi="Times New Roman" w:cs="Times New Roman"/>
          <w:color w:val="000000"/>
          <w:sz w:val="28"/>
          <w:szCs w:val="28"/>
        </w:rPr>
        <w:t>Легкая атлетика: критерии о</w:t>
      </w:r>
      <w:r w:rsidRPr="00CB3355">
        <w:rPr>
          <w:rFonts w:ascii="Times New Roman" w:hAnsi="Times New Roman" w:cs="Times New Roman"/>
          <w:color w:val="000000"/>
          <w:sz w:val="28"/>
          <w:szCs w:val="28"/>
        </w:rPr>
        <w:t>т</w:t>
      </w:r>
      <w:r w:rsidRPr="00CB3355">
        <w:rPr>
          <w:rFonts w:ascii="Times New Roman" w:hAnsi="Times New Roman" w:cs="Times New Roman"/>
          <w:color w:val="000000"/>
          <w:sz w:val="28"/>
          <w:szCs w:val="28"/>
        </w:rPr>
        <w:t>бора. - М.: Терра-спорт, 2000. - 240 с.</w:t>
      </w:r>
    </w:p>
    <w:p w:rsidR="00190C8B" w:rsidRPr="00CB3355" w:rsidRDefault="00190C8B" w:rsidP="00190C8B">
      <w:pPr>
        <w:shd w:val="clear" w:color="auto" w:fill="FFFFFF"/>
        <w:jc w:val="both"/>
        <w:rPr>
          <w:rFonts w:ascii="Times New Roman" w:hAnsi="Times New Roman" w:cs="Times New Roman"/>
          <w:sz w:val="28"/>
          <w:szCs w:val="28"/>
        </w:rPr>
      </w:pPr>
      <w:proofErr w:type="spellStart"/>
      <w:r w:rsidRPr="00CB3355">
        <w:rPr>
          <w:rFonts w:ascii="Times New Roman" w:hAnsi="Times New Roman" w:cs="Times New Roman"/>
          <w:iCs/>
          <w:color w:val="000000"/>
          <w:sz w:val="28"/>
          <w:szCs w:val="28"/>
        </w:rPr>
        <w:t>б.Калюда</w:t>
      </w:r>
      <w:proofErr w:type="spellEnd"/>
      <w:r w:rsidRPr="00CB3355">
        <w:rPr>
          <w:rFonts w:ascii="Times New Roman" w:hAnsi="Times New Roman" w:cs="Times New Roman"/>
          <w:iCs/>
          <w:color w:val="000000"/>
          <w:sz w:val="28"/>
          <w:szCs w:val="28"/>
        </w:rPr>
        <w:t xml:space="preserve"> В.И, Черкашин В.П. </w:t>
      </w:r>
      <w:r w:rsidRPr="00CB3355">
        <w:rPr>
          <w:rFonts w:ascii="Times New Roman" w:hAnsi="Times New Roman" w:cs="Times New Roman"/>
          <w:color w:val="000000"/>
          <w:sz w:val="28"/>
          <w:szCs w:val="28"/>
        </w:rPr>
        <w:t>Многолетняя подготовка спортсме</w:t>
      </w:r>
      <w:r w:rsidRPr="00CB3355">
        <w:rPr>
          <w:rFonts w:ascii="Times New Roman" w:hAnsi="Times New Roman" w:cs="Times New Roman"/>
          <w:color w:val="000000"/>
          <w:sz w:val="28"/>
          <w:szCs w:val="28"/>
        </w:rPr>
        <w:softHyphen/>
        <w:t>нок в легк</w:t>
      </w:r>
      <w:r w:rsidRPr="00CB3355">
        <w:rPr>
          <w:rFonts w:ascii="Times New Roman" w:hAnsi="Times New Roman" w:cs="Times New Roman"/>
          <w:color w:val="000000"/>
          <w:sz w:val="28"/>
          <w:szCs w:val="28"/>
        </w:rPr>
        <w:t>о</w:t>
      </w:r>
      <w:r w:rsidRPr="00CB3355">
        <w:rPr>
          <w:rFonts w:ascii="Times New Roman" w:hAnsi="Times New Roman" w:cs="Times New Roman"/>
          <w:color w:val="000000"/>
          <w:sz w:val="28"/>
          <w:szCs w:val="28"/>
        </w:rPr>
        <w:t>атлетическом семиборье. - Волгоград: Изд-во ВТАФК, 1997.-133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7.</w:t>
      </w:r>
      <w:r w:rsidRPr="00CB3355">
        <w:rPr>
          <w:rFonts w:ascii="Times New Roman" w:hAnsi="Times New Roman" w:cs="Times New Roman"/>
          <w:iCs/>
          <w:color w:val="000000"/>
          <w:sz w:val="28"/>
          <w:szCs w:val="28"/>
        </w:rPr>
        <w:t xml:space="preserve">Комарова А.Д. </w:t>
      </w:r>
      <w:r w:rsidRPr="00CB3355">
        <w:rPr>
          <w:rFonts w:ascii="Times New Roman" w:hAnsi="Times New Roman" w:cs="Times New Roman"/>
          <w:color w:val="000000"/>
          <w:sz w:val="28"/>
          <w:szCs w:val="28"/>
        </w:rPr>
        <w:t>Теоретико-методические основы системы под</w:t>
      </w:r>
      <w:r w:rsidRPr="00CB3355">
        <w:rPr>
          <w:rFonts w:ascii="Times New Roman" w:hAnsi="Times New Roman" w:cs="Times New Roman"/>
          <w:color w:val="000000"/>
          <w:sz w:val="28"/>
          <w:szCs w:val="28"/>
        </w:rPr>
        <w:softHyphen/>
        <w:t>готовки ле</w:t>
      </w:r>
      <w:r w:rsidRPr="00CB3355">
        <w:rPr>
          <w:rFonts w:ascii="Times New Roman" w:hAnsi="Times New Roman" w:cs="Times New Roman"/>
          <w:color w:val="000000"/>
          <w:sz w:val="28"/>
          <w:szCs w:val="28"/>
        </w:rPr>
        <w:t>г</w:t>
      </w:r>
      <w:r w:rsidRPr="00CB3355">
        <w:rPr>
          <w:rFonts w:ascii="Times New Roman" w:hAnsi="Times New Roman" w:cs="Times New Roman"/>
          <w:color w:val="000000"/>
          <w:sz w:val="28"/>
          <w:szCs w:val="28"/>
        </w:rPr>
        <w:t xml:space="preserve">коатлетов-многоборцев высшей квалификации. </w:t>
      </w:r>
      <w:proofErr w:type="spellStart"/>
      <w:r w:rsidRPr="00CB3355">
        <w:rPr>
          <w:rFonts w:ascii="Times New Roman" w:hAnsi="Times New Roman" w:cs="Times New Roman"/>
          <w:color w:val="000000"/>
          <w:sz w:val="28"/>
          <w:szCs w:val="28"/>
        </w:rPr>
        <w:t>Автореф</w:t>
      </w:r>
      <w:proofErr w:type="spellEnd"/>
      <w:r w:rsidRPr="00CB3355">
        <w:rPr>
          <w:rFonts w:ascii="Times New Roman" w:hAnsi="Times New Roman" w:cs="Times New Roman"/>
          <w:color w:val="000000"/>
          <w:sz w:val="28"/>
          <w:szCs w:val="28"/>
        </w:rPr>
        <w:t xml:space="preserve">. </w:t>
      </w:r>
      <w:proofErr w:type="spellStart"/>
      <w:r w:rsidRPr="00CB3355">
        <w:rPr>
          <w:rFonts w:ascii="Times New Roman" w:hAnsi="Times New Roman" w:cs="Times New Roman"/>
          <w:color w:val="000000"/>
          <w:sz w:val="28"/>
          <w:szCs w:val="28"/>
        </w:rPr>
        <w:t>дисс.докт</w:t>
      </w:r>
      <w:proofErr w:type="spellEnd"/>
      <w:r w:rsidRPr="00CB3355">
        <w:rPr>
          <w:rFonts w:ascii="Times New Roman" w:hAnsi="Times New Roman" w:cs="Times New Roman"/>
          <w:color w:val="000000"/>
          <w:sz w:val="28"/>
          <w:szCs w:val="28"/>
        </w:rPr>
        <w:t xml:space="preserve">. </w:t>
      </w:r>
      <w:proofErr w:type="spellStart"/>
      <w:r w:rsidRPr="00CB3355">
        <w:rPr>
          <w:rFonts w:ascii="Times New Roman" w:hAnsi="Times New Roman" w:cs="Times New Roman"/>
          <w:color w:val="000000"/>
          <w:sz w:val="28"/>
          <w:szCs w:val="28"/>
        </w:rPr>
        <w:t>пед</w:t>
      </w:r>
      <w:proofErr w:type="spellEnd"/>
      <w:r w:rsidRPr="00CB3355">
        <w:rPr>
          <w:rFonts w:ascii="Times New Roman" w:hAnsi="Times New Roman" w:cs="Times New Roman"/>
          <w:color w:val="000000"/>
          <w:sz w:val="28"/>
          <w:szCs w:val="28"/>
        </w:rPr>
        <w:t>. наук. - СПб., 1993. - 48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 xml:space="preserve">8. </w:t>
      </w:r>
      <w:r w:rsidRPr="00CB3355">
        <w:rPr>
          <w:rFonts w:ascii="Times New Roman" w:hAnsi="Times New Roman" w:cs="Times New Roman"/>
          <w:iCs/>
          <w:color w:val="000000"/>
          <w:sz w:val="28"/>
          <w:szCs w:val="28"/>
        </w:rPr>
        <w:t xml:space="preserve">Матвеев Л.П. </w:t>
      </w:r>
      <w:r w:rsidRPr="00CB3355">
        <w:rPr>
          <w:rFonts w:ascii="Times New Roman" w:hAnsi="Times New Roman" w:cs="Times New Roman"/>
          <w:color w:val="000000"/>
          <w:sz w:val="28"/>
          <w:szCs w:val="28"/>
        </w:rPr>
        <w:t>Основы спортивной тренировки. - М.: Физкуль</w:t>
      </w:r>
      <w:r w:rsidRPr="00CB3355">
        <w:rPr>
          <w:rFonts w:ascii="Times New Roman" w:hAnsi="Times New Roman" w:cs="Times New Roman"/>
          <w:color w:val="000000"/>
          <w:sz w:val="28"/>
          <w:szCs w:val="28"/>
        </w:rPr>
        <w:softHyphen/>
        <w:t>тура и спорт, 1977. - 271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9.Нормативно-правовые основы, регулирующие деятельность спортивных школ. - М., 1995. - 37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10.</w:t>
      </w:r>
      <w:r w:rsidRPr="00CB3355">
        <w:rPr>
          <w:rFonts w:ascii="Times New Roman" w:hAnsi="Times New Roman" w:cs="Times New Roman"/>
          <w:iCs/>
          <w:color w:val="000000"/>
          <w:sz w:val="28"/>
          <w:szCs w:val="28"/>
        </w:rPr>
        <w:t xml:space="preserve">Платонов В.Н. </w:t>
      </w:r>
      <w:r w:rsidRPr="00CB3355">
        <w:rPr>
          <w:rFonts w:ascii="Times New Roman" w:hAnsi="Times New Roman" w:cs="Times New Roman"/>
          <w:color w:val="000000"/>
          <w:sz w:val="28"/>
          <w:szCs w:val="28"/>
        </w:rPr>
        <w:t>Подготовка квалифицированных спортсменов. - М.: Фи</w:t>
      </w:r>
      <w:r w:rsidRPr="00CB3355">
        <w:rPr>
          <w:rFonts w:ascii="Times New Roman" w:hAnsi="Times New Roman" w:cs="Times New Roman"/>
          <w:color w:val="000000"/>
          <w:sz w:val="28"/>
          <w:szCs w:val="28"/>
        </w:rPr>
        <w:t>з</w:t>
      </w:r>
      <w:r w:rsidRPr="00CB3355">
        <w:rPr>
          <w:rFonts w:ascii="Times New Roman" w:hAnsi="Times New Roman" w:cs="Times New Roman"/>
          <w:color w:val="000000"/>
          <w:sz w:val="28"/>
          <w:szCs w:val="28"/>
        </w:rPr>
        <w:t>культура и спорт, 1986. - 285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11.Положение о детско-юношеской спортивной школе (ДЮСШ) и специал</w:t>
      </w:r>
      <w:r w:rsidRPr="00CB3355">
        <w:rPr>
          <w:rFonts w:ascii="Times New Roman" w:hAnsi="Times New Roman" w:cs="Times New Roman"/>
          <w:color w:val="000000"/>
          <w:sz w:val="28"/>
          <w:szCs w:val="28"/>
        </w:rPr>
        <w:t>и</w:t>
      </w:r>
      <w:r w:rsidRPr="00CB3355">
        <w:rPr>
          <w:rFonts w:ascii="Times New Roman" w:hAnsi="Times New Roman" w:cs="Times New Roman"/>
          <w:color w:val="000000"/>
          <w:sz w:val="28"/>
          <w:szCs w:val="28"/>
        </w:rPr>
        <w:t>зированной детско-юношеской школе олимпийского ре</w:t>
      </w:r>
      <w:r w:rsidRPr="00CB3355">
        <w:rPr>
          <w:rFonts w:ascii="Times New Roman" w:hAnsi="Times New Roman" w:cs="Times New Roman"/>
          <w:color w:val="000000"/>
          <w:sz w:val="28"/>
          <w:szCs w:val="28"/>
        </w:rPr>
        <w:softHyphen/>
        <w:t>зерва (СДЮШОР). Положение о специализированных классах по ви</w:t>
      </w:r>
      <w:r w:rsidRPr="00CB3355">
        <w:rPr>
          <w:rFonts w:ascii="Times New Roman" w:hAnsi="Times New Roman" w:cs="Times New Roman"/>
          <w:color w:val="000000"/>
          <w:sz w:val="28"/>
          <w:szCs w:val="28"/>
        </w:rPr>
        <w:softHyphen/>
        <w:t>дам спорта с продленным днем обучения и с углубленным учебно-тренировочным процессом в общ</w:t>
      </w:r>
      <w:r w:rsidRPr="00CB3355">
        <w:rPr>
          <w:rFonts w:ascii="Times New Roman" w:hAnsi="Times New Roman" w:cs="Times New Roman"/>
          <w:color w:val="000000"/>
          <w:sz w:val="28"/>
          <w:szCs w:val="28"/>
        </w:rPr>
        <w:t>е</w:t>
      </w:r>
      <w:r w:rsidRPr="00CB3355">
        <w:rPr>
          <w:rFonts w:ascii="Times New Roman" w:hAnsi="Times New Roman" w:cs="Times New Roman"/>
          <w:color w:val="000000"/>
          <w:sz w:val="28"/>
          <w:szCs w:val="28"/>
        </w:rPr>
        <w:t>образовательных школах. - М.: Советский спорт, 1987. - 28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12.</w:t>
      </w:r>
      <w:r w:rsidRPr="00CB3355">
        <w:rPr>
          <w:rFonts w:ascii="Times New Roman" w:hAnsi="Times New Roman" w:cs="Times New Roman"/>
          <w:iCs/>
          <w:color w:val="000000"/>
          <w:sz w:val="28"/>
          <w:szCs w:val="28"/>
        </w:rPr>
        <w:t xml:space="preserve">Попов В.Б., Суслов Ф.П., Германов Г.И. </w:t>
      </w:r>
      <w:r w:rsidRPr="00CB3355">
        <w:rPr>
          <w:rFonts w:ascii="Times New Roman" w:hAnsi="Times New Roman" w:cs="Times New Roman"/>
          <w:color w:val="000000"/>
          <w:sz w:val="28"/>
          <w:szCs w:val="28"/>
        </w:rPr>
        <w:t>Легкая атлетика для юношества. - М., 1993. - 220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lastRenderedPageBreak/>
        <w:t xml:space="preserve">13.Психология: Учебник для институтов физической культуры / Под общ. ред. </w:t>
      </w:r>
      <w:proofErr w:type="spellStart"/>
      <w:r w:rsidRPr="00CB3355">
        <w:rPr>
          <w:rFonts w:ascii="Times New Roman" w:hAnsi="Times New Roman" w:cs="Times New Roman"/>
          <w:color w:val="000000"/>
          <w:sz w:val="28"/>
          <w:szCs w:val="28"/>
        </w:rPr>
        <w:t>В.М.Мельникова</w:t>
      </w:r>
      <w:proofErr w:type="spellEnd"/>
      <w:r w:rsidRPr="00CB3355">
        <w:rPr>
          <w:rFonts w:ascii="Times New Roman" w:hAnsi="Times New Roman" w:cs="Times New Roman"/>
          <w:color w:val="000000"/>
          <w:sz w:val="28"/>
          <w:szCs w:val="28"/>
        </w:rPr>
        <w:t>. - М.: Физкультура и спорт, 1987. -138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 xml:space="preserve">14.Система подготовки спортивного резерва / Под общ. ред. </w:t>
      </w:r>
      <w:proofErr w:type="spellStart"/>
      <w:r w:rsidRPr="00CB3355">
        <w:rPr>
          <w:rFonts w:ascii="Times New Roman" w:hAnsi="Times New Roman" w:cs="Times New Roman"/>
          <w:color w:val="000000"/>
          <w:sz w:val="28"/>
          <w:szCs w:val="28"/>
        </w:rPr>
        <w:t>В.Г.Никитушкина</w:t>
      </w:r>
      <w:proofErr w:type="spellEnd"/>
      <w:r w:rsidRPr="00CB3355">
        <w:rPr>
          <w:rFonts w:ascii="Times New Roman" w:hAnsi="Times New Roman" w:cs="Times New Roman"/>
          <w:color w:val="000000"/>
          <w:sz w:val="28"/>
          <w:szCs w:val="28"/>
        </w:rPr>
        <w:t xml:space="preserve"> - М.: ВНИИФК, 1994. - 320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 xml:space="preserve">15.Теория спорта / Под общ. ред. </w:t>
      </w:r>
      <w:proofErr w:type="spellStart"/>
      <w:r w:rsidRPr="00CB3355">
        <w:rPr>
          <w:rFonts w:ascii="Times New Roman" w:hAnsi="Times New Roman" w:cs="Times New Roman"/>
          <w:color w:val="000000"/>
          <w:sz w:val="28"/>
          <w:szCs w:val="28"/>
        </w:rPr>
        <w:t>В.Н.Платонова</w:t>
      </w:r>
      <w:proofErr w:type="spellEnd"/>
      <w:r w:rsidRPr="00CB3355">
        <w:rPr>
          <w:rFonts w:ascii="Times New Roman" w:hAnsi="Times New Roman" w:cs="Times New Roman"/>
          <w:color w:val="000000"/>
          <w:sz w:val="28"/>
          <w:szCs w:val="28"/>
        </w:rPr>
        <w:t xml:space="preserve">. - К.: </w:t>
      </w:r>
      <w:proofErr w:type="spellStart"/>
      <w:r w:rsidRPr="00CB3355">
        <w:rPr>
          <w:rFonts w:ascii="Times New Roman" w:hAnsi="Times New Roman" w:cs="Times New Roman"/>
          <w:color w:val="000000"/>
          <w:sz w:val="28"/>
          <w:szCs w:val="28"/>
        </w:rPr>
        <w:t>Виша</w:t>
      </w:r>
      <w:proofErr w:type="spellEnd"/>
      <w:r w:rsidRPr="00CB3355">
        <w:rPr>
          <w:rFonts w:ascii="Times New Roman" w:hAnsi="Times New Roman" w:cs="Times New Roman"/>
          <w:color w:val="000000"/>
          <w:sz w:val="28"/>
          <w:szCs w:val="28"/>
        </w:rPr>
        <w:t xml:space="preserve"> шко</w:t>
      </w:r>
      <w:r w:rsidRPr="00CB3355">
        <w:rPr>
          <w:rFonts w:ascii="Times New Roman" w:hAnsi="Times New Roman" w:cs="Times New Roman"/>
          <w:color w:val="000000"/>
          <w:sz w:val="28"/>
          <w:szCs w:val="28"/>
        </w:rPr>
        <w:softHyphen/>
        <w:t>ла, 1987. - С 229-231.</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16.</w:t>
      </w:r>
      <w:r w:rsidRPr="00CB3355">
        <w:rPr>
          <w:rFonts w:ascii="Times New Roman" w:hAnsi="Times New Roman" w:cs="Times New Roman"/>
          <w:iCs/>
          <w:color w:val="000000"/>
          <w:sz w:val="28"/>
          <w:szCs w:val="28"/>
        </w:rPr>
        <w:t xml:space="preserve">Филин В.П., Фомин Н.А. </w:t>
      </w:r>
      <w:r w:rsidRPr="00CB3355">
        <w:rPr>
          <w:rFonts w:ascii="Times New Roman" w:hAnsi="Times New Roman" w:cs="Times New Roman"/>
          <w:color w:val="000000"/>
          <w:sz w:val="28"/>
          <w:szCs w:val="28"/>
        </w:rPr>
        <w:t>Основы юношеского спорта. - М.: Физ</w:t>
      </w:r>
      <w:r w:rsidRPr="00CB3355">
        <w:rPr>
          <w:rFonts w:ascii="Times New Roman" w:hAnsi="Times New Roman" w:cs="Times New Roman"/>
          <w:color w:val="000000"/>
          <w:sz w:val="28"/>
          <w:szCs w:val="28"/>
        </w:rPr>
        <w:softHyphen/>
        <w:t>культура и спорт, 1980. - 255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17.</w:t>
      </w:r>
      <w:r w:rsidRPr="00CB3355">
        <w:rPr>
          <w:rFonts w:ascii="Times New Roman" w:hAnsi="Times New Roman" w:cs="Times New Roman"/>
          <w:iCs/>
          <w:color w:val="000000"/>
          <w:sz w:val="28"/>
          <w:szCs w:val="28"/>
        </w:rPr>
        <w:t xml:space="preserve">Филин В.П. </w:t>
      </w:r>
      <w:r w:rsidRPr="00CB3355">
        <w:rPr>
          <w:rFonts w:ascii="Times New Roman" w:hAnsi="Times New Roman" w:cs="Times New Roman"/>
          <w:color w:val="000000"/>
          <w:sz w:val="28"/>
          <w:szCs w:val="28"/>
        </w:rPr>
        <w:t>Теория и методика юношеского спорта: Учебное пособие для институтов и техникумов физической культуры. - М.: Физкультура и спорт, 1987. - 128 с.</w:t>
      </w:r>
    </w:p>
    <w:p w:rsidR="00190C8B" w:rsidRPr="00CB3355" w:rsidRDefault="00190C8B" w:rsidP="00190C8B">
      <w:pPr>
        <w:shd w:val="clear" w:color="auto" w:fill="FFFFFF"/>
        <w:jc w:val="both"/>
        <w:rPr>
          <w:rFonts w:ascii="Times New Roman" w:hAnsi="Times New Roman" w:cs="Times New Roman"/>
          <w:sz w:val="28"/>
          <w:szCs w:val="28"/>
        </w:rPr>
      </w:pPr>
      <w:r w:rsidRPr="00CB3355">
        <w:rPr>
          <w:rFonts w:ascii="Times New Roman" w:hAnsi="Times New Roman" w:cs="Times New Roman"/>
          <w:color w:val="000000"/>
          <w:sz w:val="28"/>
          <w:szCs w:val="28"/>
        </w:rPr>
        <w:t>18.</w:t>
      </w:r>
      <w:r w:rsidRPr="00CB3355">
        <w:rPr>
          <w:rFonts w:ascii="Times New Roman" w:hAnsi="Times New Roman" w:cs="Times New Roman"/>
          <w:iCs/>
          <w:color w:val="000000"/>
          <w:sz w:val="28"/>
          <w:szCs w:val="28"/>
        </w:rPr>
        <w:t xml:space="preserve">Филин В.П. </w:t>
      </w:r>
      <w:r w:rsidRPr="00CB3355">
        <w:rPr>
          <w:rFonts w:ascii="Times New Roman" w:hAnsi="Times New Roman" w:cs="Times New Roman"/>
          <w:color w:val="000000"/>
          <w:sz w:val="28"/>
          <w:szCs w:val="28"/>
        </w:rPr>
        <w:t>Воспитание физических качеств у юных спортсме</w:t>
      </w:r>
      <w:r w:rsidRPr="00CB3355">
        <w:rPr>
          <w:rFonts w:ascii="Times New Roman" w:hAnsi="Times New Roman" w:cs="Times New Roman"/>
          <w:color w:val="000000"/>
          <w:sz w:val="28"/>
          <w:szCs w:val="28"/>
        </w:rPr>
        <w:softHyphen/>
        <w:t>нов. - М.: Физкультура и спорт, 1974. - 232 с.</w:t>
      </w:r>
    </w:p>
    <w:p w:rsidR="00190C8B" w:rsidRDefault="00190C8B" w:rsidP="00190C8B">
      <w:pPr>
        <w:shd w:val="clear" w:color="auto" w:fill="FFFFFF"/>
        <w:jc w:val="both"/>
        <w:rPr>
          <w:rFonts w:ascii="Times New Roman" w:hAnsi="Times New Roman" w:cs="Times New Roman"/>
          <w:color w:val="000000"/>
          <w:sz w:val="28"/>
          <w:szCs w:val="28"/>
        </w:rPr>
      </w:pPr>
      <w:r w:rsidRPr="00CB3355">
        <w:rPr>
          <w:rFonts w:ascii="Times New Roman" w:hAnsi="Times New Roman" w:cs="Times New Roman"/>
          <w:color w:val="000000"/>
          <w:sz w:val="28"/>
          <w:szCs w:val="28"/>
        </w:rPr>
        <w:t>19.</w:t>
      </w:r>
      <w:r w:rsidRPr="00CB3355">
        <w:rPr>
          <w:rFonts w:ascii="Times New Roman" w:hAnsi="Times New Roman" w:cs="Times New Roman"/>
          <w:iCs/>
          <w:color w:val="000000"/>
          <w:sz w:val="28"/>
          <w:szCs w:val="28"/>
        </w:rPr>
        <w:t xml:space="preserve">Хрущев СВ., Круглый М.М. </w:t>
      </w:r>
      <w:r w:rsidRPr="00CB3355">
        <w:rPr>
          <w:rFonts w:ascii="Times New Roman" w:hAnsi="Times New Roman" w:cs="Times New Roman"/>
          <w:color w:val="000000"/>
          <w:sz w:val="28"/>
          <w:szCs w:val="28"/>
        </w:rPr>
        <w:t>Тренеру о юном спортсмене. - М.: Физкул</w:t>
      </w:r>
      <w:r w:rsidRPr="00CB3355">
        <w:rPr>
          <w:rFonts w:ascii="Times New Roman" w:hAnsi="Times New Roman" w:cs="Times New Roman"/>
          <w:color w:val="000000"/>
          <w:sz w:val="28"/>
          <w:szCs w:val="28"/>
        </w:rPr>
        <w:t>ь</w:t>
      </w:r>
      <w:r w:rsidRPr="00CB3355">
        <w:rPr>
          <w:rFonts w:ascii="Times New Roman" w:hAnsi="Times New Roman" w:cs="Times New Roman"/>
          <w:color w:val="000000"/>
          <w:sz w:val="28"/>
          <w:szCs w:val="28"/>
        </w:rPr>
        <w:t>тура и спорт, 1982. -143 с.</w:t>
      </w:r>
    </w:p>
    <w:p w:rsidR="004275FD" w:rsidRDefault="004275FD" w:rsidP="00190C8B">
      <w:pPr>
        <w:shd w:val="clear" w:color="auto" w:fill="FFFFFF"/>
        <w:jc w:val="both"/>
        <w:rPr>
          <w:rFonts w:ascii="Times New Roman" w:hAnsi="Times New Roman" w:cs="Times New Roman"/>
          <w:color w:val="000000"/>
          <w:sz w:val="28"/>
          <w:szCs w:val="28"/>
        </w:rPr>
      </w:pPr>
    </w:p>
    <w:p w:rsidR="004275FD" w:rsidRDefault="004275FD" w:rsidP="00190C8B">
      <w:pPr>
        <w:shd w:val="clear" w:color="auto" w:fill="FFFFFF"/>
        <w:jc w:val="both"/>
        <w:rPr>
          <w:rFonts w:ascii="Times New Roman" w:hAnsi="Times New Roman" w:cs="Times New Roman"/>
          <w:color w:val="000000"/>
          <w:sz w:val="28"/>
          <w:szCs w:val="28"/>
        </w:rPr>
      </w:pPr>
    </w:p>
    <w:p w:rsidR="004275FD" w:rsidRDefault="004275FD" w:rsidP="00190C8B">
      <w:pPr>
        <w:shd w:val="clear" w:color="auto" w:fill="FFFFFF"/>
        <w:jc w:val="both"/>
        <w:rPr>
          <w:rFonts w:ascii="Times New Roman" w:hAnsi="Times New Roman" w:cs="Times New Roman"/>
          <w:color w:val="000000"/>
          <w:sz w:val="28"/>
          <w:szCs w:val="28"/>
        </w:rPr>
      </w:pPr>
    </w:p>
    <w:p w:rsidR="004275FD" w:rsidRDefault="004275FD" w:rsidP="00190C8B">
      <w:pPr>
        <w:shd w:val="clear" w:color="auto" w:fill="FFFFFF"/>
        <w:jc w:val="both"/>
        <w:rPr>
          <w:rFonts w:ascii="Times New Roman" w:hAnsi="Times New Roman" w:cs="Times New Roman"/>
          <w:color w:val="000000"/>
          <w:sz w:val="28"/>
          <w:szCs w:val="28"/>
        </w:rPr>
      </w:pPr>
    </w:p>
    <w:p w:rsidR="004275FD" w:rsidRDefault="004275FD" w:rsidP="00190C8B">
      <w:pPr>
        <w:shd w:val="clear" w:color="auto" w:fill="FFFFFF"/>
        <w:jc w:val="both"/>
        <w:rPr>
          <w:rFonts w:ascii="Times New Roman" w:hAnsi="Times New Roman" w:cs="Times New Roman"/>
          <w:color w:val="000000"/>
          <w:sz w:val="28"/>
          <w:szCs w:val="28"/>
        </w:rPr>
      </w:pPr>
    </w:p>
    <w:p w:rsidR="004275FD" w:rsidRDefault="004275FD" w:rsidP="00190C8B">
      <w:pPr>
        <w:shd w:val="clear" w:color="auto" w:fill="FFFFFF"/>
        <w:jc w:val="both"/>
        <w:rPr>
          <w:rFonts w:ascii="Times New Roman" w:hAnsi="Times New Roman" w:cs="Times New Roman"/>
          <w:color w:val="000000"/>
          <w:sz w:val="28"/>
          <w:szCs w:val="28"/>
        </w:rPr>
      </w:pPr>
    </w:p>
    <w:p w:rsidR="004275FD" w:rsidRDefault="004275FD" w:rsidP="00190C8B">
      <w:pPr>
        <w:shd w:val="clear" w:color="auto" w:fill="FFFFFF"/>
        <w:jc w:val="both"/>
        <w:rPr>
          <w:rFonts w:ascii="Times New Roman" w:hAnsi="Times New Roman" w:cs="Times New Roman"/>
          <w:color w:val="000000"/>
          <w:sz w:val="28"/>
          <w:szCs w:val="28"/>
        </w:rPr>
      </w:pPr>
    </w:p>
    <w:p w:rsidR="004275FD" w:rsidRDefault="004275FD" w:rsidP="00190C8B">
      <w:pPr>
        <w:shd w:val="clear" w:color="auto" w:fill="FFFFFF"/>
        <w:jc w:val="both"/>
        <w:rPr>
          <w:rFonts w:ascii="Times New Roman" w:hAnsi="Times New Roman" w:cs="Times New Roman"/>
          <w:color w:val="000000"/>
          <w:sz w:val="28"/>
          <w:szCs w:val="28"/>
        </w:rPr>
      </w:pPr>
    </w:p>
    <w:p w:rsidR="004275FD" w:rsidRDefault="004275FD" w:rsidP="00190C8B">
      <w:pPr>
        <w:shd w:val="clear" w:color="auto" w:fill="FFFFFF"/>
        <w:jc w:val="both"/>
        <w:rPr>
          <w:rFonts w:ascii="Times New Roman" w:hAnsi="Times New Roman" w:cs="Times New Roman"/>
          <w:color w:val="000000"/>
          <w:sz w:val="28"/>
          <w:szCs w:val="28"/>
        </w:rPr>
      </w:pPr>
    </w:p>
    <w:p w:rsidR="004275FD" w:rsidRDefault="004275FD" w:rsidP="00190C8B">
      <w:pPr>
        <w:shd w:val="clear" w:color="auto" w:fill="FFFFFF"/>
        <w:jc w:val="both"/>
        <w:rPr>
          <w:rFonts w:ascii="Times New Roman" w:hAnsi="Times New Roman" w:cs="Times New Roman"/>
          <w:color w:val="000000"/>
          <w:sz w:val="28"/>
          <w:szCs w:val="28"/>
        </w:rPr>
      </w:pPr>
    </w:p>
    <w:p w:rsidR="004275FD" w:rsidRDefault="004275FD" w:rsidP="00190C8B">
      <w:pPr>
        <w:shd w:val="clear" w:color="auto" w:fill="FFFFFF"/>
        <w:jc w:val="both"/>
        <w:rPr>
          <w:rFonts w:ascii="Times New Roman" w:hAnsi="Times New Roman" w:cs="Times New Roman"/>
          <w:color w:val="000000"/>
          <w:sz w:val="28"/>
          <w:szCs w:val="28"/>
        </w:rPr>
      </w:pPr>
    </w:p>
    <w:p w:rsidR="004275FD" w:rsidRDefault="004275FD" w:rsidP="00190C8B">
      <w:pPr>
        <w:shd w:val="clear" w:color="auto" w:fill="FFFFFF"/>
        <w:jc w:val="both"/>
        <w:rPr>
          <w:rFonts w:ascii="Times New Roman" w:hAnsi="Times New Roman" w:cs="Times New Roman"/>
          <w:color w:val="000000"/>
          <w:sz w:val="28"/>
          <w:szCs w:val="28"/>
        </w:rPr>
      </w:pPr>
    </w:p>
    <w:p w:rsidR="0071478A" w:rsidRDefault="0071478A">
      <w:pPr>
        <w:rPr>
          <w:rFonts w:ascii="Times New Roman" w:hAnsi="Times New Roman" w:cs="Times New Roman"/>
          <w:color w:val="000000"/>
          <w:sz w:val="28"/>
          <w:szCs w:val="28"/>
        </w:rPr>
        <w:sectPr w:rsidR="0071478A" w:rsidSect="0016408B">
          <w:pgSz w:w="11906" w:h="16838"/>
          <w:pgMar w:top="1134" w:right="850" w:bottom="1134" w:left="1701" w:header="708" w:footer="708" w:gutter="0"/>
          <w:cols w:space="708"/>
          <w:docGrid w:linePitch="360"/>
        </w:sectPr>
      </w:pPr>
    </w:p>
    <w:p w:rsidR="00A13E65" w:rsidRDefault="00A13E65" w:rsidP="009A421F">
      <w:pPr>
        <w:pStyle w:val="a3"/>
        <w:numPr>
          <w:ilvl w:val="0"/>
          <w:numId w:val="8"/>
        </w:numPr>
        <w:shd w:val="clear" w:color="auto" w:fill="FFFFFF"/>
        <w:ind w:left="0" w:firstLine="0"/>
        <w:jc w:val="both"/>
        <w:rPr>
          <w:rFonts w:ascii="Times New Roman" w:hAnsi="Times New Roman" w:cs="Times New Roman"/>
          <w:b/>
          <w:sz w:val="28"/>
          <w:szCs w:val="28"/>
        </w:rPr>
      </w:pPr>
      <w:r w:rsidRPr="004275FD">
        <w:rPr>
          <w:rFonts w:ascii="Times New Roman" w:hAnsi="Times New Roman" w:cs="Times New Roman"/>
          <w:b/>
          <w:sz w:val="28"/>
          <w:szCs w:val="28"/>
        </w:rPr>
        <w:lastRenderedPageBreak/>
        <w:t>План физкультурных мероприятий и спортивных мероприятий формируется организацией, осуществля</w:t>
      </w:r>
      <w:r w:rsidRPr="004275FD">
        <w:rPr>
          <w:rFonts w:ascii="Times New Roman" w:hAnsi="Times New Roman" w:cs="Times New Roman"/>
          <w:b/>
          <w:sz w:val="28"/>
          <w:szCs w:val="28"/>
        </w:rPr>
        <w:t>ю</w:t>
      </w:r>
      <w:r w:rsidRPr="004275FD">
        <w:rPr>
          <w:rFonts w:ascii="Times New Roman" w:hAnsi="Times New Roman" w:cs="Times New Roman"/>
          <w:b/>
          <w:sz w:val="28"/>
          <w:szCs w:val="28"/>
        </w:rPr>
        <w:t>щей спортивную подготовку, на основе Единого календарного плана межрегиональных, всероссийских и межд</w:t>
      </w:r>
      <w:r w:rsidRPr="004275FD">
        <w:rPr>
          <w:rFonts w:ascii="Times New Roman" w:hAnsi="Times New Roman" w:cs="Times New Roman"/>
          <w:b/>
          <w:sz w:val="28"/>
          <w:szCs w:val="28"/>
        </w:rPr>
        <w:t>у</w:t>
      </w:r>
      <w:r w:rsidRPr="004275FD">
        <w:rPr>
          <w:rFonts w:ascii="Times New Roman" w:hAnsi="Times New Roman" w:cs="Times New Roman"/>
          <w:b/>
          <w:sz w:val="28"/>
          <w:szCs w:val="28"/>
        </w:rPr>
        <w:t>народных физкультурных мероприятий и спортивных мероприятий, календарных планов физкультурных мер</w:t>
      </w:r>
      <w:r w:rsidRPr="004275FD">
        <w:rPr>
          <w:rFonts w:ascii="Times New Roman" w:hAnsi="Times New Roman" w:cs="Times New Roman"/>
          <w:b/>
          <w:sz w:val="28"/>
          <w:szCs w:val="28"/>
        </w:rPr>
        <w:t>о</w:t>
      </w:r>
      <w:r w:rsidRPr="004275FD">
        <w:rPr>
          <w:rFonts w:ascii="Times New Roman" w:hAnsi="Times New Roman" w:cs="Times New Roman"/>
          <w:b/>
          <w:sz w:val="28"/>
          <w:szCs w:val="28"/>
        </w:rPr>
        <w:t>приятий и спортивных мероприятий субъекта Российской Федер</w:t>
      </w:r>
      <w:r w:rsidR="00190C8B" w:rsidRPr="004275FD">
        <w:rPr>
          <w:rFonts w:ascii="Times New Roman" w:hAnsi="Times New Roman" w:cs="Times New Roman"/>
          <w:b/>
          <w:sz w:val="28"/>
          <w:szCs w:val="28"/>
        </w:rPr>
        <w:t>ации, муниципаль</w:t>
      </w:r>
      <w:r w:rsidR="004275FD">
        <w:rPr>
          <w:rFonts w:ascii="Times New Roman" w:hAnsi="Times New Roman" w:cs="Times New Roman"/>
          <w:b/>
          <w:sz w:val="28"/>
          <w:szCs w:val="28"/>
        </w:rPr>
        <w:t>ных образований (индивид</w:t>
      </w:r>
      <w:r w:rsidR="004275FD">
        <w:rPr>
          <w:rFonts w:ascii="Times New Roman" w:hAnsi="Times New Roman" w:cs="Times New Roman"/>
          <w:b/>
          <w:sz w:val="28"/>
          <w:szCs w:val="28"/>
        </w:rPr>
        <w:t>у</w:t>
      </w:r>
      <w:r w:rsidR="004275FD">
        <w:rPr>
          <w:rFonts w:ascii="Times New Roman" w:hAnsi="Times New Roman" w:cs="Times New Roman"/>
          <w:b/>
          <w:sz w:val="28"/>
          <w:szCs w:val="28"/>
        </w:rPr>
        <w:t>ально), утверждается ежегодно и является неотъемлемой частью программы спортивной подготовки.</w:t>
      </w:r>
    </w:p>
    <w:p w:rsidR="0071478A" w:rsidRDefault="0071478A" w:rsidP="0071478A">
      <w:pPr>
        <w:pStyle w:val="a3"/>
        <w:shd w:val="clear" w:color="auto" w:fill="FFFFFF"/>
        <w:ind w:left="0"/>
        <w:jc w:val="both"/>
        <w:rPr>
          <w:rFonts w:ascii="Times New Roman" w:hAnsi="Times New Roman" w:cs="Times New Roman"/>
          <w:b/>
          <w:sz w:val="28"/>
          <w:szCs w:val="28"/>
        </w:rPr>
      </w:pPr>
    </w:p>
    <w:p w:rsidR="0071478A" w:rsidRDefault="0071478A" w:rsidP="0071478A">
      <w:pPr>
        <w:spacing w:after="0" w:line="360" w:lineRule="auto"/>
        <w:ind w:firstLine="709"/>
        <w:jc w:val="right"/>
        <w:rPr>
          <w:rFonts w:ascii="Times New Roman" w:hAnsi="Times New Roman" w:cs="Times New Roman"/>
          <w:i/>
        </w:rPr>
      </w:pPr>
      <w:r>
        <w:rPr>
          <w:rFonts w:ascii="Times New Roman" w:hAnsi="Times New Roman" w:cs="Times New Roman"/>
          <w:i/>
        </w:rPr>
        <w:t>Таблица № 28</w:t>
      </w:r>
    </w:p>
    <w:tbl>
      <w:tblPr>
        <w:tblW w:w="15015" w:type="dxa"/>
        <w:tblInd w:w="-176" w:type="dxa"/>
        <w:tblLook w:val="04A0" w:firstRow="1" w:lastRow="0" w:firstColumn="1" w:lastColumn="0" w:noHBand="0" w:noVBand="1"/>
      </w:tblPr>
      <w:tblGrid>
        <w:gridCol w:w="660"/>
        <w:gridCol w:w="2601"/>
        <w:gridCol w:w="1425"/>
        <w:gridCol w:w="1534"/>
        <w:gridCol w:w="1824"/>
        <w:gridCol w:w="1400"/>
        <w:gridCol w:w="2060"/>
        <w:gridCol w:w="1932"/>
        <w:gridCol w:w="149"/>
        <w:gridCol w:w="1727"/>
        <w:gridCol w:w="92"/>
      </w:tblGrid>
      <w:tr w:rsidR="00633884" w:rsidRPr="00633884" w:rsidTr="00633884">
        <w:trPr>
          <w:trHeight w:val="285"/>
        </w:trPr>
        <w:tc>
          <w:tcPr>
            <w:tcW w:w="13196" w:type="dxa"/>
            <w:gridSpan w:val="9"/>
            <w:tcBorders>
              <w:top w:val="nil"/>
              <w:left w:val="nil"/>
              <w:bottom w:val="nil"/>
              <w:right w:val="nil"/>
            </w:tcBorders>
            <w:shd w:val="clear" w:color="auto" w:fill="auto"/>
            <w:noWrap/>
            <w:vAlign w:val="bottom"/>
            <w:hideMark/>
          </w:tcPr>
          <w:p w:rsidR="00633884" w:rsidRPr="00633884" w:rsidRDefault="00633884" w:rsidP="00633884">
            <w:pPr>
              <w:spacing w:after="0" w:line="240" w:lineRule="auto"/>
              <w:jc w:val="center"/>
              <w:rPr>
                <w:rFonts w:ascii="Times New Roman" w:eastAsia="Times New Roman" w:hAnsi="Times New Roman" w:cs="Times New Roman"/>
                <w:b/>
                <w:bCs/>
                <w:sz w:val="28"/>
                <w:szCs w:val="28"/>
                <w:lang w:eastAsia="ru-RU"/>
              </w:rPr>
            </w:pPr>
            <w:r w:rsidRPr="00633884">
              <w:rPr>
                <w:rFonts w:ascii="Times New Roman" w:eastAsia="Times New Roman" w:hAnsi="Times New Roman" w:cs="Times New Roman"/>
                <w:b/>
                <w:bCs/>
                <w:sz w:val="28"/>
                <w:szCs w:val="28"/>
                <w:lang w:eastAsia="ru-RU"/>
              </w:rPr>
              <w:t>План физкультурных и спортивных мероприятий по легкой атлетике на 2022 год</w:t>
            </w:r>
          </w:p>
        </w:tc>
        <w:tc>
          <w:tcPr>
            <w:tcW w:w="1819" w:type="dxa"/>
            <w:gridSpan w:val="2"/>
            <w:tcBorders>
              <w:top w:val="nil"/>
              <w:left w:val="nil"/>
              <w:bottom w:val="nil"/>
              <w:right w:val="nil"/>
            </w:tcBorders>
            <w:shd w:val="clear" w:color="auto" w:fill="auto"/>
            <w:noWrap/>
            <w:vAlign w:val="bottom"/>
            <w:hideMark/>
          </w:tcPr>
          <w:p w:rsidR="00633884" w:rsidRPr="00633884" w:rsidRDefault="00633884" w:rsidP="00633884">
            <w:pPr>
              <w:spacing w:after="0" w:line="240" w:lineRule="auto"/>
              <w:jc w:val="center"/>
              <w:rPr>
                <w:rFonts w:ascii="Times New Roman" w:eastAsia="Times New Roman" w:hAnsi="Times New Roman" w:cs="Times New Roman"/>
                <w:b/>
                <w:bCs/>
                <w:sz w:val="28"/>
                <w:szCs w:val="28"/>
                <w:lang w:eastAsia="ru-RU"/>
              </w:rPr>
            </w:pPr>
          </w:p>
        </w:tc>
      </w:tr>
      <w:tr w:rsidR="00633884" w:rsidRPr="00633884" w:rsidTr="00633884">
        <w:trPr>
          <w:gridAfter w:val="1"/>
          <w:wAfter w:w="92" w:type="dxa"/>
          <w:trHeight w:val="405"/>
        </w:trPr>
        <w:tc>
          <w:tcPr>
            <w:tcW w:w="660" w:type="dxa"/>
            <w:tcBorders>
              <w:top w:val="nil"/>
              <w:left w:val="nil"/>
              <w:bottom w:val="nil"/>
              <w:right w:val="nil"/>
            </w:tcBorders>
            <w:shd w:val="clear" w:color="auto" w:fill="auto"/>
            <w:noWrap/>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2601" w:type="dxa"/>
            <w:tcBorders>
              <w:top w:val="nil"/>
              <w:left w:val="nil"/>
              <w:bottom w:val="nil"/>
              <w:right w:val="nil"/>
            </w:tcBorders>
            <w:shd w:val="clear" w:color="auto" w:fill="auto"/>
            <w:noWrap/>
            <w:vAlign w:val="bottom"/>
            <w:hideMark/>
          </w:tcPr>
          <w:p w:rsidR="00633884" w:rsidRPr="00633884" w:rsidRDefault="00633884" w:rsidP="00633884">
            <w:pPr>
              <w:spacing w:after="0" w:line="240" w:lineRule="auto"/>
              <w:jc w:val="center"/>
              <w:rPr>
                <w:rFonts w:ascii="Times New Roman" w:eastAsia="Times New Roman" w:hAnsi="Times New Roman" w:cs="Times New Roman"/>
                <w:sz w:val="20"/>
                <w:szCs w:val="20"/>
                <w:lang w:eastAsia="ru-RU"/>
              </w:rPr>
            </w:pPr>
          </w:p>
        </w:tc>
        <w:tc>
          <w:tcPr>
            <w:tcW w:w="1425" w:type="dxa"/>
            <w:tcBorders>
              <w:top w:val="nil"/>
              <w:left w:val="nil"/>
              <w:bottom w:val="nil"/>
              <w:right w:val="nil"/>
            </w:tcBorders>
            <w:shd w:val="clear" w:color="auto" w:fill="auto"/>
            <w:noWrap/>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1534" w:type="dxa"/>
            <w:tcBorders>
              <w:top w:val="nil"/>
              <w:left w:val="nil"/>
              <w:bottom w:val="nil"/>
              <w:right w:val="nil"/>
            </w:tcBorders>
            <w:shd w:val="clear" w:color="auto" w:fill="auto"/>
            <w:noWrap/>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1435" w:type="dxa"/>
            <w:tcBorders>
              <w:top w:val="nil"/>
              <w:left w:val="nil"/>
              <w:bottom w:val="nil"/>
              <w:right w:val="nil"/>
            </w:tcBorders>
            <w:shd w:val="clear" w:color="auto" w:fill="auto"/>
            <w:noWrap/>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2060" w:type="dxa"/>
            <w:tcBorders>
              <w:top w:val="nil"/>
              <w:left w:val="nil"/>
              <w:bottom w:val="nil"/>
              <w:right w:val="nil"/>
            </w:tcBorders>
            <w:shd w:val="clear" w:color="auto" w:fill="auto"/>
            <w:noWrap/>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1932" w:type="dxa"/>
            <w:tcBorders>
              <w:top w:val="nil"/>
              <w:left w:val="nil"/>
              <w:bottom w:val="nil"/>
              <w:right w:val="nil"/>
            </w:tcBorders>
            <w:shd w:val="clear" w:color="auto" w:fill="auto"/>
            <w:noWrap/>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1876" w:type="dxa"/>
            <w:gridSpan w:val="2"/>
            <w:tcBorders>
              <w:top w:val="nil"/>
              <w:left w:val="nil"/>
              <w:bottom w:val="nil"/>
              <w:right w:val="nil"/>
            </w:tcBorders>
            <w:shd w:val="clear" w:color="auto" w:fill="auto"/>
            <w:noWrap/>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r>
      <w:tr w:rsidR="00633884" w:rsidRPr="00633884" w:rsidTr="00633884">
        <w:trPr>
          <w:gridAfter w:val="1"/>
          <w:wAfter w:w="92" w:type="dxa"/>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b/>
                <w:bCs/>
                <w:lang w:eastAsia="ru-RU"/>
              </w:rPr>
            </w:pPr>
            <w:r w:rsidRPr="00633884">
              <w:rPr>
                <w:rFonts w:ascii="Times New Roman" w:eastAsia="Times New Roman" w:hAnsi="Times New Roman" w:cs="Times New Roman"/>
                <w:b/>
                <w:bCs/>
                <w:lang w:eastAsia="ru-RU"/>
              </w:rPr>
              <w:t>№ п/п</w:t>
            </w:r>
          </w:p>
        </w:tc>
        <w:tc>
          <w:tcPr>
            <w:tcW w:w="2601" w:type="dxa"/>
            <w:tcBorders>
              <w:top w:val="single" w:sz="4" w:space="0" w:color="auto"/>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b/>
                <w:bCs/>
                <w:lang w:eastAsia="ru-RU"/>
              </w:rPr>
            </w:pPr>
            <w:r w:rsidRPr="00633884">
              <w:rPr>
                <w:rFonts w:ascii="Times New Roman" w:eastAsia="Times New Roman" w:hAnsi="Times New Roman" w:cs="Times New Roman"/>
                <w:b/>
                <w:bCs/>
                <w:lang w:eastAsia="ru-RU"/>
              </w:rPr>
              <w:t>Наименование мер</w:t>
            </w:r>
            <w:r w:rsidRPr="00633884">
              <w:rPr>
                <w:rFonts w:ascii="Times New Roman" w:eastAsia="Times New Roman" w:hAnsi="Times New Roman" w:cs="Times New Roman"/>
                <w:b/>
                <w:bCs/>
                <w:lang w:eastAsia="ru-RU"/>
              </w:rPr>
              <w:t>о</w:t>
            </w:r>
            <w:r w:rsidRPr="00633884">
              <w:rPr>
                <w:rFonts w:ascii="Times New Roman" w:eastAsia="Times New Roman" w:hAnsi="Times New Roman" w:cs="Times New Roman"/>
                <w:b/>
                <w:bCs/>
                <w:lang w:eastAsia="ru-RU"/>
              </w:rPr>
              <w:t>приятия</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b/>
                <w:bCs/>
                <w:lang w:eastAsia="ru-RU"/>
              </w:rPr>
            </w:pPr>
            <w:r w:rsidRPr="00633884">
              <w:rPr>
                <w:rFonts w:ascii="Times New Roman" w:eastAsia="Times New Roman" w:hAnsi="Times New Roman" w:cs="Times New Roman"/>
                <w:b/>
                <w:bCs/>
                <w:lang w:eastAsia="ru-RU"/>
              </w:rPr>
              <w:t>Место пр</w:t>
            </w:r>
            <w:r w:rsidRPr="00633884">
              <w:rPr>
                <w:rFonts w:ascii="Times New Roman" w:eastAsia="Times New Roman" w:hAnsi="Times New Roman" w:cs="Times New Roman"/>
                <w:b/>
                <w:bCs/>
                <w:lang w:eastAsia="ru-RU"/>
              </w:rPr>
              <w:t>о</w:t>
            </w:r>
            <w:r w:rsidRPr="00633884">
              <w:rPr>
                <w:rFonts w:ascii="Times New Roman" w:eastAsia="Times New Roman" w:hAnsi="Times New Roman" w:cs="Times New Roman"/>
                <w:b/>
                <w:bCs/>
                <w:lang w:eastAsia="ru-RU"/>
              </w:rPr>
              <w:t>ведения</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b/>
                <w:bCs/>
                <w:lang w:eastAsia="ru-RU"/>
              </w:rPr>
            </w:pPr>
            <w:r w:rsidRPr="00633884">
              <w:rPr>
                <w:rFonts w:ascii="Times New Roman" w:eastAsia="Times New Roman" w:hAnsi="Times New Roman" w:cs="Times New Roman"/>
                <w:b/>
                <w:bCs/>
                <w:lang w:eastAsia="ru-RU"/>
              </w:rPr>
              <w:t>Дата пров</w:t>
            </w:r>
            <w:r w:rsidRPr="00633884">
              <w:rPr>
                <w:rFonts w:ascii="Times New Roman" w:eastAsia="Times New Roman" w:hAnsi="Times New Roman" w:cs="Times New Roman"/>
                <w:b/>
                <w:bCs/>
                <w:lang w:eastAsia="ru-RU"/>
              </w:rPr>
              <w:t>е</w:t>
            </w:r>
            <w:r w:rsidRPr="00633884">
              <w:rPr>
                <w:rFonts w:ascii="Times New Roman" w:eastAsia="Times New Roman" w:hAnsi="Times New Roman" w:cs="Times New Roman"/>
                <w:b/>
                <w:bCs/>
                <w:lang w:eastAsia="ru-RU"/>
              </w:rPr>
              <w:t>дения</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b/>
                <w:bCs/>
                <w:lang w:eastAsia="ru-RU"/>
              </w:rPr>
            </w:pPr>
            <w:r w:rsidRPr="00633884">
              <w:rPr>
                <w:rFonts w:ascii="Times New Roman" w:eastAsia="Times New Roman" w:hAnsi="Times New Roman" w:cs="Times New Roman"/>
                <w:b/>
                <w:bCs/>
                <w:lang w:eastAsia="ru-RU"/>
              </w:rPr>
              <w:t xml:space="preserve">Кол-во человек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b/>
                <w:bCs/>
                <w:lang w:eastAsia="ru-RU"/>
              </w:rPr>
            </w:pPr>
            <w:r w:rsidRPr="00633884">
              <w:rPr>
                <w:rFonts w:ascii="Times New Roman" w:eastAsia="Times New Roman" w:hAnsi="Times New Roman" w:cs="Times New Roman"/>
                <w:b/>
                <w:bCs/>
                <w:lang w:eastAsia="ru-RU"/>
              </w:rPr>
              <w:t xml:space="preserve"> Дата ро</w:t>
            </w:r>
            <w:r w:rsidRPr="00633884">
              <w:rPr>
                <w:rFonts w:ascii="Times New Roman" w:eastAsia="Times New Roman" w:hAnsi="Times New Roman" w:cs="Times New Roman"/>
                <w:b/>
                <w:bCs/>
                <w:lang w:eastAsia="ru-RU"/>
              </w:rPr>
              <w:t>ж</w:t>
            </w:r>
            <w:r w:rsidRPr="00633884">
              <w:rPr>
                <w:rFonts w:ascii="Times New Roman" w:eastAsia="Times New Roman" w:hAnsi="Times New Roman" w:cs="Times New Roman"/>
                <w:b/>
                <w:bCs/>
                <w:lang w:eastAsia="ru-RU"/>
              </w:rPr>
              <w:t>дения</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b/>
                <w:bCs/>
                <w:lang w:eastAsia="ru-RU"/>
              </w:rPr>
            </w:pPr>
            <w:r w:rsidRPr="00633884">
              <w:rPr>
                <w:rFonts w:ascii="Times New Roman" w:eastAsia="Times New Roman" w:hAnsi="Times New Roman" w:cs="Times New Roman"/>
                <w:b/>
                <w:bCs/>
                <w:lang w:eastAsia="ru-RU"/>
              </w:rPr>
              <w:t>Тренер</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b/>
                <w:bCs/>
                <w:lang w:eastAsia="ru-RU"/>
              </w:rPr>
            </w:pPr>
            <w:r w:rsidRPr="00633884">
              <w:rPr>
                <w:rFonts w:ascii="Times New Roman" w:eastAsia="Times New Roman" w:hAnsi="Times New Roman" w:cs="Times New Roman"/>
                <w:b/>
                <w:bCs/>
                <w:lang w:eastAsia="ru-RU"/>
              </w:rPr>
              <w:t>Финансирование</w:t>
            </w:r>
          </w:p>
        </w:tc>
        <w:tc>
          <w:tcPr>
            <w:tcW w:w="1876" w:type="dxa"/>
            <w:gridSpan w:val="2"/>
            <w:tcBorders>
              <w:top w:val="single" w:sz="4" w:space="0" w:color="auto"/>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b/>
                <w:bCs/>
                <w:color w:val="000000"/>
                <w:lang w:eastAsia="ru-RU"/>
              </w:rPr>
            </w:pPr>
            <w:r w:rsidRPr="00633884">
              <w:rPr>
                <w:rFonts w:ascii="Times New Roman" w:eastAsia="Times New Roman" w:hAnsi="Times New Roman" w:cs="Times New Roman"/>
                <w:b/>
                <w:bCs/>
                <w:color w:val="000000"/>
                <w:lang w:eastAsia="ru-RU"/>
              </w:rPr>
              <w:t>Предполагаемая сумма</w:t>
            </w:r>
          </w:p>
        </w:tc>
      </w:tr>
      <w:tr w:rsidR="00633884" w:rsidRPr="00633884" w:rsidTr="00633884">
        <w:trPr>
          <w:gridAfter w:val="1"/>
          <w:wAfter w:w="92" w:type="dxa"/>
          <w:trHeight w:val="97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 xml:space="preserve">Первенство </w:t>
            </w:r>
            <w:proofErr w:type="spellStart"/>
            <w:r w:rsidRPr="00633884">
              <w:rPr>
                <w:rFonts w:ascii="Times New Roman" w:eastAsia="Times New Roman" w:hAnsi="Times New Roman" w:cs="Times New Roman"/>
                <w:lang w:eastAsia="ru-RU"/>
              </w:rPr>
              <w:t>УрФО</w:t>
            </w:r>
            <w:proofErr w:type="spellEnd"/>
            <w:r w:rsidRPr="00633884">
              <w:rPr>
                <w:rFonts w:ascii="Times New Roman" w:eastAsia="Times New Roman" w:hAnsi="Times New Roman" w:cs="Times New Roman"/>
                <w:lang w:eastAsia="ru-RU"/>
              </w:rPr>
              <w:t xml:space="preserve"> юн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ши, девушки до 18 лет</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Челябинск</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07.01-10.01.2022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2005-2006</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 xml:space="preserve">Аксенов Е.Н., </w:t>
            </w:r>
            <w:proofErr w:type="spellStart"/>
            <w:r w:rsidRPr="00633884">
              <w:rPr>
                <w:rFonts w:ascii="Times New Roman" w:eastAsia="Times New Roman" w:hAnsi="Times New Roman" w:cs="Times New Roman"/>
                <w:lang w:eastAsia="ru-RU"/>
              </w:rPr>
              <w:t>З</w:t>
            </w:r>
            <w:r w:rsidRPr="00633884">
              <w:rPr>
                <w:rFonts w:ascii="Times New Roman" w:eastAsia="Times New Roman" w:hAnsi="Times New Roman" w:cs="Times New Roman"/>
                <w:lang w:eastAsia="ru-RU"/>
              </w:rPr>
              <w:t>и</w:t>
            </w:r>
            <w:r w:rsidRPr="00633884">
              <w:rPr>
                <w:rFonts w:ascii="Times New Roman" w:eastAsia="Times New Roman" w:hAnsi="Times New Roman" w:cs="Times New Roman"/>
                <w:lang w:eastAsia="ru-RU"/>
              </w:rPr>
              <w:t>кеев</w:t>
            </w:r>
            <w:proofErr w:type="spellEnd"/>
            <w:r w:rsidRPr="00633884">
              <w:rPr>
                <w:rFonts w:ascii="Times New Roman" w:eastAsia="Times New Roman" w:hAnsi="Times New Roman" w:cs="Times New Roman"/>
                <w:lang w:eastAsia="ru-RU"/>
              </w:rPr>
              <w:t xml:space="preserve"> Д.С., </w:t>
            </w:r>
            <w:proofErr w:type="spellStart"/>
            <w:r w:rsidRPr="00633884">
              <w:rPr>
                <w:rFonts w:ascii="Times New Roman" w:eastAsia="Times New Roman" w:hAnsi="Times New Roman" w:cs="Times New Roman"/>
                <w:lang w:eastAsia="ru-RU"/>
              </w:rPr>
              <w:t>Шик</w:t>
            </w:r>
            <w:r w:rsidRPr="00633884">
              <w:rPr>
                <w:rFonts w:ascii="Times New Roman" w:eastAsia="Times New Roman" w:hAnsi="Times New Roman" w:cs="Times New Roman"/>
                <w:lang w:eastAsia="ru-RU"/>
              </w:rPr>
              <w:t>и</w:t>
            </w:r>
            <w:r w:rsidRPr="00633884">
              <w:rPr>
                <w:rFonts w:ascii="Times New Roman" w:eastAsia="Times New Roman" w:hAnsi="Times New Roman" w:cs="Times New Roman"/>
                <w:lang w:eastAsia="ru-RU"/>
              </w:rPr>
              <w:t>рук</w:t>
            </w:r>
            <w:proofErr w:type="spellEnd"/>
            <w:r w:rsidRPr="00633884">
              <w:rPr>
                <w:rFonts w:ascii="Times New Roman" w:eastAsia="Times New Roman" w:hAnsi="Times New Roman" w:cs="Times New Roman"/>
                <w:lang w:eastAsia="ru-RU"/>
              </w:rPr>
              <w:t xml:space="preserve"> С.А.</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ГАУ ТО ОСШОР</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30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w:t>
            </w:r>
          </w:p>
        </w:tc>
        <w:tc>
          <w:tcPr>
            <w:tcW w:w="2601"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Тренировочные мер</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приятия по ОФП и СФП</w:t>
            </w:r>
          </w:p>
        </w:tc>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Пенза</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25.01-01.02.2022</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10 человек</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2004-2006</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 xml:space="preserve">Аксенов Е.Н. </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МАУ СШ №2 города Тюмени</w:t>
            </w:r>
          </w:p>
        </w:tc>
        <w:tc>
          <w:tcPr>
            <w:tcW w:w="18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390"/>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30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3</w:t>
            </w:r>
          </w:p>
        </w:tc>
        <w:tc>
          <w:tcPr>
            <w:tcW w:w="2601"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Тренировочные мер</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приятия по ОФП и СФП</w:t>
            </w:r>
          </w:p>
        </w:tc>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Омск</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10.02.-17.02.2022</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13 человек</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2005-2010</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З</w:t>
            </w:r>
            <w:r w:rsidRPr="00633884">
              <w:rPr>
                <w:rFonts w:ascii="Times New Roman" w:eastAsia="Times New Roman" w:hAnsi="Times New Roman" w:cs="Times New Roman"/>
                <w:lang w:eastAsia="ru-RU"/>
              </w:rPr>
              <w:t>у</w:t>
            </w:r>
            <w:r w:rsidRPr="00633884">
              <w:rPr>
                <w:rFonts w:ascii="Times New Roman" w:eastAsia="Times New Roman" w:hAnsi="Times New Roman" w:cs="Times New Roman"/>
                <w:lang w:eastAsia="ru-RU"/>
              </w:rPr>
              <w:t>ева С.Ю.</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МАУ СШ №2 города Тюмени</w:t>
            </w:r>
          </w:p>
        </w:tc>
        <w:tc>
          <w:tcPr>
            <w:tcW w:w="18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300"/>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300"/>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253"/>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91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4</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Всероссийские соревн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вания по легкой атлетике "Кубок ЗМС Зеленц</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вой"</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Омск</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18.02-19.02.2022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13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2005-2010</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З</w:t>
            </w:r>
            <w:r w:rsidRPr="00633884">
              <w:rPr>
                <w:rFonts w:ascii="Times New Roman" w:eastAsia="Times New Roman" w:hAnsi="Times New Roman" w:cs="Times New Roman"/>
                <w:lang w:eastAsia="ru-RU"/>
              </w:rPr>
              <w:t>у</w:t>
            </w:r>
            <w:r w:rsidRPr="00633884">
              <w:rPr>
                <w:rFonts w:ascii="Times New Roman" w:eastAsia="Times New Roman" w:hAnsi="Times New Roman" w:cs="Times New Roman"/>
                <w:lang w:eastAsia="ru-RU"/>
              </w:rPr>
              <w:t>ева С.Ю.</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ГАУ ТО ОСШОР</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59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lastRenderedPageBreak/>
              <w:t>5</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Первенство МАУ СШ № 2 города Тюмени по ле</w:t>
            </w:r>
            <w:r w:rsidRPr="00633884">
              <w:rPr>
                <w:rFonts w:ascii="Times New Roman" w:eastAsia="Times New Roman" w:hAnsi="Times New Roman" w:cs="Times New Roman"/>
                <w:lang w:eastAsia="ru-RU"/>
              </w:rPr>
              <w:t>г</w:t>
            </w:r>
            <w:r w:rsidRPr="00633884">
              <w:rPr>
                <w:rFonts w:ascii="Times New Roman" w:eastAsia="Times New Roman" w:hAnsi="Times New Roman" w:cs="Times New Roman"/>
                <w:lang w:eastAsia="ru-RU"/>
              </w:rPr>
              <w:t xml:space="preserve">коатлетическому </w:t>
            </w:r>
            <w:proofErr w:type="spellStart"/>
            <w:r w:rsidRPr="00633884">
              <w:rPr>
                <w:rFonts w:ascii="Times New Roman" w:eastAsia="Times New Roman" w:hAnsi="Times New Roman" w:cs="Times New Roman"/>
                <w:lang w:eastAsia="ru-RU"/>
              </w:rPr>
              <w:t>чет</w:t>
            </w:r>
            <w:r w:rsidRPr="00633884">
              <w:rPr>
                <w:rFonts w:ascii="Times New Roman" w:eastAsia="Times New Roman" w:hAnsi="Times New Roman" w:cs="Times New Roman"/>
                <w:lang w:eastAsia="ru-RU"/>
              </w:rPr>
              <w:t>ы</w:t>
            </w:r>
            <w:r w:rsidRPr="00633884">
              <w:rPr>
                <w:rFonts w:ascii="Times New Roman" w:eastAsia="Times New Roman" w:hAnsi="Times New Roman" w:cs="Times New Roman"/>
                <w:lang w:eastAsia="ru-RU"/>
              </w:rPr>
              <w:t>рехборью</w:t>
            </w:r>
            <w:proofErr w:type="spellEnd"/>
            <w:r w:rsidRPr="00633884">
              <w:rPr>
                <w:rFonts w:ascii="Times New Roman" w:eastAsia="Times New Roman" w:hAnsi="Times New Roman" w:cs="Times New Roman"/>
                <w:lang w:eastAsia="ru-RU"/>
              </w:rPr>
              <w:t xml:space="preserve"> среди спорт</w:t>
            </w:r>
            <w:r w:rsidRPr="00633884">
              <w:rPr>
                <w:rFonts w:ascii="Times New Roman" w:eastAsia="Times New Roman" w:hAnsi="Times New Roman" w:cs="Times New Roman"/>
                <w:lang w:eastAsia="ru-RU"/>
              </w:rPr>
              <w:t>с</w:t>
            </w:r>
            <w:r w:rsidRPr="00633884">
              <w:rPr>
                <w:rFonts w:ascii="Times New Roman" w:eastAsia="Times New Roman" w:hAnsi="Times New Roman" w:cs="Times New Roman"/>
                <w:lang w:eastAsia="ru-RU"/>
              </w:rPr>
              <w:t xml:space="preserve">менов 2011-2012 </w:t>
            </w:r>
            <w:proofErr w:type="spellStart"/>
            <w:r w:rsidRPr="00633884">
              <w:rPr>
                <w:rFonts w:ascii="Times New Roman" w:eastAsia="Times New Roman" w:hAnsi="Times New Roman" w:cs="Times New Roman"/>
                <w:lang w:eastAsia="ru-RU"/>
              </w:rPr>
              <w:t>гг.р</w:t>
            </w:r>
            <w:proofErr w:type="spellEnd"/>
            <w:r w:rsidRPr="00633884">
              <w:rPr>
                <w:rFonts w:ascii="Times New Roman" w:eastAsia="Times New Roman" w:hAnsi="Times New Roman" w:cs="Times New Roman"/>
                <w:lang w:eastAsia="ru-RU"/>
              </w:rPr>
              <w:t>.</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12.03.2022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100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2011-2012</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сенов Е.Н., Акс</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 xml:space="preserve">нов Н.Е., </w:t>
            </w: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w:t>
            </w: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 Зуева С.Ю., </w:t>
            </w:r>
            <w:proofErr w:type="spellStart"/>
            <w:r w:rsidRPr="00633884">
              <w:rPr>
                <w:rFonts w:ascii="Times New Roman" w:eastAsia="Times New Roman" w:hAnsi="Times New Roman" w:cs="Times New Roman"/>
                <w:lang w:eastAsia="ru-RU"/>
              </w:rPr>
              <w:t>Пяст</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лов</w:t>
            </w:r>
            <w:proofErr w:type="spellEnd"/>
            <w:r w:rsidRPr="00633884">
              <w:rPr>
                <w:rFonts w:ascii="Times New Roman" w:eastAsia="Times New Roman" w:hAnsi="Times New Roman" w:cs="Times New Roman"/>
                <w:lang w:eastAsia="ru-RU"/>
              </w:rPr>
              <w:t xml:space="preserve"> Е.А., Парфен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 xml:space="preserve">ва Т.А., </w:t>
            </w:r>
            <w:proofErr w:type="spellStart"/>
            <w:r w:rsidRPr="00633884">
              <w:rPr>
                <w:rFonts w:ascii="Times New Roman" w:eastAsia="Times New Roman" w:hAnsi="Times New Roman" w:cs="Times New Roman"/>
                <w:lang w:eastAsia="ru-RU"/>
              </w:rPr>
              <w:t>Дзоциева</w:t>
            </w:r>
            <w:proofErr w:type="spellEnd"/>
            <w:r w:rsidRPr="00633884">
              <w:rPr>
                <w:rFonts w:ascii="Times New Roman" w:eastAsia="Times New Roman" w:hAnsi="Times New Roman" w:cs="Times New Roman"/>
                <w:lang w:eastAsia="ru-RU"/>
              </w:rPr>
              <w:t xml:space="preserve"> Е.Т.</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59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6</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Первенство МАУ СШ № 2 города Тюмени по ле</w:t>
            </w:r>
            <w:r w:rsidRPr="00633884">
              <w:rPr>
                <w:rFonts w:ascii="Times New Roman" w:eastAsia="Times New Roman" w:hAnsi="Times New Roman" w:cs="Times New Roman"/>
                <w:lang w:eastAsia="ru-RU"/>
              </w:rPr>
              <w:t>г</w:t>
            </w:r>
            <w:r w:rsidRPr="00633884">
              <w:rPr>
                <w:rFonts w:ascii="Times New Roman" w:eastAsia="Times New Roman" w:hAnsi="Times New Roman" w:cs="Times New Roman"/>
                <w:lang w:eastAsia="ru-RU"/>
              </w:rPr>
              <w:t xml:space="preserve">коатлетическому </w:t>
            </w:r>
            <w:proofErr w:type="spellStart"/>
            <w:r w:rsidRPr="00633884">
              <w:rPr>
                <w:rFonts w:ascii="Times New Roman" w:eastAsia="Times New Roman" w:hAnsi="Times New Roman" w:cs="Times New Roman"/>
                <w:lang w:eastAsia="ru-RU"/>
              </w:rPr>
              <w:t>чет</w:t>
            </w:r>
            <w:r w:rsidRPr="00633884">
              <w:rPr>
                <w:rFonts w:ascii="Times New Roman" w:eastAsia="Times New Roman" w:hAnsi="Times New Roman" w:cs="Times New Roman"/>
                <w:lang w:eastAsia="ru-RU"/>
              </w:rPr>
              <w:t>ы</w:t>
            </w:r>
            <w:r w:rsidRPr="00633884">
              <w:rPr>
                <w:rFonts w:ascii="Times New Roman" w:eastAsia="Times New Roman" w:hAnsi="Times New Roman" w:cs="Times New Roman"/>
                <w:lang w:eastAsia="ru-RU"/>
              </w:rPr>
              <w:t>рехборью</w:t>
            </w:r>
            <w:proofErr w:type="spellEnd"/>
            <w:r w:rsidRPr="00633884">
              <w:rPr>
                <w:rFonts w:ascii="Times New Roman" w:eastAsia="Times New Roman" w:hAnsi="Times New Roman" w:cs="Times New Roman"/>
                <w:lang w:eastAsia="ru-RU"/>
              </w:rPr>
              <w:t xml:space="preserve"> среди спорт</w:t>
            </w:r>
            <w:r w:rsidRPr="00633884">
              <w:rPr>
                <w:rFonts w:ascii="Times New Roman" w:eastAsia="Times New Roman" w:hAnsi="Times New Roman" w:cs="Times New Roman"/>
                <w:lang w:eastAsia="ru-RU"/>
              </w:rPr>
              <w:t>с</w:t>
            </w:r>
            <w:r w:rsidRPr="00633884">
              <w:rPr>
                <w:rFonts w:ascii="Times New Roman" w:eastAsia="Times New Roman" w:hAnsi="Times New Roman" w:cs="Times New Roman"/>
                <w:lang w:eastAsia="ru-RU"/>
              </w:rPr>
              <w:t xml:space="preserve">менов 2007-2008 </w:t>
            </w:r>
            <w:proofErr w:type="spellStart"/>
            <w:r w:rsidRPr="00633884">
              <w:rPr>
                <w:rFonts w:ascii="Times New Roman" w:eastAsia="Times New Roman" w:hAnsi="Times New Roman" w:cs="Times New Roman"/>
                <w:lang w:eastAsia="ru-RU"/>
              </w:rPr>
              <w:t>гг.р</w:t>
            </w:r>
            <w:proofErr w:type="spellEnd"/>
            <w:r w:rsidRPr="00633884">
              <w:rPr>
                <w:rFonts w:ascii="Times New Roman" w:eastAsia="Times New Roman" w:hAnsi="Times New Roman" w:cs="Times New Roman"/>
                <w:lang w:eastAsia="ru-RU"/>
              </w:rPr>
              <w:t>.</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27.03.2022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150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2007-2008</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сенов Е.Н., Акс</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 xml:space="preserve">нов Н.Е., </w:t>
            </w: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w:t>
            </w: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 Зуева С.Ю., </w:t>
            </w:r>
            <w:proofErr w:type="spellStart"/>
            <w:r w:rsidRPr="00633884">
              <w:rPr>
                <w:rFonts w:ascii="Times New Roman" w:eastAsia="Times New Roman" w:hAnsi="Times New Roman" w:cs="Times New Roman"/>
                <w:lang w:eastAsia="ru-RU"/>
              </w:rPr>
              <w:t>Пяст</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лов</w:t>
            </w:r>
            <w:proofErr w:type="spellEnd"/>
            <w:r w:rsidRPr="00633884">
              <w:rPr>
                <w:rFonts w:ascii="Times New Roman" w:eastAsia="Times New Roman" w:hAnsi="Times New Roman" w:cs="Times New Roman"/>
                <w:lang w:eastAsia="ru-RU"/>
              </w:rPr>
              <w:t xml:space="preserve"> Е.А., Парфен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 xml:space="preserve">ва Т.А., </w:t>
            </w:r>
            <w:proofErr w:type="spellStart"/>
            <w:r w:rsidRPr="00633884">
              <w:rPr>
                <w:rFonts w:ascii="Times New Roman" w:eastAsia="Times New Roman" w:hAnsi="Times New Roman" w:cs="Times New Roman"/>
                <w:lang w:eastAsia="ru-RU"/>
              </w:rPr>
              <w:t>Дзоциева</w:t>
            </w:r>
            <w:proofErr w:type="spellEnd"/>
            <w:r w:rsidRPr="00633884">
              <w:rPr>
                <w:rFonts w:ascii="Times New Roman" w:eastAsia="Times New Roman" w:hAnsi="Times New Roman" w:cs="Times New Roman"/>
                <w:lang w:eastAsia="ru-RU"/>
              </w:rPr>
              <w:t xml:space="preserve"> Е.Т.</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59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7</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Первенство МАУ СШ № 2 города Тюмени по ле</w:t>
            </w:r>
            <w:r w:rsidRPr="00633884">
              <w:rPr>
                <w:rFonts w:ascii="Times New Roman" w:eastAsia="Times New Roman" w:hAnsi="Times New Roman" w:cs="Times New Roman"/>
                <w:lang w:eastAsia="ru-RU"/>
              </w:rPr>
              <w:t>г</w:t>
            </w:r>
            <w:r w:rsidRPr="00633884">
              <w:rPr>
                <w:rFonts w:ascii="Times New Roman" w:eastAsia="Times New Roman" w:hAnsi="Times New Roman" w:cs="Times New Roman"/>
                <w:lang w:eastAsia="ru-RU"/>
              </w:rPr>
              <w:t xml:space="preserve">коатлетическому </w:t>
            </w:r>
            <w:proofErr w:type="spellStart"/>
            <w:r w:rsidRPr="00633884">
              <w:rPr>
                <w:rFonts w:ascii="Times New Roman" w:eastAsia="Times New Roman" w:hAnsi="Times New Roman" w:cs="Times New Roman"/>
                <w:lang w:eastAsia="ru-RU"/>
              </w:rPr>
              <w:t>чет</w:t>
            </w:r>
            <w:r w:rsidRPr="00633884">
              <w:rPr>
                <w:rFonts w:ascii="Times New Roman" w:eastAsia="Times New Roman" w:hAnsi="Times New Roman" w:cs="Times New Roman"/>
                <w:lang w:eastAsia="ru-RU"/>
              </w:rPr>
              <w:t>ы</w:t>
            </w:r>
            <w:r w:rsidRPr="00633884">
              <w:rPr>
                <w:rFonts w:ascii="Times New Roman" w:eastAsia="Times New Roman" w:hAnsi="Times New Roman" w:cs="Times New Roman"/>
                <w:lang w:eastAsia="ru-RU"/>
              </w:rPr>
              <w:t>рехборью</w:t>
            </w:r>
            <w:proofErr w:type="spellEnd"/>
            <w:r w:rsidRPr="00633884">
              <w:rPr>
                <w:rFonts w:ascii="Times New Roman" w:eastAsia="Times New Roman" w:hAnsi="Times New Roman" w:cs="Times New Roman"/>
                <w:lang w:eastAsia="ru-RU"/>
              </w:rPr>
              <w:t xml:space="preserve"> среди спорт</w:t>
            </w:r>
            <w:r w:rsidRPr="00633884">
              <w:rPr>
                <w:rFonts w:ascii="Times New Roman" w:eastAsia="Times New Roman" w:hAnsi="Times New Roman" w:cs="Times New Roman"/>
                <w:lang w:eastAsia="ru-RU"/>
              </w:rPr>
              <w:t>с</w:t>
            </w:r>
            <w:r w:rsidRPr="00633884">
              <w:rPr>
                <w:rFonts w:ascii="Times New Roman" w:eastAsia="Times New Roman" w:hAnsi="Times New Roman" w:cs="Times New Roman"/>
                <w:lang w:eastAsia="ru-RU"/>
              </w:rPr>
              <w:t xml:space="preserve">менов 2009-2010 </w:t>
            </w:r>
            <w:proofErr w:type="spellStart"/>
            <w:r w:rsidRPr="00633884">
              <w:rPr>
                <w:rFonts w:ascii="Times New Roman" w:eastAsia="Times New Roman" w:hAnsi="Times New Roman" w:cs="Times New Roman"/>
                <w:lang w:eastAsia="ru-RU"/>
              </w:rPr>
              <w:t>гг.р</w:t>
            </w:r>
            <w:proofErr w:type="spellEnd"/>
            <w:r w:rsidRPr="00633884">
              <w:rPr>
                <w:rFonts w:ascii="Times New Roman" w:eastAsia="Times New Roman" w:hAnsi="Times New Roman" w:cs="Times New Roman"/>
                <w:lang w:eastAsia="ru-RU"/>
              </w:rPr>
              <w:t>.</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02.04.2022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150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2009-2010</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сенов Е.Н., Акс</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 xml:space="preserve">нов Н.Е., </w:t>
            </w: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w:t>
            </w: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 Зуева С.Ю., </w:t>
            </w:r>
            <w:proofErr w:type="spellStart"/>
            <w:r w:rsidRPr="00633884">
              <w:rPr>
                <w:rFonts w:ascii="Times New Roman" w:eastAsia="Times New Roman" w:hAnsi="Times New Roman" w:cs="Times New Roman"/>
                <w:lang w:eastAsia="ru-RU"/>
              </w:rPr>
              <w:t>Пяст</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лов</w:t>
            </w:r>
            <w:proofErr w:type="spellEnd"/>
            <w:r w:rsidRPr="00633884">
              <w:rPr>
                <w:rFonts w:ascii="Times New Roman" w:eastAsia="Times New Roman" w:hAnsi="Times New Roman" w:cs="Times New Roman"/>
                <w:lang w:eastAsia="ru-RU"/>
              </w:rPr>
              <w:t xml:space="preserve"> Е.А., Парфен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 xml:space="preserve">ва Т.А., </w:t>
            </w:r>
            <w:proofErr w:type="spellStart"/>
            <w:r w:rsidRPr="00633884">
              <w:rPr>
                <w:rFonts w:ascii="Times New Roman" w:eastAsia="Times New Roman" w:hAnsi="Times New Roman" w:cs="Times New Roman"/>
                <w:lang w:eastAsia="ru-RU"/>
              </w:rPr>
              <w:t>Дзоциева</w:t>
            </w:r>
            <w:proofErr w:type="spellEnd"/>
            <w:r w:rsidRPr="00633884">
              <w:rPr>
                <w:rFonts w:ascii="Times New Roman" w:eastAsia="Times New Roman" w:hAnsi="Times New Roman" w:cs="Times New Roman"/>
                <w:lang w:eastAsia="ru-RU"/>
              </w:rPr>
              <w:t xml:space="preserve"> Е.Т.</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192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lastRenderedPageBreak/>
              <w:t>8</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Первенство МАУ СШ № 2 города Тюмени по ле</w:t>
            </w:r>
            <w:r w:rsidRPr="00633884">
              <w:rPr>
                <w:rFonts w:ascii="Times New Roman" w:eastAsia="Times New Roman" w:hAnsi="Times New Roman" w:cs="Times New Roman"/>
                <w:lang w:eastAsia="ru-RU"/>
              </w:rPr>
              <w:t>г</w:t>
            </w:r>
            <w:r w:rsidRPr="00633884">
              <w:rPr>
                <w:rFonts w:ascii="Times New Roman" w:eastAsia="Times New Roman" w:hAnsi="Times New Roman" w:cs="Times New Roman"/>
                <w:lang w:eastAsia="ru-RU"/>
              </w:rPr>
              <w:t xml:space="preserve">коатлетическому </w:t>
            </w:r>
            <w:proofErr w:type="spellStart"/>
            <w:r w:rsidRPr="00633884">
              <w:rPr>
                <w:rFonts w:ascii="Times New Roman" w:eastAsia="Times New Roman" w:hAnsi="Times New Roman" w:cs="Times New Roman"/>
                <w:lang w:eastAsia="ru-RU"/>
              </w:rPr>
              <w:t>чет</w:t>
            </w:r>
            <w:r w:rsidRPr="00633884">
              <w:rPr>
                <w:rFonts w:ascii="Times New Roman" w:eastAsia="Times New Roman" w:hAnsi="Times New Roman" w:cs="Times New Roman"/>
                <w:lang w:eastAsia="ru-RU"/>
              </w:rPr>
              <w:t>ы</w:t>
            </w:r>
            <w:r w:rsidRPr="00633884">
              <w:rPr>
                <w:rFonts w:ascii="Times New Roman" w:eastAsia="Times New Roman" w:hAnsi="Times New Roman" w:cs="Times New Roman"/>
                <w:lang w:eastAsia="ru-RU"/>
              </w:rPr>
              <w:t>рехборью</w:t>
            </w:r>
            <w:proofErr w:type="spellEnd"/>
            <w:r w:rsidRPr="00633884">
              <w:rPr>
                <w:rFonts w:ascii="Times New Roman" w:eastAsia="Times New Roman" w:hAnsi="Times New Roman" w:cs="Times New Roman"/>
                <w:lang w:eastAsia="ru-RU"/>
              </w:rPr>
              <w:t xml:space="preserve"> среди спорт</w:t>
            </w:r>
            <w:r w:rsidRPr="00633884">
              <w:rPr>
                <w:rFonts w:ascii="Times New Roman" w:eastAsia="Times New Roman" w:hAnsi="Times New Roman" w:cs="Times New Roman"/>
                <w:lang w:eastAsia="ru-RU"/>
              </w:rPr>
              <w:t>с</w:t>
            </w:r>
            <w:r w:rsidRPr="00633884">
              <w:rPr>
                <w:rFonts w:ascii="Times New Roman" w:eastAsia="Times New Roman" w:hAnsi="Times New Roman" w:cs="Times New Roman"/>
                <w:lang w:eastAsia="ru-RU"/>
              </w:rPr>
              <w:t xml:space="preserve">менов 2013-2014 </w:t>
            </w:r>
            <w:proofErr w:type="spellStart"/>
            <w:r w:rsidRPr="00633884">
              <w:rPr>
                <w:rFonts w:ascii="Times New Roman" w:eastAsia="Times New Roman" w:hAnsi="Times New Roman" w:cs="Times New Roman"/>
                <w:lang w:eastAsia="ru-RU"/>
              </w:rPr>
              <w:t>гг.р</w:t>
            </w:r>
            <w:proofErr w:type="spellEnd"/>
            <w:r w:rsidRPr="00633884">
              <w:rPr>
                <w:rFonts w:ascii="Times New Roman" w:eastAsia="Times New Roman" w:hAnsi="Times New Roman" w:cs="Times New Roman"/>
                <w:lang w:eastAsia="ru-RU"/>
              </w:rPr>
              <w:t>.</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09.04.2022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100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2013-2014</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 xml:space="preserve">сенов Н.Е., </w:t>
            </w:r>
            <w:proofErr w:type="spellStart"/>
            <w:r w:rsidRPr="00633884">
              <w:rPr>
                <w:rFonts w:ascii="Times New Roman" w:eastAsia="Times New Roman" w:hAnsi="Times New Roman" w:cs="Times New Roman"/>
                <w:lang w:eastAsia="ru-RU"/>
              </w:rPr>
              <w:t>Шик</w:t>
            </w:r>
            <w:r w:rsidRPr="00633884">
              <w:rPr>
                <w:rFonts w:ascii="Times New Roman" w:eastAsia="Times New Roman" w:hAnsi="Times New Roman" w:cs="Times New Roman"/>
                <w:lang w:eastAsia="ru-RU"/>
              </w:rPr>
              <w:t>и</w:t>
            </w:r>
            <w:r w:rsidRPr="00633884">
              <w:rPr>
                <w:rFonts w:ascii="Times New Roman" w:eastAsia="Times New Roman" w:hAnsi="Times New Roman" w:cs="Times New Roman"/>
                <w:lang w:eastAsia="ru-RU"/>
              </w:rPr>
              <w:t>рук</w:t>
            </w:r>
            <w:proofErr w:type="spellEnd"/>
            <w:r w:rsidRPr="00633884">
              <w:rPr>
                <w:rFonts w:ascii="Times New Roman" w:eastAsia="Times New Roman" w:hAnsi="Times New Roman" w:cs="Times New Roman"/>
                <w:lang w:eastAsia="ru-RU"/>
              </w:rPr>
              <w:t xml:space="preserve"> С.А., , Зуева С.Ю., </w:t>
            </w:r>
            <w:proofErr w:type="spellStart"/>
            <w:r w:rsidRPr="00633884">
              <w:rPr>
                <w:rFonts w:ascii="Times New Roman" w:eastAsia="Times New Roman" w:hAnsi="Times New Roman" w:cs="Times New Roman"/>
                <w:lang w:eastAsia="ru-RU"/>
              </w:rPr>
              <w:t>Пястолов</w:t>
            </w:r>
            <w:proofErr w:type="spellEnd"/>
            <w:r w:rsidRPr="00633884">
              <w:rPr>
                <w:rFonts w:ascii="Times New Roman" w:eastAsia="Times New Roman" w:hAnsi="Times New Roman" w:cs="Times New Roman"/>
                <w:lang w:eastAsia="ru-RU"/>
              </w:rPr>
              <w:t xml:space="preserve"> Е.А., </w:t>
            </w:r>
            <w:proofErr w:type="spellStart"/>
            <w:r w:rsidRPr="00633884">
              <w:rPr>
                <w:rFonts w:ascii="Times New Roman" w:eastAsia="Times New Roman" w:hAnsi="Times New Roman" w:cs="Times New Roman"/>
                <w:lang w:eastAsia="ru-RU"/>
              </w:rPr>
              <w:t>Дзоциева</w:t>
            </w:r>
            <w:proofErr w:type="spellEnd"/>
            <w:r w:rsidRPr="00633884">
              <w:rPr>
                <w:rFonts w:ascii="Times New Roman" w:eastAsia="Times New Roman" w:hAnsi="Times New Roman" w:cs="Times New Roman"/>
                <w:lang w:eastAsia="ru-RU"/>
              </w:rPr>
              <w:t xml:space="preserve"> Е.Т.</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3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9</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XXV Спартакиада уч</w:t>
            </w:r>
            <w:r w:rsidRPr="00633884">
              <w:rPr>
                <w:rFonts w:ascii="Times New Roman" w:eastAsia="Times New Roman" w:hAnsi="Times New Roman" w:cs="Times New Roman"/>
                <w:lang w:eastAsia="ru-RU"/>
              </w:rPr>
              <w:t>а</w:t>
            </w:r>
            <w:r w:rsidRPr="00633884">
              <w:rPr>
                <w:rFonts w:ascii="Times New Roman" w:eastAsia="Times New Roman" w:hAnsi="Times New Roman" w:cs="Times New Roman"/>
                <w:lang w:eastAsia="ru-RU"/>
              </w:rPr>
              <w:t>щихся Тюменской обл</w:t>
            </w:r>
            <w:r w:rsidRPr="00633884">
              <w:rPr>
                <w:rFonts w:ascii="Times New Roman" w:eastAsia="Times New Roman" w:hAnsi="Times New Roman" w:cs="Times New Roman"/>
                <w:lang w:eastAsia="ru-RU"/>
              </w:rPr>
              <w:t>а</w:t>
            </w:r>
            <w:r w:rsidRPr="00633884">
              <w:rPr>
                <w:rFonts w:ascii="Times New Roman" w:eastAsia="Times New Roman" w:hAnsi="Times New Roman" w:cs="Times New Roman"/>
                <w:lang w:eastAsia="ru-RU"/>
              </w:rPr>
              <w:t>сти</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 Викулово</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 xml:space="preserve">05.05-07.05.2022 </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30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2005-2007</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сенов Е.Н., Акс</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 xml:space="preserve">нов Н.Е., </w:t>
            </w: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w:t>
            </w: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 Зуева С.Ю.,  </w:t>
            </w:r>
            <w:proofErr w:type="spellStart"/>
            <w:r w:rsidRPr="00633884">
              <w:rPr>
                <w:rFonts w:ascii="Times New Roman" w:eastAsia="Times New Roman" w:hAnsi="Times New Roman" w:cs="Times New Roman"/>
                <w:lang w:eastAsia="ru-RU"/>
              </w:rPr>
              <w:t>Дз</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циева</w:t>
            </w:r>
            <w:proofErr w:type="spellEnd"/>
            <w:r w:rsidRPr="00633884">
              <w:rPr>
                <w:rFonts w:ascii="Times New Roman" w:eastAsia="Times New Roman" w:hAnsi="Times New Roman" w:cs="Times New Roman"/>
                <w:lang w:eastAsia="ru-RU"/>
              </w:rPr>
              <w:t xml:space="preserve"> Е.Т., </w:t>
            </w:r>
            <w:proofErr w:type="spellStart"/>
            <w:r w:rsidRPr="00633884">
              <w:rPr>
                <w:rFonts w:ascii="Times New Roman" w:eastAsia="Times New Roman" w:hAnsi="Times New Roman" w:cs="Times New Roman"/>
                <w:lang w:eastAsia="ru-RU"/>
              </w:rPr>
              <w:t>Розна</w:t>
            </w:r>
            <w:proofErr w:type="spellEnd"/>
            <w:r w:rsidRPr="00633884">
              <w:rPr>
                <w:rFonts w:ascii="Times New Roman" w:eastAsia="Times New Roman" w:hAnsi="Times New Roman" w:cs="Times New Roman"/>
                <w:lang w:eastAsia="ru-RU"/>
              </w:rPr>
              <w:t xml:space="preserve"> Р.В.</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МАУ "ТГМЦ"</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11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10</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Легкоатлетическая эст</w:t>
            </w:r>
            <w:r w:rsidRPr="00633884">
              <w:rPr>
                <w:rFonts w:ascii="Times New Roman" w:eastAsia="Times New Roman" w:hAnsi="Times New Roman" w:cs="Times New Roman"/>
                <w:lang w:eastAsia="ru-RU"/>
              </w:rPr>
              <w:t>а</w:t>
            </w:r>
            <w:r w:rsidRPr="00633884">
              <w:rPr>
                <w:rFonts w:ascii="Times New Roman" w:eastAsia="Times New Roman" w:hAnsi="Times New Roman" w:cs="Times New Roman"/>
                <w:lang w:eastAsia="ru-RU"/>
              </w:rPr>
              <w:t>фета, посвященная Дню Победы в Великой От</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чественной войне 1941-1945 гг.</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09.05.2022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в соответствии с заявками обр</w:t>
            </w:r>
            <w:r w:rsidRPr="00633884">
              <w:rPr>
                <w:rFonts w:ascii="Times New Roman" w:eastAsia="Times New Roman" w:hAnsi="Times New Roman" w:cs="Times New Roman"/>
                <w:lang w:eastAsia="ru-RU"/>
              </w:rPr>
              <w:t>а</w:t>
            </w:r>
            <w:r w:rsidRPr="00633884">
              <w:rPr>
                <w:rFonts w:ascii="Times New Roman" w:eastAsia="Times New Roman" w:hAnsi="Times New Roman" w:cs="Times New Roman"/>
                <w:lang w:eastAsia="ru-RU"/>
              </w:rPr>
              <w:t>зовательных учреждений</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85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11</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 xml:space="preserve">Городская спартакиада </w:t>
            </w:r>
            <w:proofErr w:type="spellStart"/>
            <w:r w:rsidRPr="00633884">
              <w:rPr>
                <w:rFonts w:ascii="Times New Roman" w:eastAsia="Times New Roman" w:hAnsi="Times New Roman" w:cs="Times New Roman"/>
                <w:lang w:eastAsia="ru-RU"/>
              </w:rPr>
              <w:t>бщеобразовательных</w:t>
            </w:r>
            <w:proofErr w:type="spellEnd"/>
            <w:r w:rsidRPr="00633884">
              <w:rPr>
                <w:rFonts w:ascii="Times New Roman" w:eastAsia="Times New Roman" w:hAnsi="Times New Roman" w:cs="Times New Roman"/>
                <w:lang w:eastAsia="ru-RU"/>
              </w:rPr>
              <w:t xml:space="preserve"> учреждений</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16-17.05.2022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в соответствии с заявками обр</w:t>
            </w:r>
            <w:r w:rsidRPr="00633884">
              <w:rPr>
                <w:rFonts w:ascii="Times New Roman" w:eastAsia="Times New Roman" w:hAnsi="Times New Roman" w:cs="Times New Roman"/>
                <w:lang w:eastAsia="ru-RU"/>
              </w:rPr>
              <w:t>а</w:t>
            </w:r>
            <w:r w:rsidRPr="00633884">
              <w:rPr>
                <w:rFonts w:ascii="Times New Roman" w:eastAsia="Times New Roman" w:hAnsi="Times New Roman" w:cs="Times New Roman"/>
                <w:lang w:eastAsia="ru-RU"/>
              </w:rPr>
              <w:t>зовательных учреждений</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67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12</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Чемпионат и Первенство Тюменской области по легкой атлетике</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23-24.05.2022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150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2003-2008</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сенов Е.Н., Акс</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 xml:space="preserve">нов Н.Е., </w:t>
            </w: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w:t>
            </w: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 Зуева С.Ю.,  </w:t>
            </w:r>
            <w:proofErr w:type="spellStart"/>
            <w:r w:rsidRPr="00633884">
              <w:rPr>
                <w:rFonts w:ascii="Times New Roman" w:eastAsia="Times New Roman" w:hAnsi="Times New Roman" w:cs="Times New Roman"/>
                <w:lang w:eastAsia="ru-RU"/>
              </w:rPr>
              <w:t>Дз</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циева</w:t>
            </w:r>
            <w:proofErr w:type="spellEnd"/>
            <w:r w:rsidRPr="00633884">
              <w:rPr>
                <w:rFonts w:ascii="Times New Roman" w:eastAsia="Times New Roman" w:hAnsi="Times New Roman" w:cs="Times New Roman"/>
                <w:lang w:eastAsia="ru-RU"/>
              </w:rPr>
              <w:t xml:space="preserve"> Е.Т., </w:t>
            </w:r>
            <w:proofErr w:type="spellStart"/>
            <w:r w:rsidRPr="00633884">
              <w:rPr>
                <w:rFonts w:ascii="Times New Roman" w:eastAsia="Times New Roman" w:hAnsi="Times New Roman" w:cs="Times New Roman"/>
                <w:lang w:eastAsia="ru-RU"/>
              </w:rPr>
              <w:t>Розна</w:t>
            </w:r>
            <w:proofErr w:type="spellEnd"/>
            <w:r w:rsidRPr="00633884">
              <w:rPr>
                <w:rFonts w:ascii="Times New Roman" w:eastAsia="Times New Roman" w:hAnsi="Times New Roman" w:cs="Times New Roman"/>
                <w:lang w:eastAsia="ru-RU"/>
              </w:rPr>
              <w:t xml:space="preserve"> Р.В., Парфенова Т.А.</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7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lastRenderedPageBreak/>
              <w:t>13</w:t>
            </w:r>
          </w:p>
        </w:tc>
        <w:tc>
          <w:tcPr>
            <w:tcW w:w="2601"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Тренировочные мер</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приятия по ОФП и СФП</w:t>
            </w:r>
          </w:p>
        </w:tc>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Челябинск</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20.05.- 01.06.2022</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15 человек</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2005-2006</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Андреева Е.И.</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МАУ СШ №2 города Тюмени</w:t>
            </w:r>
          </w:p>
        </w:tc>
        <w:tc>
          <w:tcPr>
            <w:tcW w:w="18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70"/>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253"/>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9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14</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 xml:space="preserve">Первенство </w:t>
            </w:r>
            <w:proofErr w:type="spellStart"/>
            <w:r w:rsidRPr="00633884">
              <w:rPr>
                <w:rFonts w:ascii="Times New Roman" w:eastAsia="Times New Roman" w:hAnsi="Times New Roman" w:cs="Times New Roman"/>
                <w:lang w:eastAsia="ru-RU"/>
              </w:rPr>
              <w:t>УрФО</w:t>
            </w:r>
            <w:proofErr w:type="spellEnd"/>
            <w:r w:rsidRPr="00633884">
              <w:rPr>
                <w:rFonts w:ascii="Times New Roman" w:eastAsia="Times New Roman" w:hAnsi="Times New Roman" w:cs="Times New Roman"/>
                <w:lang w:eastAsia="ru-RU"/>
              </w:rPr>
              <w:t xml:space="preserve"> юн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ши, девушки до 18 лет</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Челябинск</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02-06.06.2022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15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2005-2006</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 xml:space="preserve">Аксёнов Е.Н., </w:t>
            </w:r>
            <w:proofErr w:type="spellStart"/>
            <w:r w:rsidRPr="00633884">
              <w:rPr>
                <w:rFonts w:ascii="Times New Roman" w:eastAsia="Times New Roman" w:hAnsi="Times New Roman" w:cs="Times New Roman"/>
                <w:lang w:eastAsia="ru-RU"/>
              </w:rPr>
              <w:t>Ш</w:t>
            </w:r>
            <w:r w:rsidRPr="00633884">
              <w:rPr>
                <w:rFonts w:ascii="Times New Roman" w:eastAsia="Times New Roman" w:hAnsi="Times New Roman" w:cs="Times New Roman"/>
                <w:lang w:eastAsia="ru-RU"/>
              </w:rPr>
              <w:t>и</w:t>
            </w:r>
            <w:r w:rsidRPr="00633884">
              <w:rPr>
                <w:rFonts w:ascii="Times New Roman" w:eastAsia="Times New Roman" w:hAnsi="Times New Roman" w:cs="Times New Roman"/>
                <w:lang w:eastAsia="ru-RU"/>
              </w:rPr>
              <w:t>кирук</w:t>
            </w:r>
            <w:proofErr w:type="spellEnd"/>
            <w:r w:rsidRPr="00633884">
              <w:rPr>
                <w:rFonts w:ascii="Times New Roman" w:eastAsia="Times New Roman" w:hAnsi="Times New Roman" w:cs="Times New Roman"/>
                <w:lang w:eastAsia="ru-RU"/>
              </w:rPr>
              <w:t xml:space="preserve"> С.А., Зуева С.Ю.</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ГАУ ТО ОСШОР</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14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15</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Городские соревнования по легкоатлетическому многоборью "Шиповка юных", посвященные "Дню защиты детей"</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07-08.06.2022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в соответствии с заявками обр</w:t>
            </w:r>
            <w:r w:rsidRPr="00633884">
              <w:rPr>
                <w:rFonts w:ascii="Times New Roman" w:eastAsia="Times New Roman" w:hAnsi="Times New Roman" w:cs="Times New Roman"/>
                <w:lang w:eastAsia="ru-RU"/>
              </w:rPr>
              <w:t>а</w:t>
            </w:r>
            <w:r w:rsidRPr="00633884">
              <w:rPr>
                <w:rFonts w:ascii="Times New Roman" w:eastAsia="Times New Roman" w:hAnsi="Times New Roman" w:cs="Times New Roman"/>
                <w:lang w:eastAsia="ru-RU"/>
              </w:rPr>
              <w:t>зовательных учреждений</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7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16</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Областные соревнования по легкоатлетическому многоборью "Шиповка юных"</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07-08.06.2022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100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2007-2012</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сенов Е.Н., Акс</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 xml:space="preserve">нов Н.Е., </w:t>
            </w: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w:t>
            </w: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 Зуева С.Ю., </w:t>
            </w:r>
            <w:proofErr w:type="spellStart"/>
            <w:r w:rsidRPr="00633884">
              <w:rPr>
                <w:rFonts w:ascii="Times New Roman" w:eastAsia="Times New Roman" w:hAnsi="Times New Roman" w:cs="Times New Roman"/>
                <w:lang w:eastAsia="ru-RU"/>
              </w:rPr>
              <w:t>Пяст</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лов</w:t>
            </w:r>
            <w:proofErr w:type="spellEnd"/>
            <w:r w:rsidRPr="00633884">
              <w:rPr>
                <w:rFonts w:ascii="Times New Roman" w:eastAsia="Times New Roman" w:hAnsi="Times New Roman" w:cs="Times New Roman"/>
                <w:lang w:eastAsia="ru-RU"/>
              </w:rPr>
              <w:t xml:space="preserve"> Е.А., Парфен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 xml:space="preserve">ва Т.А., </w:t>
            </w:r>
            <w:proofErr w:type="spellStart"/>
            <w:r w:rsidRPr="00633884">
              <w:rPr>
                <w:rFonts w:ascii="Times New Roman" w:eastAsia="Times New Roman" w:hAnsi="Times New Roman" w:cs="Times New Roman"/>
                <w:lang w:eastAsia="ru-RU"/>
              </w:rPr>
              <w:t>Дзоциева</w:t>
            </w:r>
            <w:proofErr w:type="spellEnd"/>
            <w:r w:rsidRPr="00633884">
              <w:rPr>
                <w:rFonts w:ascii="Times New Roman" w:eastAsia="Times New Roman" w:hAnsi="Times New Roman" w:cs="Times New Roman"/>
                <w:lang w:eastAsia="ru-RU"/>
              </w:rPr>
              <w:t xml:space="preserve"> Е.Т.</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76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17</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Чемпионат и Первенство города Тюмени</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15-17.06.2022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350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2003-2012</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сенов Е.Н., Акс</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 xml:space="preserve">нов Н.Е., </w:t>
            </w: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w:t>
            </w: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 Зуева С.Ю., </w:t>
            </w:r>
            <w:proofErr w:type="spellStart"/>
            <w:r w:rsidRPr="00633884">
              <w:rPr>
                <w:rFonts w:ascii="Times New Roman" w:eastAsia="Times New Roman" w:hAnsi="Times New Roman" w:cs="Times New Roman"/>
                <w:lang w:eastAsia="ru-RU"/>
              </w:rPr>
              <w:t>Пяст</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лов</w:t>
            </w:r>
            <w:proofErr w:type="spellEnd"/>
            <w:r w:rsidRPr="00633884">
              <w:rPr>
                <w:rFonts w:ascii="Times New Roman" w:eastAsia="Times New Roman" w:hAnsi="Times New Roman" w:cs="Times New Roman"/>
                <w:lang w:eastAsia="ru-RU"/>
              </w:rPr>
              <w:t xml:space="preserve"> Е.А., Парфен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 xml:space="preserve">ва Т.А., </w:t>
            </w:r>
            <w:proofErr w:type="spellStart"/>
            <w:r w:rsidRPr="00633884">
              <w:rPr>
                <w:rFonts w:ascii="Times New Roman" w:eastAsia="Times New Roman" w:hAnsi="Times New Roman" w:cs="Times New Roman"/>
                <w:lang w:eastAsia="ru-RU"/>
              </w:rPr>
              <w:t>Дзоциева</w:t>
            </w:r>
            <w:proofErr w:type="spellEnd"/>
            <w:r w:rsidRPr="00633884">
              <w:rPr>
                <w:rFonts w:ascii="Times New Roman" w:eastAsia="Times New Roman" w:hAnsi="Times New Roman" w:cs="Times New Roman"/>
                <w:lang w:eastAsia="ru-RU"/>
              </w:rPr>
              <w:t xml:space="preserve"> Е.Т., </w:t>
            </w:r>
            <w:proofErr w:type="spellStart"/>
            <w:r w:rsidRPr="00633884">
              <w:rPr>
                <w:rFonts w:ascii="Times New Roman" w:eastAsia="Times New Roman" w:hAnsi="Times New Roman" w:cs="Times New Roman"/>
                <w:lang w:eastAsia="ru-RU"/>
              </w:rPr>
              <w:t>Розна</w:t>
            </w:r>
            <w:proofErr w:type="spellEnd"/>
            <w:r w:rsidRPr="00633884">
              <w:rPr>
                <w:rFonts w:ascii="Times New Roman" w:eastAsia="Times New Roman" w:hAnsi="Times New Roman" w:cs="Times New Roman"/>
                <w:lang w:eastAsia="ru-RU"/>
              </w:rPr>
              <w:t xml:space="preserve"> Р.В.</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7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18</w:t>
            </w:r>
          </w:p>
        </w:tc>
        <w:tc>
          <w:tcPr>
            <w:tcW w:w="2601"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Тренировочные мер</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приятия по ОФП и СФП</w:t>
            </w:r>
          </w:p>
        </w:tc>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Челябинск</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26.06.- 01.07.2022</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4 человека</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2005-2006</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Зуева С.Ю.</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МАУ СШ №2 города Тюмени</w:t>
            </w:r>
          </w:p>
        </w:tc>
        <w:tc>
          <w:tcPr>
            <w:tcW w:w="18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70"/>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270"/>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253"/>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540"/>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5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19</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Первенство России</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Челябинск</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02-06.07.2022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4 человека</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2005-2006</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Зуева С.Ю.</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ГАУ ТО ОСШОР</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54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Международные спо</w:t>
            </w:r>
            <w:r w:rsidRPr="00633884">
              <w:rPr>
                <w:rFonts w:ascii="Times New Roman" w:eastAsia="Times New Roman" w:hAnsi="Times New Roman" w:cs="Times New Roman"/>
                <w:lang w:eastAsia="ru-RU"/>
              </w:rPr>
              <w:t>р</w:t>
            </w:r>
            <w:r w:rsidRPr="00633884">
              <w:rPr>
                <w:rFonts w:ascii="Times New Roman" w:eastAsia="Times New Roman" w:hAnsi="Times New Roman" w:cs="Times New Roman"/>
                <w:lang w:eastAsia="ru-RU"/>
              </w:rPr>
              <w:t>тивные игры "Дети Азии"</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Владив</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сток</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02.08.2002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1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2007</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ГАУ ТО ОСШОР</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98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21</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Всероссийский день бега "Кросс Нации"</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17.09.2022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350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2003-2012</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сенов Е.Н., Акс</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 xml:space="preserve">нов Н.Е., </w:t>
            </w: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w:t>
            </w: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 Зуева С.Ю., </w:t>
            </w:r>
            <w:proofErr w:type="spellStart"/>
            <w:r w:rsidRPr="00633884">
              <w:rPr>
                <w:rFonts w:ascii="Times New Roman" w:eastAsia="Times New Roman" w:hAnsi="Times New Roman" w:cs="Times New Roman"/>
                <w:lang w:eastAsia="ru-RU"/>
              </w:rPr>
              <w:t>Пяст</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лов</w:t>
            </w:r>
            <w:proofErr w:type="spellEnd"/>
            <w:r w:rsidRPr="00633884">
              <w:rPr>
                <w:rFonts w:ascii="Times New Roman" w:eastAsia="Times New Roman" w:hAnsi="Times New Roman" w:cs="Times New Roman"/>
                <w:lang w:eastAsia="ru-RU"/>
              </w:rPr>
              <w:t xml:space="preserve"> Е.А., Парфен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 xml:space="preserve">ва Т.А., </w:t>
            </w:r>
            <w:proofErr w:type="spellStart"/>
            <w:r w:rsidRPr="00633884">
              <w:rPr>
                <w:rFonts w:ascii="Times New Roman" w:eastAsia="Times New Roman" w:hAnsi="Times New Roman" w:cs="Times New Roman"/>
                <w:lang w:eastAsia="ru-RU"/>
              </w:rPr>
              <w:t>Дзоциева</w:t>
            </w:r>
            <w:proofErr w:type="spellEnd"/>
            <w:r w:rsidRPr="00633884">
              <w:rPr>
                <w:rFonts w:ascii="Times New Roman" w:eastAsia="Times New Roman" w:hAnsi="Times New Roman" w:cs="Times New Roman"/>
                <w:lang w:eastAsia="ru-RU"/>
              </w:rPr>
              <w:t xml:space="preserve"> Е.Т., </w:t>
            </w:r>
            <w:proofErr w:type="spellStart"/>
            <w:r w:rsidRPr="00633884">
              <w:rPr>
                <w:rFonts w:ascii="Times New Roman" w:eastAsia="Times New Roman" w:hAnsi="Times New Roman" w:cs="Times New Roman"/>
                <w:lang w:eastAsia="ru-RU"/>
              </w:rPr>
              <w:t>Розна</w:t>
            </w:r>
            <w:proofErr w:type="spellEnd"/>
            <w:r w:rsidRPr="00633884">
              <w:rPr>
                <w:rFonts w:ascii="Times New Roman" w:eastAsia="Times New Roman" w:hAnsi="Times New Roman" w:cs="Times New Roman"/>
                <w:lang w:eastAsia="ru-RU"/>
              </w:rPr>
              <w:t xml:space="preserve"> Р.В.</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7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22</w:t>
            </w:r>
          </w:p>
        </w:tc>
        <w:tc>
          <w:tcPr>
            <w:tcW w:w="2601"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Тренировочные мер</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приятия по ОФП и СФП</w:t>
            </w:r>
          </w:p>
        </w:tc>
        <w:tc>
          <w:tcPr>
            <w:tcW w:w="1425"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Казань</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08.11.-.14.11.2022</w:t>
            </w:r>
          </w:p>
        </w:tc>
        <w:tc>
          <w:tcPr>
            <w:tcW w:w="1435"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8 человек</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2005-2006</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Аксенов Е.Н., Зу</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ва С.Ю.</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МАУ СШ №2 города Тюмени</w:t>
            </w:r>
          </w:p>
        </w:tc>
        <w:tc>
          <w:tcPr>
            <w:tcW w:w="187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70"/>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253"/>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253"/>
        </w:trPr>
        <w:tc>
          <w:tcPr>
            <w:tcW w:w="6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2601"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2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534"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435"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932" w:type="dxa"/>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lang w:eastAsia="ru-RU"/>
              </w:rPr>
            </w:pPr>
          </w:p>
        </w:tc>
        <w:tc>
          <w:tcPr>
            <w:tcW w:w="1876" w:type="dxa"/>
            <w:gridSpan w:val="2"/>
            <w:vMerge/>
            <w:tcBorders>
              <w:top w:val="nil"/>
              <w:left w:val="single" w:sz="4" w:space="0" w:color="auto"/>
              <w:bottom w:val="single" w:sz="4" w:space="0" w:color="auto"/>
              <w:right w:val="single" w:sz="4" w:space="0" w:color="auto"/>
            </w:tcBorders>
            <w:vAlign w:val="center"/>
            <w:hideMark/>
          </w:tcPr>
          <w:p w:rsidR="00633884" w:rsidRPr="00633884" w:rsidRDefault="00633884" w:rsidP="00633884">
            <w:pPr>
              <w:spacing w:after="0" w:line="240" w:lineRule="auto"/>
              <w:rPr>
                <w:rFonts w:ascii="Times New Roman" w:eastAsia="Times New Roman" w:hAnsi="Times New Roman" w:cs="Times New Roman"/>
                <w:color w:val="000000"/>
                <w:lang w:eastAsia="ru-RU"/>
              </w:rPr>
            </w:pPr>
          </w:p>
        </w:tc>
      </w:tr>
      <w:tr w:rsidR="00633884" w:rsidRPr="00633884" w:rsidTr="00633884">
        <w:trPr>
          <w:gridAfter w:val="1"/>
          <w:wAfter w:w="92" w:type="dxa"/>
          <w:trHeight w:val="285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23</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Чемпионат и первенство города Тюмени в закр</w:t>
            </w:r>
            <w:r w:rsidRPr="00633884">
              <w:rPr>
                <w:rFonts w:ascii="Times New Roman" w:eastAsia="Times New Roman" w:hAnsi="Times New Roman" w:cs="Times New Roman"/>
                <w:color w:val="000000"/>
                <w:lang w:eastAsia="ru-RU"/>
              </w:rPr>
              <w:t>ы</w:t>
            </w:r>
            <w:r w:rsidRPr="00633884">
              <w:rPr>
                <w:rFonts w:ascii="Times New Roman" w:eastAsia="Times New Roman" w:hAnsi="Times New Roman" w:cs="Times New Roman"/>
                <w:color w:val="000000"/>
                <w:lang w:eastAsia="ru-RU"/>
              </w:rPr>
              <w:t>тых помещениях</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17-18.11.2022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350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2003-2012</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сенов Е.Н., Акс</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 xml:space="preserve">нов Н.Е., </w:t>
            </w: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w:t>
            </w: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 Зуева С.Ю., </w:t>
            </w:r>
            <w:proofErr w:type="spellStart"/>
            <w:r w:rsidRPr="00633884">
              <w:rPr>
                <w:rFonts w:ascii="Times New Roman" w:eastAsia="Times New Roman" w:hAnsi="Times New Roman" w:cs="Times New Roman"/>
                <w:lang w:eastAsia="ru-RU"/>
              </w:rPr>
              <w:t>Пяст</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лов</w:t>
            </w:r>
            <w:proofErr w:type="spellEnd"/>
            <w:r w:rsidRPr="00633884">
              <w:rPr>
                <w:rFonts w:ascii="Times New Roman" w:eastAsia="Times New Roman" w:hAnsi="Times New Roman" w:cs="Times New Roman"/>
                <w:lang w:eastAsia="ru-RU"/>
              </w:rPr>
              <w:t xml:space="preserve"> Е.А., Парфен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 xml:space="preserve">ва Т.А., </w:t>
            </w:r>
            <w:proofErr w:type="spellStart"/>
            <w:r w:rsidRPr="00633884">
              <w:rPr>
                <w:rFonts w:ascii="Times New Roman" w:eastAsia="Times New Roman" w:hAnsi="Times New Roman" w:cs="Times New Roman"/>
                <w:lang w:eastAsia="ru-RU"/>
              </w:rPr>
              <w:t>Дзоциева</w:t>
            </w:r>
            <w:proofErr w:type="spellEnd"/>
            <w:r w:rsidRPr="00633884">
              <w:rPr>
                <w:rFonts w:ascii="Times New Roman" w:eastAsia="Times New Roman" w:hAnsi="Times New Roman" w:cs="Times New Roman"/>
                <w:lang w:eastAsia="ru-RU"/>
              </w:rPr>
              <w:t xml:space="preserve"> Е.Т., </w:t>
            </w:r>
            <w:proofErr w:type="spellStart"/>
            <w:r w:rsidRPr="00633884">
              <w:rPr>
                <w:rFonts w:ascii="Times New Roman" w:eastAsia="Times New Roman" w:hAnsi="Times New Roman" w:cs="Times New Roman"/>
                <w:lang w:eastAsia="ru-RU"/>
              </w:rPr>
              <w:t>Розна</w:t>
            </w:r>
            <w:proofErr w:type="spellEnd"/>
            <w:r w:rsidRPr="00633884">
              <w:rPr>
                <w:rFonts w:ascii="Times New Roman" w:eastAsia="Times New Roman" w:hAnsi="Times New Roman" w:cs="Times New Roman"/>
                <w:lang w:eastAsia="ru-RU"/>
              </w:rPr>
              <w:t xml:space="preserve"> Р.В.</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000000" w:fill="FFFFFF"/>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89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lastRenderedPageBreak/>
              <w:t>24</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Всероссийские (межр</w:t>
            </w:r>
            <w:r w:rsidRPr="00633884">
              <w:rPr>
                <w:rFonts w:ascii="Times New Roman" w:eastAsia="Times New Roman" w:hAnsi="Times New Roman" w:cs="Times New Roman"/>
                <w:color w:val="000000"/>
                <w:lang w:eastAsia="ru-RU"/>
              </w:rPr>
              <w:t>е</w:t>
            </w:r>
            <w:r w:rsidRPr="00633884">
              <w:rPr>
                <w:rFonts w:ascii="Times New Roman" w:eastAsia="Times New Roman" w:hAnsi="Times New Roman" w:cs="Times New Roman"/>
                <w:color w:val="000000"/>
                <w:lang w:eastAsia="ru-RU"/>
              </w:rPr>
              <w:t>гиональные соревнов</w:t>
            </w:r>
            <w:r w:rsidRPr="00633884">
              <w:rPr>
                <w:rFonts w:ascii="Times New Roman" w:eastAsia="Times New Roman" w:hAnsi="Times New Roman" w:cs="Times New Roman"/>
                <w:color w:val="000000"/>
                <w:lang w:eastAsia="ru-RU"/>
              </w:rPr>
              <w:t>а</w:t>
            </w:r>
            <w:r w:rsidRPr="00633884">
              <w:rPr>
                <w:rFonts w:ascii="Times New Roman" w:eastAsia="Times New Roman" w:hAnsi="Times New Roman" w:cs="Times New Roman"/>
                <w:color w:val="000000"/>
                <w:lang w:eastAsia="ru-RU"/>
              </w:rPr>
              <w:t xml:space="preserve">ния по легкой атлетике "Матчевая </w:t>
            </w:r>
            <w:proofErr w:type="spellStart"/>
            <w:r w:rsidRPr="00633884">
              <w:rPr>
                <w:rFonts w:ascii="Times New Roman" w:eastAsia="Times New Roman" w:hAnsi="Times New Roman" w:cs="Times New Roman"/>
                <w:color w:val="000000"/>
                <w:lang w:eastAsia="ru-RU"/>
              </w:rPr>
              <w:t>встречагор</w:t>
            </w:r>
            <w:r w:rsidRPr="00633884">
              <w:rPr>
                <w:rFonts w:ascii="Times New Roman" w:eastAsia="Times New Roman" w:hAnsi="Times New Roman" w:cs="Times New Roman"/>
                <w:color w:val="000000"/>
                <w:lang w:eastAsia="ru-RU"/>
              </w:rPr>
              <w:t>о</w:t>
            </w:r>
            <w:r w:rsidRPr="00633884">
              <w:rPr>
                <w:rFonts w:ascii="Times New Roman" w:eastAsia="Times New Roman" w:hAnsi="Times New Roman" w:cs="Times New Roman"/>
                <w:color w:val="000000"/>
                <w:lang w:eastAsia="ru-RU"/>
              </w:rPr>
              <w:t>дов</w:t>
            </w:r>
            <w:proofErr w:type="spellEnd"/>
            <w:r w:rsidRPr="00633884">
              <w:rPr>
                <w:rFonts w:ascii="Times New Roman" w:eastAsia="Times New Roman" w:hAnsi="Times New Roman" w:cs="Times New Roman"/>
                <w:color w:val="000000"/>
                <w:lang w:eastAsia="ru-RU"/>
              </w:rPr>
              <w:t xml:space="preserve"> Сибири и Урала"</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02-03.12.2022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150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2006-2009</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сенов Е.Н., Акс</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 xml:space="preserve">нов Н.Е., </w:t>
            </w: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w:t>
            </w: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 Зуева С.Ю., </w:t>
            </w:r>
            <w:proofErr w:type="spellStart"/>
            <w:r w:rsidRPr="00633884">
              <w:rPr>
                <w:rFonts w:ascii="Times New Roman" w:eastAsia="Times New Roman" w:hAnsi="Times New Roman" w:cs="Times New Roman"/>
                <w:lang w:eastAsia="ru-RU"/>
              </w:rPr>
              <w:t>Пяст</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лов</w:t>
            </w:r>
            <w:proofErr w:type="spellEnd"/>
            <w:r w:rsidRPr="00633884">
              <w:rPr>
                <w:rFonts w:ascii="Times New Roman" w:eastAsia="Times New Roman" w:hAnsi="Times New Roman" w:cs="Times New Roman"/>
                <w:lang w:eastAsia="ru-RU"/>
              </w:rPr>
              <w:t xml:space="preserve"> Е.А., Парфен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 xml:space="preserve">ва Т.А., </w:t>
            </w:r>
            <w:proofErr w:type="spellStart"/>
            <w:r w:rsidRPr="00633884">
              <w:rPr>
                <w:rFonts w:ascii="Times New Roman" w:eastAsia="Times New Roman" w:hAnsi="Times New Roman" w:cs="Times New Roman"/>
                <w:lang w:eastAsia="ru-RU"/>
              </w:rPr>
              <w:t>Дзоциева</w:t>
            </w:r>
            <w:proofErr w:type="spellEnd"/>
            <w:r w:rsidRPr="00633884">
              <w:rPr>
                <w:rFonts w:ascii="Times New Roman" w:eastAsia="Times New Roman" w:hAnsi="Times New Roman" w:cs="Times New Roman"/>
                <w:lang w:eastAsia="ru-RU"/>
              </w:rPr>
              <w:t xml:space="preserve"> Е.Т., </w:t>
            </w:r>
            <w:proofErr w:type="spellStart"/>
            <w:r w:rsidRPr="00633884">
              <w:rPr>
                <w:rFonts w:ascii="Times New Roman" w:eastAsia="Times New Roman" w:hAnsi="Times New Roman" w:cs="Times New Roman"/>
                <w:lang w:eastAsia="ru-RU"/>
              </w:rPr>
              <w:t>Розна</w:t>
            </w:r>
            <w:proofErr w:type="spellEnd"/>
            <w:r w:rsidRPr="00633884">
              <w:rPr>
                <w:rFonts w:ascii="Times New Roman" w:eastAsia="Times New Roman" w:hAnsi="Times New Roman" w:cs="Times New Roman"/>
                <w:lang w:eastAsia="ru-RU"/>
              </w:rPr>
              <w:t xml:space="preserve"> Р.В.</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291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25</w:t>
            </w:r>
          </w:p>
        </w:tc>
        <w:tc>
          <w:tcPr>
            <w:tcW w:w="2601"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Чемпионат и Первенство Тюменской области в закрытых помещениях</w:t>
            </w:r>
          </w:p>
        </w:tc>
        <w:tc>
          <w:tcPr>
            <w:tcW w:w="142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г. Тюмень</w:t>
            </w:r>
          </w:p>
        </w:tc>
        <w:tc>
          <w:tcPr>
            <w:tcW w:w="1534"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22-25.12.2022</w:t>
            </w:r>
          </w:p>
        </w:tc>
        <w:tc>
          <w:tcPr>
            <w:tcW w:w="1435"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150 человек</w:t>
            </w:r>
          </w:p>
        </w:tc>
        <w:tc>
          <w:tcPr>
            <w:tcW w:w="140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2003-2008</w:t>
            </w:r>
          </w:p>
        </w:tc>
        <w:tc>
          <w:tcPr>
            <w:tcW w:w="2060"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Свиридова Н.П., Андреева Е.И., А</w:t>
            </w:r>
            <w:r w:rsidRPr="00633884">
              <w:rPr>
                <w:rFonts w:ascii="Times New Roman" w:eastAsia="Times New Roman" w:hAnsi="Times New Roman" w:cs="Times New Roman"/>
                <w:lang w:eastAsia="ru-RU"/>
              </w:rPr>
              <w:t>к</w:t>
            </w:r>
            <w:r w:rsidRPr="00633884">
              <w:rPr>
                <w:rFonts w:ascii="Times New Roman" w:eastAsia="Times New Roman" w:hAnsi="Times New Roman" w:cs="Times New Roman"/>
                <w:lang w:eastAsia="ru-RU"/>
              </w:rPr>
              <w:t>сенов Е.Н., Акс</w:t>
            </w:r>
            <w:r w:rsidRPr="00633884">
              <w:rPr>
                <w:rFonts w:ascii="Times New Roman" w:eastAsia="Times New Roman" w:hAnsi="Times New Roman" w:cs="Times New Roman"/>
                <w:lang w:eastAsia="ru-RU"/>
              </w:rPr>
              <w:t>е</w:t>
            </w:r>
            <w:r w:rsidRPr="00633884">
              <w:rPr>
                <w:rFonts w:ascii="Times New Roman" w:eastAsia="Times New Roman" w:hAnsi="Times New Roman" w:cs="Times New Roman"/>
                <w:lang w:eastAsia="ru-RU"/>
              </w:rPr>
              <w:t xml:space="preserve">нов Н.Е., </w:t>
            </w:r>
            <w:proofErr w:type="spellStart"/>
            <w:r w:rsidRPr="00633884">
              <w:rPr>
                <w:rFonts w:ascii="Times New Roman" w:eastAsia="Times New Roman" w:hAnsi="Times New Roman" w:cs="Times New Roman"/>
                <w:lang w:eastAsia="ru-RU"/>
              </w:rPr>
              <w:t>Шикирук</w:t>
            </w:r>
            <w:proofErr w:type="spellEnd"/>
            <w:r w:rsidRPr="00633884">
              <w:rPr>
                <w:rFonts w:ascii="Times New Roman" w:eastAsia="Times New Roman" w:hAnsi="Times New Roman" w:cs="Times New Roman"/>
                <w:lang w:eastAsia="ru-RU"/>
              </w:rPr>
              <w:t xml:space="preserve"> С.А., </w:t>
            </w:r>
            <w:proofErr w:type="spellStart"/>
            <w:r w:rsidRPr="00633884">
              <w:rPr>
                <w:rFonts w:ascii="Times New Roman" w:eastAsia="Times New Roman" w:hAnsi="Times New Roman" w:cs="Times New Roman"/>
                <w:lang w:eastAsia="ru-RU"/>
              </w:rPr>
              <w:t>Зикеев</w:t>
            </w:r>
            <w:proofErr w:type="spellEnd"/>
            <w:r w:rsidRPr="00633884">
              <w:rPr>
                <w:rFonts w:ascii="Times New Roman" w:eastAsia="Times New Roman" w:hAnsi="Times New Roman" w:cs="Times New Roman"/>
                <w:lang w:eastAsia="ru-RU"/>
              </w:rPr>
              <w:t xml:space="preserve"> Д.С., Зуева С.Ю., </w:t>
            </w:r>
            <w:proofErr w:type="spellStart"/>
            <w:r w:rsidRPr="00633884">
              <w:rPr>
                <w:rFonts w:ascii="Times New Roman" w:eastAsia="Times New Roman" w:hAnsi="Times New Roman" w:cs="Times New Roman"/>
                <w:lang w:eastAsia="ru-RU"/>
              </w:rPr>
              <w:t>Пяст</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лов</w:t>
            </w:r>
            <w:proofErr w:type="spellEnd"/>
            <w:r w:rsidRPr="00633884">
              <w:rPr>
                <w:rFonts w:ascii="Times New Roman" w:eastAsia="Times New Roman" w:hAnsi="Times New Roman" w:cs="Times New Roman"/>
                <w:lang w:eastAsia="ru-RU"/>
              </w:rPr>
              <w:t xml:space="preserve"> Е.А., Парфен</w:t>
            </w:r>
            <w:r w:rsidRPr="00633884">
              <w:rPr>
                <w:rFonts w:ascii="Times New Roman" w:eastAsia="Times New Roman" w:hAnsi="Times New Roman" w:cs="Times New Roman"/>
                <w:lang w:eastAsia="ru-RU"/>
              </w:rPr>
              <w:t>о</w:t>
            </w:r>
            <w:r w:rsidRPr="00633884">
              <w:rPr>
                <w:rFonts w:ascii="Times New Roman" w:eastAsia="Times New Roman" w:hAnsi="Times New Roman" w:cs="Times New Roman"/>
                <w:lang w:eastAsia="ru-RU"/>
              </w:rPr>
              <w:t xml:space="preserve">ва Т.А., </w:t>
            </w:r>
            <w:proofErr w:type="spellStart"/>
            <w:r w:rsidRPr="00633884">
              <w:rPr>
                <w:rFonts w:ascii="Times New Roman" w:eastAsia="Times New Roman" w:hAnsi="Times New Roman" w:cs="Times New Roman"/>
                <w:lang w:eastAsia="ru-RU"/>
              </w:rPr>
              <w:t>Дзоциева</w:t>
            </w:r>
            <w:proofErr w:type="spellEnd"/>
            <w:r w:rsidRPr="00633884">
              <w:rPr>
                <w:rFonts w:ascii="Times New Roman" w:eastAsia="Times New Roman" w:hAnsi="Times New Roman" w:cs="Times New Roman"/>
                <w:lang w:eastAsia="ru-RU"/>
              </w:rPr>
              <w:t xml:space="preserve"> Е.Т., </w:t>
            </w:r>
            <w:proofErr w:type="spellStart"/>
            <w:r w:rsidRPr="00633884">
              <w:rPr>
                <w:rFonts w:ascii="Times New Roman" w:eastAsia="Times New Roman" w:hAnsi="Times New Roman" w:cs="Times New Roman"/>
                <w:lang w:eastAsia="ru-RU"/>
              </w:rPr>
              <w:t>Розна</w:t>
            </w:r>
            <w:proofErr w:type="spellEnd"/>
            <w:r w:rsidRPr="00633884">
              <w:rPr>
                <w:rFonts w:ascii="Times New Roman" w:eastAsia="Times New Roman" w:hAnsi="Times New Roman" w:cs="Times New Roman"/>
                <w:lang w:eastAsia="ru-RU"/>
              </w:rPr>
              <w:t xml:space="preserve"> Р.В.</w:t>
            </w:r>
          </w:p>
        </w:tc>
        <w:tc>
          <w:tcPr>
            <w:tcW w:w="1932" w:type="dxa"/>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lang w:eastAsia="ru-RU"/>
              </w:rPr>
            </w:pPr>
            <w:r w:rsidRPr="00633884">
              <w:rPr>
                <w:rFonts w:ascii="Times New Roman" w:eastAsia="Times New Roman" w:hAnsi="Times New Roman" w:cs="Times New Roman"/>
                <w:lang w:eastAsia="ru-RU"/>
              </w:rPr>
              <w:t>не требуется</w:t>
            </w:r>
          </w:p>
        </w:tc>
        <w:tc>
          <w:tcPr>
            <w:tcW w:w="1876" w:type="dxa"/>
            <w:gridSpan w:val="2"/>
            <w:tcBorders>
              <w:top w:val="nil"/>
              <w:left w:val="nil"/>
              <w:bottom w:val="single" w:sz="4" w:space="0" w:color="auto"/>
              <w:right w:val="single" w:sz="4" w:space="0" w:color="auto"/>
            </w:tcBorders>
            <w:shd w:val="clear" w:color="auto" w:fill="auto"/>
            <w:vAlign w:val="center"/>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r w:rsidRPr="00633884">
              <w:rPr>
                <w:rFonts w:ascii="Times New Roman" w:eastAsia="Times New Roman" w:hAnsi="Times New Roman" w:cs="Times New Roman"/>
                <w:color w:val="000000"/>
                <w:lang w:eastAsia="ru-RU"/>
              </w:rPr>
              <w:t> </w:t>
            </w:r>
          </w:p>
        </w:tc>
      </w:tr>
      <w:tr w:rsidR="00633884" w:rsidRPr="00633884" w:rsidTr="00633884">
        <w:trPr>
          <w:gridAfter w:val="1"/>
          <w:wAfter w:w="92" w:type="dxa"/>
          <w:trHeight w:val="315"/>
        </w:trPr>
        <w:tc>
          <w:tcPr>
            <w:tcW w:w="660" w:type="dxa"/>
            <w:tcBorders>
              <w:top w:val="nil"/>
              <w:left w:val="nil"/>
              <w:bottom w:val="nil"/>
              <w:right w:val="nil"/>
            </w:tcBorders>
            <w:shd w:val="clear" w:color="auto" w:fill="auto"/>
            <w:vAlign w:val="bottom"/>
            <w:hideMark/>
          </w:tcPr>
          <w:p w:rsidR="00633884" w:rsidRPr="00633884" w:rsidRDefault="00633884" w:rsidP="00633884">
            <w:pPr>
              <w:spacing w:after="0" w:line="240" w:lineRule="auto"/>
              <w:jc w:val="center"/>
              <w:rPr>
                <w:rFonts w:ascii="Times New Roman" w:eastAsia="Times New Roman" w:hAnsi="Times New Roman" w:cs="Times New Roman"/>
                <w:color w:val="000000"/>
                <w:lang w:eastAsia="ru-RU"/>
              </w:rPr>
            </w:pPr>
          </w:p>
        </w:tc>
        <w:tc>
          <w:tcPr>
            <w:tcW w:w="2601" w:type="dxa"/>
            <w:tcBorders>
              <w:top w:val="nil"/>
              <w:left w:val="nil"/>
              <w:bottom w:val="nil"/>
              <w:right w:val="nil"/>
            </w:tcBorders>
            <w:shd w:val="clear" w:color="auto" w:fill="auto"/>
            <w:vAlign w:val="bottom"/>
            <w:hideMark/>
          </w:tcPr>
          <w:p w:rsidR="00633884" w:rsidRPr="00633884" w:rsidRDefault="00633884" w:rsidP="00633884">
            <w:pPr>
              <w:spacing w:after="0" w:line="240" w:lineRule="auto"/>
              <w:jc w:val="center"/>
              <w:rPr>
                <w:rFonts w:ascii="Times New Roman" w:eastAsia="Times New Roman" w:hAnsi="Times New Roman" w:cs="Times New Roman"/>
                <w:sz w:val="20"/>
                <w:szCs w:val="20"/>
                <w:lang w:eastAsia="ru-RU"/>
              </w:rPr>
            </w:pPr>
          </w:p>
        </w:tc>
        <w:tc>
          <w:tcPr>
            <w:tcW w:w="1425" w:type="dxa"/>
            <w:tcBorders>
              <w:top w:val="nil"/>
              <w:left w:val="nil"/>
              <w:bottom w:val="nil"/>
              <w:right w:val="nil"/>
            </w:tcBorders>
            <w:shd w:val="clear" w:color="auto" w:fill="auto"/>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1534" w:type="dxa"/>
            <w:tcBorders>
              <w:top w:val="nil"/>
              <w:left w:val="nil"/>
              <w:bottom w:val="nil"/>
              <w:right w:val="nil"/>
            </w:tcBorders>
            <w:shd w:val="clear" w:color="auto" w:fill="auto"/>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1435" w:type="dxa"/>
            <w:tcBorders>
              <w:top w:val="nil"/>
              <w:left w:val="nil"/>
              <w:bottom w:val="nil"/>
              <w:right w:val="nil"/>
            </w:tcBorders>
            <w:shd w:val="clear" w:color="auto" w:fill="auto"/>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2060" w:type="dxa"/>
            <w:tcBorders>
              <w:top w:val="nil"/>
              <w:left w:val="nil"/>
              <w:bottom w:val="nil"/>
              <w:right w:val="nil"/>
            </w:tcBorders>
            <w:shd w:val="clear" w:color="auto" w:fill="auto"/>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1932" w:type="dxa"/>
            <w:tcBorders>
              <w:top w:val="nil"/>
              <w:left w:val="nil"/>
              <w:bottom w:val="nil"/>
              <w:right w:val="nil"/>
            </w:tcBorders>
            <w:shd w:val="clear" w:color="auto" w:fill="auto"/>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c>
          <w:tcPr>
            <w:tcW w:w="1876" w:type="dxa"/>
            <w:gridSpan w:val="2"/>
            <w:tcBorders>
              <w:top w:val="nil"/>
              <w:left w:val="nil"/>
              <w:bottom w:val="nil"/>
              <w:right w:val="nil"/>
            </w:tcBorders>
            <w:shd w:val="clear" w:color="auto" w:fill="auto"/>
            <w:vAlign w:val="bottom"/>
            <w:hideMark/>
          </w:tcPr>
          <w:p w:rsidR="00633884" w:rsidRPr="00633884" w:rsidRDefault="00633884" w:rsidP="00633884">
            <w:pPr>
              <w:spacing w:after="0" w:line="240" w:lineRule="auto"/>
              <w:rPr>
                <w:rFonts w:ascii="Times New Roman" w:eastAsia="Times New Roman" w:hAnsi="Times New Roman" w:cs="Times New Roman"/>
                <w:sz w:val="20"/>
                <w:szCs w:val="20"/>
                <w:lang w:eastAsia="ru-RU"/>
              </w:rPr>
            </w:pPr>
          </w:p>
        </w:tc>
      </w:tr>
    </w:tbl>
    <w:p w:rsidR="0071478A" w:rsidRPr="004275FD" w:rsidRDefault="0071478A" w:rsidP="0071478A">
      <w:pPr>
        <w:pStyle w:val="a3"/>
        <w:shd w:val="clear" w:color="auto" w:fill="FFFFFF"/>
        <w:ind w:left="0"/>
        <w:jc w:val="right"/>
        <w:rPr>
          <w:rFonts w:ascii="Times New Roman" w:hAnsi="Times New Roman" w:cs="Times New Roman"/>
          <w:b/>
          <w:sz w:val="28"/>
          <w:szCs w:val="28"/>
        </w:rPr>
      </w:pPr>
    </w:p>
    <w:sectPr w:rsidR="0071478A" w:rsidRPr="004275FD" w:rsidSect="0071478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36" w:rsidRDefault="00275636" w:rsidP="00A4557D">
      <w:pPr>
        <w:spacing w:after="0" w:line="240" w:lineRule="auto"/>
      </w:pPr>
      <w:r>
        <w:separator/>
      </w:r>
    </w:p>
  </w:endnote>
  <w:endnote w:type="continuationSeparator" w:id="0">
    <w:p w:rsidR="00275636" w:rsidRDefault="00275636" w:rsidP="00A4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yriadPro-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329445"/>
      <w:docPartObj>
        <w:docPartGallery w:val="Page Numbers (Bottom of Page)"/>
        <w:docPartUnique/>
      </w:docPartObj>
    </w:sdtPr>
    <w:sdtContent>
      <w:p w:rsidR="00275636" w:rsidRDefault="00275636">
        <w:pPr>
          <w:pStyle w:val="a7"/>
          <w:jc w:val="center"/>
        </w:pPr>
        <w:r>
          <w:fldChar w:fldCharType="begin"/>
        </w:r>
        <w:r>
          <w:instrText>PAGE   \* MERGEFORMAT</w:instrText>
        </w:r>
        <w:r>
          <w:fldChar w:fldCharType="separate"/>
        </w:r>
        <w:r w:rsidR="000C5BB4">
          <w:rPr>
            <w:noProof/>
          </w:rPr>
          <w:t>8</w:t>
        </w:r>
        <w:r>
          <w:fldChar w:fldCharType="end"/>
        </w:r>
      </w:p>
    </w:sdtContent>
  </w:sdt>
  <w:p w:rsidR="00275636" w:rsidRDefault="002756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36" w:rsidRDefault="00275636" w:rsidP="00A4557D">
      <w:pPr>
        <w:spacing w:after="0" w:line="240" w:lineRule="auto"/>
      </w:pPr>
      <w:r>
        <w:separator/>
      </w:r>
    </w:p>
  </w:footnote>
  <w:footnote w:type="continuationSeparator" w:id="0">
    <w:p w:rsidR="00275636" w:rsidRDefault="00275636" w:rsidP="00A45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2AE"/>
    <w:multiLevelType w:val="hybridMultilevel"/>
    <w:tmpl w:val="A7143D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B81D52"/>
    <w:multiLevelType w:val="hybridMultilevel"/>
    <w:tmpl w:val="9E083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24417C"/>
    <w:multiLevelType w:val="hybridMultilevel"/>
    <w:tmpl w:val="5754A68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4D083E"/>
    <w:multiLevelType w:val="multilevel"/>
    <w:tmpl w:val="8C74E7D4"/>
    <w:lvl w:ilvl="0">
      <w:start w:val="1"/>
      <w:numFmt w:val="decimal"/>
      <w:lvlText w:val="%1."/>
      <w:lvlJc w:val="left"/>
      <w:pPr>
        <w:ind w:left="450" w:hanging="45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5AC867A3"/>
    <w:multiLevelType w:val="hybridMultilevel"/>
    <w:tmpl w:val="68BC4C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3F0A93"/>
    <w:multiLevelType w:val="multilevel"/>
    <w:tmpl w:val="23AE2522"/>
    <w:lvl w:ilvl="0">
      <w:start w:val="1"/>
      <w:numFmt w:val="decimal"/>
      <w:lvlText w:val="%1."/>
      <w:lvlJc w:val="left"/>
      <w:pPr>
        <w:ind w:left="900" w:hanging="360"/>
      </w:pPr>
      <w:rPr>
        <w:rFonts w:hint="default"/>
      </w:rPr>
    </w:lvl>
    <w:lvl w:ilvl="1">
      <w:start w:val="1"/>
      <w:numFmt w:val="decimal"/>
      <w:isLgl/>
      <w:lvlText w:val="%1.%2."/>
      <w:lvlJc w:val="left"/>
      <w:pPr>
        <w:ind w:left="862" w:hanging="720"/>
      </w:pPr>
      <w:rPr>
        <w:rFonts w:hint="default"/>
        <w:i w:val="0"/>
      </w:rPr>
    </w:lvl>
    <w:lvl w:ilvl="2">
      <w:start w:val="1"/>
      <w:numFmt w:val="decimal"/>
      <w:isLgl/>
      <w:lvlText w:val="%1.%2.%3."/>
      <w:lvlJc w:val="left"/>
      <w:pPr>
        <w:ind w:left="720" w:hanging="720"/>
      </w:pPr>
      <w:rPr>
        <w:rFonts w:hint="default"/>
        <w:b/>
        <w:i w:val="0"/>
        <w:sz w:val="24"/>
        <w:szCs w:val="24"/>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7F577439"/>
    <w:multiLevelType w:val="hybridMultilevel"/>
    <w:tmpl w:val="4926B4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FE36979"/>
    <w:multiLevelType w:val="hybridMultilevel"/>
    <w:tmpl w:val="42AE59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07"/>
    <w:rsid w:val="00000D4C"/>
    <w:rsid w:val="00001EFB"/>
    <w:rsid w:val="000035D5"/>
    <w:rsid w:val="0001058C"/>
    <w:rsid w:val="00010705"/>
    <w:rsid w:val="000129CA"/>
    <w:rsid w:val="00012C2B"/>
    <w:rsid w:val="000146F9"/>
    <w:rsid w:val="000170B4"/>
    <w:rsid w:val="00017AD3"/>
    <w:rsid w:val="0002028F"/>
    <w:rsid w:val="00020996"/>
    <w:rsid w:val="000209AE"/>
    <w:rsid w:val="00022965"/>
    <w:rsid w:val="00022FB5"/>
    <w:rsid w:val="0002315B"/>
    <w:rsid w:val="000232F2"/>
    <w:rsid w:val="00024164"/>
    <w:rsid w:val="00024702"/>
    <w:rsid w:val="00024902"/>
    <w:rsid w:val="00027210"/>
    <w:rsid w:val="00033A57"/>
    <w:rsid w:val="00034240"/>
    <w:rsid w:val="00034645"/>
    <w:rsid w:val="00036090"/>
    <w:rsid w:val="00036461"/>
    <w:rsid w:val="00036942"/>
    <w:rsid w:val="000406E0"/>
    <w:rsid w:val="00042359"/>
    <w:rsid w:val="000433F0"/>
    <w:rsid w:val="00044203"/>
    <w:rsid w:val="0004583D"/>
    <w:rsid w:val="00046A1D"/>
    <w:rsid w:val="00046CF8"/>
    <w:rsid w:val="0005085F"/>
    <w:rsid w:val="00054683"/>
    <w:rsid w:val="00056CA9"/>
    <w:rsid w:val="000611E1"/>
    <w:rsid w:val="000621A1"/>
    <w:rsid w:val="00064700"/>
    <w:rsid w:val="00064B63"/>
    <w:rsid w:val="00064E02"/>
    <w:rsid w:val="00066003"/>
    <w:rsid w:val="00066095"/>
    <w:rsid w:val="000661D5"/>
    <w:rsid w:val="00070879"/>
    <w:rsid w:val="000724BC"/>
    <w:rsid w:val="00073F79"/>
    <w:rsid w:val="00074766"/>
    <w:rsid w:val="00074EDF"/>
    <w:rsid w:val="0007563D"/>
    <w:rsid w:val="000759F0"/>
    <w:rsid w:val="00076557"/>
    <w:rsid w:val="00077783"/>
    <w:rsid w:val="000801D3"/>
    <w:rsid w:val="0008037B"/>
    <w:rsid w:val="0008296D"/>
    <w:rsid w:val="00082A8E"/>
    <w:rsid w:val="00082FFB"/>
    <w:rsid w:val="0008478A"/>
    <w:rsid w:val="000858AB"/>
    <w:rsid w:val="00086243"/>
    <w:rsid w:val="000863FE"/>
    <w:rsid w:val="00086811"/>
    <w:rsid w:val="000869D2"/>
    <w:rsid w:val="00090614"/>
    <w:rsid w:val="00090BE9"/>
    <w:rsid w:val="000916B4"/>
    <w:rsid w:val="00092BCB"/>
    <w:rsid w:val="00093E21"/>
    <w:rsid w:val="00094773"/>
    <w:rsid w:val="00094CA5"/>
    <w:rsid w:val="000959B8"/>
    <w:rsid w:val="000A02D5"/>
    <w:rsid w:val="000A2953"/>
    <w:rsid w:val="000A335D"/>
    <w:rsid w:val="000A3B72"/>
    <w:rsid w:val="000A58DA"/>
    <w:rsid w:val="000A7931"/>
    <w:rsid w:val="000B19C1"/>
    <w:rsid w:val="000B24CB"/>
    <w:rsid w:val="000B2DC3"/>
    <w:rsid w:val="000B2FF1"/>
    <w:rsid w:val="000B31A0"/>
    <w:rsid w:val="000B4AD7"/>
    <w:rsid w:val="000B55B8"/>
    <w:rsid w:val="000B606A"/>
    <w:rsid w:val="000B667B"/>
    <w:rsid w:val="000B6728"/>
    <w:rsid w:val="000B71A6"/>
    <w:rsid w:val="000C1082"/>
    <w:rsid w:val="000C1374"/>
    <w:rsid w:val="000C27BD"/>
    <w:rsid w:val="000C2B9C"/>
    <w:rsid w:val="000C2C6B"/>
    <w:rsid w:val="000C2D84"/>
    <w:rsid w:val="000C4519"/>
    <w:rsid w:val="000C5900"/>
    <w:rsid w:val="000C5B4E"/>
    <w:rsid w:val="000C5BB4"/>
    <w:rsid w:val="000D131D"/>
    <w:rsid w:val="000D18EB"/>
    <w:rsid w:val="000D3D9A"/>
    <w:rsid w:val="000D5248"/>
    <w:rsid w:val="000D526D"/>
    <w:rsid w:val="000E0DFB"/>
    <w:rsid w:val="000E1DB5"/>
    <w:rsid w:val="000E200E"/>
    <w:rsid w:val="000E24A5"/>
    <w:rsid w:val="000E301F"/>
    <w:rsid w:val="000E341A"/>
    <w:rsid w:val="000E5255"/>
    <w:rsid w:val="000E6DDA"/>
    <w:rsid w:val="000E749B"/>
    <w:rsid w:val="000E7905"/>
    <w:rsid w:val="000F1E03"/>
    <w:rsid w:val="000F24AB"/>
    <w:rsid w:val="000F4345"/>
    <w:rsid w:val="000F65A5"/>
    <w:rsid w:val="000F663D"/>
    <w:rsid w:val="000F69D5"/>
    <w:rsid w:val="000F73F1"/>
    <w:rsid w:val="001022E7"/>
    <w:rsid w:val="00102DD5"/>
    <w:rsid w:val="0010317B"/>
    <w:rsid w:val="0010374D"/>
    <w:rsid w:val="00103F7B"/>
    <w:rsid w:val="001045AC"/>
    <w:rsid w:val="00104721"/>
    <w:rsid w:val="00104E83"/>
    <w:rsid w:val="001057DF"/>
    <w:rsid w:val="00105C41"/>
    <w:rsid w:val="001063AD"/>
    <w:rsid w:val="00106BEB"/>
    <w:rsid w:val="001108A3"/>
    <w:rsid w:val="00112EA3"/>
    <w:rsid w:val="001138C6"/>
    <w:rsid w:val="001138CC"/>
    <w:rsid w:val="00113DCD"/>
    <w:rsid w:val="001147AF"/>
    <w:rsid w:val="00117B05"/>
    <w:rsid w:val="00117FC5"/>
    <w:rsid w:val="001200BD"/>
    <w:rsid w:val="00120662"/>
    <w:rsid w:val="00121B59"/>
    <w:rsid w:val="00121D36"/>
    <w:rsid w:val="00122198"/>
    <w:rsid w:val="001224B9"/>
    <w:rsid w:val="00123F65"/>
    <w:rsid w:val="00124498"/>
    <w:rsid w:val="00125C5A"/>
    <w:rsid w:val="001260E6"/>
    <w:rsid w:val="001300DC"/>
    <w:rsid w:val="00130E58"/>
    <w:rsid w:val="0013103D"/>
    <w:rsid w:val="00132E21"/>
    <w:rsid w:val="0013477C"/>
    <w:rsid w:val="00134CDA"/>
    <w:rsid w:val="00134D27"/>
    <w:rsid w:val="00135573"/>
    <w:rsid w:val="00136540"/>
    <w:rsid w:val="00136CD2"/>
    <w:rsid w:val="0013731C"/>
    <w:rsid w:val="00141CA4"/>
    <w:rsid w:val="00141F32"/>
    <w:rsid w:val="00142DE4"/>
    <w:rsid w:val="001431DF"/>
    <w:rsid w:val="001434E8"/>
    <w:rsid w:val="0014386A"/>
    <w:rsid w:val="00144108"/>
    <w:rsid w:val="00144EB8"/>
    <w:rsid w:val="00145D23"/>
    <w:rsid w:val="001476E7"/>
    <w:rsid w:val="00147742"/>
    <w:rsid w:val="001500CD"/>
    <w:rsid w:val="00150664"/>
    <w:rsid w:val="00153EDA"/>
    <w:rsid w:val="00156890"/>
    <w:rsid w:val="001575D8"/>
    <w:rsid w:val="001604B8"/>
    <w:rsid w:val="00160C66"/>
    <w:rsid w:val="00162B29"/>
    <w:rsid w:val="00162E49"/>
    <w:rsid w:val="0016408B"/>
    <w:rsid w:val="00164416"/>
    <w:rsid w:val="00165330"/>
    <w:rsid w:val="001656EB"/>
    <w:rsid w:val="00167D96"/>
    <w:rsid w:val="001705C0"/>
    <w:rsid w:val="0017180B"/>
    <w:rsid w:val="001724C5"/>
    <w:rsid w:val="00172EC4"/>
    <w:rsid w:val="0017419A"/>
    <w:rsid w:val="00174CFB"/>
    <w:rsid w:val="00176FBA"/>
    <w:rsid w:val="00177CA4"/>
    <w:rsid w:val="001816BA"/>
    <w:rsid w:val="001823C4"/>
    <w:rsid w:val="001836E8"/>
    <w:rsid w:val="00186B74"/>
    <w:rsid w:val="0018727E"/>
    <w:rsid w:val="00187C86"/>
    <w:rsid w:val="001907C0"/>
    <w:rsid w:val="00190C8B"/>
    <w:rsid w:val="001937B0"/>
    <w:rsid w:val="00194A9A"/>
    <w:rsid w:val="001963DF"/>
    <w:rsid w:val="00197059"/>
    <w:rsid w:val="00197776"/>
    <w:rsid w:val="001A0E0E"/>
    <w:rsid w:val="001A191E"/>
    <w:rsid w:val="001A2109"/>
    <w:rsid w:val="001A5530"/>
    <w:rsid w:val="001A60CE"/>
    <w:rsid w:val="001B011E"/>
    <w:rsid w:val="001B0285"/>
    <w:rsid w:val="001B12DF"/>
    <w:rsid w:val="001B1A00"/>
    <w:rsid w:val="001B1D16"/>
    <w:rsid w:val="001B1D39"/>
    <w:rsid w:val="001B20FF"/>
    <w:rsid w:val="001B2D78"/>
    <w:rsid w:val="001B33B3"/>
    <w:rsid w:val="001B3DE4"/>
    <w:rsid w:val="001B5B2C"/>
    <w:rsid w:val="001C015C"/>
    <w:rsid w:val="001C04DE"/>
    <w:rsid w:val="001C07F0"/>
    <w:rsid w:val="001C19FE"/>
    <w:rsid w:val="001C2F33"/>
    <w:rsid w:val="001C634E"/>
    <w:rsid w:val="001D0194"/>
    <w:rsid w:val="001D11EB"/>
    <w:rsid w:val="001D17B0"/>
    <w:rsid w:val="001D1D05"/>
    <w:rsid w:val="001D68E1"/>
    <w:rsid w:val="001D6F33"/>
    <w:rsid w:val="001D7FDF"/>
    <w:rsid w:val="001E0673"/>
    <w:rsid w:val="001E142E"/>
    <w:rsid w:val="001E1782"/>
    <w:rsid w:val="001E19AB"/>
    <w:rsid w:val="001E2AFC"/>
    <w:rsid w:val="001E42E6"/>
    <w:rsid w:val="001E451B"/>
    <w:rsid w:val="001E4C33"/>
    <w:rsid w:val="001E4FD7"/>
    <w:rsid w:val="001E5357"/>
    <w:rsid w:val="001E5E2C"/>
    <w:rsid w:val="001E794B"/>
    <w:rsid w:val="001E79A4"/>
    <w:rsid w:val="001F0D5C"/>
    <w:rsid w:val="001F0FB7"/>
    <w:rsid w:val="001F12F1"/>
    <w:rsid w:val="001F1492"/>
    <w:rsid w:val="001F20A7"/>
    <w:rsid w:val="001F3166"/>
    <w:rsid w:val="001F369E"/>
    <w:rsid w:val="001F7846"/>
    <w:rsid w:val="00201ADA"/>
    <w:rsid w:val="00203B6A"/>
    <w:rsid w:val="00204A7E"/>
    <w:rsid w:val="00206784"/>
    <w:rsid w:val="00207648"/>
    <w:rsid w:val="00207697"/>
    <w:rsid w:val="0021199B"/>
    <w:rsid w:val="002154FD"/>
    <w:rsid w:val="00216271"/>
    <w:rsid w:val="00216DB4"/>
    <w:rsid w:val="00217AC2"/>
    <w:rsid w:val="0022094B"/>
    <w:rsid w:val="002242B6"/>
    <w:rsid w:val="00224402"/>
    <w:rsid w:val="00226889"/>
    <w:rsid w:val="002269A2"/>
    <w:rsid w:val="00226D34"/>
    <w:rsid w:val="002278DA"/>
    <w:rsid w:val="00230632"/>
    <w:rsid w:val="0023274B"/>
    <w:rsid w:val="002339EE"/>
    <w:rsid w:val="00234021"/>
    <w:rsid w:val="00235905"/>
    <w:rsid w:val="00235C19"/>
    <w:rsid w:val="0023783D"/>
    <w:rsid w:val="0024060E"/>
    <w:rsid w:val="00242471"/>
    <w:rsid w:val="00244D93"/>
    <w:rsid w:val="00246723"/>
    <w:rsid w:val="002468FD"/>
    <w:rsid w:val="0024797F"/>
    <w:rsid w:val="00253967"/>
    <w:rsid w:val="00253AD7"/>
    <w:rsid w:val="00256352"/>
    <w:rsid w:val="0026080F"/>
    <w:rsid w:val="00261B43"/>
    <w:rsid w:val="0026271D"/>
    <w:rsid w:val="00263635"/>
    <w:rsid w:val="0026719A"/>
    <w:rsid w:val="0026784B"/>
    <w:rsid w:val="00270696"/>
    <w:rsid w:val="00270F1D"/>
    <w:rsid w:val="002732FB"/>
    <w:rsid w:val="002750B3"/>
    <w:rsid w:val="00275636"/>
    <w:rsid w:val="002760CC"/>
    <w:rsid w:val="002762AA"/>
    <w:rsid w:val="002771F1"/>
    <w:rsid w:val="00277663"/>
    <w:rsid w:val="00280046"/>
    <w:rsid w:val="00282F3E"/>
    <w:rsid w:val="00284CB5"/>
    <w:rsid w:val="00287A84"/>
    <w:rsid w:val="00290051"/>
    <w:rsid w:val="0029059C"/>
    <w:rsid w:val="00292E01"/>
    <w:rsid w:val="00293187"/>
    <w:rsid w:val="00294CB2"/>
    <w:rsid w:val="00297B4A"/>
    <w:rsid w:val="002A004C"/>
    <w:rsid w:val="002A1C24"/>
    <w:rsid w:val="002A4784"/>
    <w:rsid w:val="002A569E"/>
    <w:rsid w:val="002B19A4"/>
    <w:rsid w:val="002B1AB7"/>
    <w:rsid w:val="002B261F"/>
    <w:rsid w:val="002B309C"/>
    <w:rsid w:val="002B352D"/>
    <w:rsid w:val="002B568D"/>
    <w:rsid w:val="002B6AD2"/>
    <w:rsid w:val="002B7192"/>
    <w:rsid w:val="002C1163"/>
    <w:rsid w:val="002C1179"/>
    <w:rsid w:val="002C22B6"/>
    <w:rsid w:val="002C29C2"/>
    <w:rsid w:val="002C43A0"/>
    <w:rsid w:val="002C4ACF"/>
    <w:rsid w:val="002C5187"/>
    <w:rsid w:val="002C7276"/>
    <w:rsid w:val="002C7EB6"/>
    <w:rsid w:val="002D078F"/>
    <w:rsid w:val="002D0DEA"/>
    <w:rsid w:val="002D34C0"/>
    <w:rsid w:val="002D4384"/>
    <w:rsid w:val="002D47B3"/>
    <w:rsid w:val="002D49B4"/>
    <w:rsid w:val="002D58B4"/>
    <w:rsid w:val="002D6A8B"/>
    <w:rsid w:val="002D7989"/>
    <w:rsid w:val="002D7A4C"/>
    <w:rsid w:val="002E14AB"/>
    <w:rsid w:val="002E27BF"/>
    <w:rsid w:val="002E379F"/>
    <w:rsid w:val="002E4A6F"/>
    <w:rsid w:val="002E4CFC"/>
    <w:rsid w:val="002E731A"/>
    <w:rsid w:val="002E7341"/>
    <w:rsid w:val="002E7A1C"/>
    <w:rsid w:val="002F02FB"/>
    <w:rsid w:val="002F09C2"/>
    <w:rsid w:val="002F2707"/>
    <w:rsid w:val="002F343D"/>
    <w:rsid w:val="002F3819"/>
    <w:rsid w:val="002F45B4"/>
    <w:rsid w:val="002F55A0"/>
    <w:rsid w:val="002F58EE"/>
    <w:rsid w:val="002F7760"/>
    <w:rsid w:val="002F7D46"/>
    <w:rsid w:val="00300361"/>
    <w:rsid w:val="003008E1"/>
    <w:rsid w:val="00300B4B"/>
    <w:rsid w:val="00302719"/>
    <w:rsid w:val="0030338F"/>
    <w:rsid w:val="00305F29"/>
    <w:rsid w:val="003078EF"/>
    <w:rsid w:val="003101E6"/>
    <w:rsid w:val="00310809"/>
    <w:rsid w:val="003117F9"/>
    <w:rsid w:val="00311DF5"/>
    <w:rsid w:val="00313D9E"/>
    <w:rsid w:val="0031400A"/>
    <w:rsid w:val="003140D3"/>
    <w:rsid w:val="003143F4"/>
    <w:rsid w:val="003146F0"/>
    <w:rsid w:val="00314B65"/>
    <w:rsid w:val="0031745D"/>
    <w:rsid w:val="00320FF4"/>
    <w:rsid w:val="00321892"/>
    <w:rsid w:val="00322152"/>
    <w:rsid w:val="0032398B"/>
    <w:rsid w:val="00326723"/>
    <w:rsid w:val="003274AE"/>
    <w:rsid w:val="00327760"/>
    <w:rsid w:val="003303F0"/>
    <w:rsid w:val="0033263F"/>
    <w:rsid w:val="00333CE2"/>
    <w:rsid w:val="0033600F"/>
    <w:rsid w:val="00341393"/>
    <w:rsid w:val="003427B1"/>
    <w:rsid w:val="003433B7"/>
    <w:rsid w:val="003447A2"/>
    <w:rsid w:val="00344864"/>
    <w:rsid w:val="0034545A"/>
    <w:rsid w:val="0034549A"/>
    <w:rsid w:val="0034578D"/>
    <w:rsid w:val="00345920"/>
    <w:rsid w:val="00346C92"/>
    <w:rsid w:val="00346EE0"/>
    <w:rsid w:val="00350F00"/>
    <w:rsid w:val="0035182C"/>
    <w:rsid w:val="00351B39"/>
    <w:rsid w:val="00352CE6"/>
    <w:rsid w:val="00352DE3"/>
    <w:rsid w:val="00352E4A"/>
    <w:rsid w:val="003537C1"/>
    <w:rsid w:val="003541C7"/>
    <w:rsid w:val="00360D95"/>
    <w:rsid w:val="00364F3A"/>
    <w:rsid w:val="003653AD"/>
    <w:rsid w:val="00366260"/>
    <w:rsid w:val="00366D81"/>
    <w:rsid w:val="003678BE"/>
    <w:rsid w:val="0036791C"/>
    <w:rsid w:val="00367956"/>
    <w:rsid w:val="00367F94"/>
    <w:rsid w:val="00370E51"/>
    <w:rsid w:val="00371732"/>
    <w:rsid w:val="003719A7"/>
    <w:rsid w:val="00372B77"/>
    <w:rsid w:val="00372FF6"/>
    <w:rsid w:val="00373843"/>
    <w:rsid w:val="003750A0"/>
    <w:rsid w:val="0037770D"/>
    <w:rsid w:val="00380ABB"/>
    <w:rsid w:val="00380BD6"/>
    <w:rsid w:val="00381799"/>
    <w:rsid w:val="003845F6"/>
    <w:rsid w:val="00386003"/>
    <w:rsid w:val="003863FD"/>
    <w:rsid w:val="0038760A"/>
    <w:rsid w:val="00387B3B"/>
    <w:rsid w:val="00390C17"/>
    <w:rsid w:val="00390EC9"/>
    <w:rsid w:val="00395D37"/>
    <w:rsid w:val="003A0F83"/>
    <w:rsid w:val="003A10F4"/>
    <w:rsid w:val="003A156F"/>
    <w:rsid w:val="003A31CC"/>
    <w:rsid w:val="003A38D2"/>
    <w:rsid w:val="003A3C39"/>
    <w:rsid w:val="003A43F2"/>
    <w:rsid w:val="003A4FF8"/>
    <w:rsid w:val="003A718D"/>
    <w:rsid w:val="003A7408"/>
    <w:rsid w:val="003A7A58"/>
    <w:rsid w:val="003B0CD2"/>
    <w:rsid w:val="003B1221"/>
    <w:rsid w:val="003B1892"/>
    <w:rsid w:val="003B2CD4"/>
    <w:rsid w:val="003B4D0E"/>
    <w:rsid w:val="003B6A9D"/>
    <w:rsid w:val="003C059E"/>
    <w:rsid w:val="003C1755"/>
    <w:rsid w:val="003C17DC"/>
    <w:rsid w:val="003C447F"/>
    <w:rsid w:val="003C642B"/>
    <w:rsid w:val="003C7E07"/>
    <w:rsid w:val="003D5943"/>
    <w:rsid w:val="003D7029"/>
    <w:rsid w:val="003D709F"/>
    <w:rsid w:val="003D785F"/>
    <w:rsid w:val="003E0166"/>
    <w:rsid w:val="003E018C"/>
    <w:rsid w:val="003E342E"/>
    <w:rsid w:val="003E3FB3"/>
    <w:rsid w:val="003E4970"/>
    <w:rsid w:val="003E6796"/>
    <w:rsid w:val="003E790B"/>
    <w:rsid w:val="003F0D6A"/>
    <w:rsid w:val="003F3B0A"/>
    <w:rsid w:val="003F48A7"/>
    <w:rsid w:val="003F5BDA"/>
    <w:rsid w:val="003F62E9"/>
    <w:rsid w:val="003F71C5"/>
    <w:rsid w:val="00400E40"/>
    <w:rsid w:val="0040110B"/>
    <w:rsid w:val="0040141B"/>
    <w:rsid w:val="0040170B"/>
    <w:rsid w:val="00402D95"/>
    <w:rsid w:val="0040379E"/>
    <w:rsid w:val="00404B56"/>
    <w:rsid w:val="00404C63"/>
    <w:rsid w:val="00405C15"/>
    <w:rsid w:val="00411164"/>
    <w:rsid w:val="0041215D"/>
    <w:rsid w:val="004127B5"/>
    <w:rsid w:val="00412C5D"/>
    <w:rsid w:val="00415249"/>
    <w:rsid w:val="00415C41"/>
    <w:rsid w:val="00416BE6"/>
    <w:rsid w:val="00417B02"/>
    <w:rsid w:val="00417EBE"/>
    <w:rsid w:val="00420712"/>
    <w:rsid w:val="00420A5C"/>
    <w:rsid w:val="004218EB"/>
    <w:rsid w:val="00421D6F"/>
    <w:rsid w:val="00422B3A"/>
    <w:rsid w:val="0042382C"/>
    <w:rsid w:val="00423FFA"/>
    <w:rsid w:val="004240D0"/>
    <w:rsid w:val="00424527"/>
    <w:rsid w:val="00424B59"/>
    <w:rsid w:val="00424BBD"/>
    <w:rsid w:val="00424D2A"/>
    <w:rsid w:val="004252CD"/>
    <w:rsid w:val="00425A10"/>
    <w:rsid w:val="00425CC9"/>
    <w:rsid w:val="00425EBA"/>
    <w:rsid w:val="00426AE2"/>
    <w:rsid w:val="004275FD"/>
    <w:rsid w:val="00431D0E"/>
    <w:rsid w:val="00434338"/>
    <w:rsid w:val="00435201"/>
    <w:rsid w:val="0043542D"/>
    <w:rsid w:val="004362C1"/>
    <w:rsid w:val="00440729"/>
    <w:rsid w:val="004416DC"/>
    <w:rsid w:val="00441E54"/>
    <w:rsid w:val="00441EEC"/>
    <w:rsid w:val="004427CF"/>
    <w:rsid w:val="004432B7"/>
    <w:rsid w:val="004434CE"/>
    <w:rsid w:val="00447ADD"/>
    <w:rsid w:val="00447CF7"/>
    <w:rsid w:val="00450771"/>
    <w:rsid w:val="00451154"/>
    <w:rsid w:val="004513C1"/>
    <w:rsid w:val="00454688"/>
    <w:rsid w:val="004559C8"/>
    <w:rsid w:val="004561F3"/>
    <w:rsid w:val="00457095"/>
    <w:rsid w:val="004600B8"/>
    <w:rsid w:val="00460872"/>
    <w:rsid w:val="004616CD"/>
    <w:rsid w:val="00463233"/>
    <w:rsid w:val="00463CB7"/>
    <w:rsid w:val="004641DD"/>
    <w:rsid w:val="0046483A"/>
    <w:rsid w:val="00465D75"/>
    <w:rsid w:val="0046733D"/>
    <w:rsid w:val="00470E61"/>
    <w:rsid w:val="0047136A"/>
    <w:rsid w:val="00471436"/>
    <w:rsid w:val="004717F9"/>
    <w:rsid w:val="00472CEA"/>
    <w:rsid w:val="00473020"/>
    <w:rsid w:val="0047336A"/>
    <w:rsid w:val="00474BB0"/>
    <w:rsid w:val="004753AC"/>
    <w:rsid w:val="00475819"/>
    <w:rsid w:val="00475FEE"/>
    <w:rsid w:val="00476FFF"/>
    <w:rsid w:val="00481D8B"/>
    <w:rsid w:val="004835FD"/>
    <w:rsid w:val="00483DE2"/>
    <w:rsid w:val="00485A37"/>
    <w:rsid w:val="00486E8A"/>
    <w:rsid w:val="00487264"/>
    <w:rsid w:val="004872C7"/>
    <w:rsid w:val="004915BE"/>
    <w:rsid w:val="00491C35"/>
    <w:rsid w:val="0049263B"/>
    <w:rsid w:val="00492E49"/>
    <w:rsid w:val="00493864"/>
    <w:rsid w:val="0049465F"/>
    <w:rsid w:val="004949F4"/>
    <w:rsid w:val="004A25FB"/>
    <w:rsid w:val="004A3186"/>
    <w:rsid w:val="004A3A0C"/>
    <w:rsid w:val="004A46A8"/>
    <w:rsid w:val="004A52BF"/>
    <w:rsid w:val="004A6BE7"/>
    <w:rsid w:val="004A70FE"/>
    <w:rsid w:val="004A7569"/>
    <w:rsid w:val="004A78E9"/>
    <w:rsid w:val="004B2277"/>
    <w:rsid w:val="004B2CFE"/>
    <w:rsid w:val="004B7D54"/>
    <w:rsid w:val="004B7DE9"/>
    <w:rsid w:val="004B7E57"/>
    <w:rsid w:val="004C07F6"/>
    <w:rsid w:val="004C1294"/>
    <w:rsid w:val="004C23A7"/>
    <w:rsid w:val="004C6584"/>
    <w:rsid w:val="004C7732"/>
    <w:rsid w:val="004D05D4"/>
    <w:rsid w:val="004D11E3"/>
    <w:rsid w:val="004D2BC3"/>
    <w:rsid w:val="004D3D67"/>
    <w:rsid w:val="004D72C9"/>
    <w:rsid w:val="004D7510"/>
    <w:rsid w:val="004E005D"/>
    <w:rsid w:val="004E01DC"/>
    <w:rsid w:val="004E0CD9"/>
    <w:rsid w:val="004E1649"/>
    <w:rsid w:val="004E2B95"/>
    <w:rsid w:val="004E4571"/>
    <w:rsid w:val="004E475F"/>
    <w:rsid w:val="004E553C"/>
    <w:rsid w:val="004E61D9"/>
    <w:rsid w:val="004E648E"/>
    <w:rsid w:val="004E6817"/>
    <w:rsid w:val="004F001B"/>
    <w:rsid w:val="004F012F"/>
    <w:rsid w:val="004F1281"/>
    <w:rsid w:val="004F1491"/>
    <w:rsid w:val="004F28EE"/>
    <w:rsid w:val="004F3A01"/>
    <w:rsid w:val="004F3B7A"/>
    <w:rsid w:val="004F409B"/>
    <w:rsid w:val="004F49E9"/>
    <w:rsid w:val="004F5F5E"/>
    <w:rsid w:val="004F673F"/>
    <w:rsid w:val="0050109A"/>
    <w:rsid w:val="00501D9D"/>
    <w:rsid w:val="0050404D"/>
    <w:rsid w:val="005052C4"/>
    <w:rsid w:val="005061C5"/>
    <w:rsid w:val="00506822"/>
    <w:rsid w:val="00506F64"/>
    <w:rsid w:val="00507510"/>
    <w:rsid w:val="005104CD"/>
    <w:rsid w:val="00511B1E"/>
    <w:rsid w:val="00511F60"/>
    <w:rsid w:val="005143CD"/>
    <w:rsid w:val="00515D4D"/>
    <w:rsid w:val="005162D2"/>
    <w:rsid w:val="005170C3"/>
    <w:rsid w:val="00517114"/>
    <w:rsid w:val="00517A82"/>
    <w:rsid w:val="00517EDE"/>
    <w:rsid w:val="005213A9"/>
    <w:rsid w:val="005214DB"/>
    <w:rsid w:val="005220D4"/>
    <w:rsid w:val="00524204"/>
    <w:rsid w:val="005243B5"/>
    <w:rsid w:val="00524739"/>
    <w:rsid w:val="00525D12"/>
    <w:rsid w:val="00525E67"/>
    <w:rsid w:val="00526F79"/>
    <w:rsid w:val="00527600"/>
    <w:rsid w:val="00527BF7"/>
    <w:rsid w:val="00530662"/>
    <w:rsid w:val="00530B12"/>
    <w:rsid w:val="0053115A"/>
    <w:rsid w:val="00531909"/>
    <w:rsid w:val="0053460E"/>
    <w:rsid w:val="005347CF"/>
    <w:rsid w:val="0053496E"/>
    <w:rsid w:val="005356D6"/>
    <w:rsid w:val="0053598E"/>
    <w:rsid w:val="00535A6D"/>
    <w:rsid w:val="00535BE9"/>
    <w:rsid w:val="005402DD"/>
    <w:rsid w:val="00540EC5"/>
    <w:rsid w:val="00541D6C"/>
    <w:rsid w:val="005423E9"/>
    <w:rsid w:val="00543461"/>
    <w:rsid w:val="0054476F"/>
    <w:rsid w:val="005466ED"/>
    <w:rsid w:val="00546712"/>
    <w:rsid w:val="00546C12"/>
    <w:rsid w:val="00546C14"/>
    <w:rsid w:val="00550C1B"/>
    <w:rsid w:val="005525F0"/>
    <w:rsid w:val="0055326F"/>
    <w:rsid w:val="00556647"/>
    <w:rsid w:val="005569B9"/>
    <w:rsid w:val="0056182C"/>
    <w:rsid w:val="00562B09"/>
    <w:rsid w:val="00563A95"/>
    <w:rsid w:val="00564DF3"/>
    <w:rsid w:val="00566960"/>
    <w:rsid w:val="00566F5D"/>
    <w:rsid w:val="00567E22"/>
    <w:rsid w:val="00570223"/>
    <w:rsid w:val="005723FF"/>
    <w:rsid w:val="00572AFC"/>
    <w:rsid w:val="00573BA7"/>
    <w:rsid w:val="005740C1"/>
    <w:rsid w:val="00574280"/>
    <w:rsid w:val="00575386"/>
    <w:rsid w:val="0057633F"/>
    <w:rsid w:val="005805FC"/>
    <w:rsid w:val="00580A45"/>
    <w:rsid w:val="00580B5C"/>
    <w:rsid w:val="00582AC1"/>
    <w:rsid w:val="00582D75"/>
    <w:rsid w:val="00583FAF"/>
    <w:rsid w:val="005855DB"/>
    <w:rsid w:val="00587347"/>
    <w:rsid w:val="005876CA"/>
    <w:rsid w:val="0058776B"/>
    <w:rsid w:val="0059218D"/>
    <w:rsid w:val="005944CC"/>
    <w:rsid w:val="0059520C"/>
    <w:rsid w:val="00595FEF"/>
    <w:rsid w:val="0059638C"/>
    <w:rsid w:val="00597445"/>
    <w:rsid w:val="005A0ECD"/>
    <w:rsid w:val="005A1269"/>
    <w:rsid w:val="005A18B9"/>
    <w:rsid w:val="005A2425"/>
    <w:rsid w:val="005A275D"/>
    <w:rsid w:val="005A3C82"/>
    <w:rsid w:val="005A6158"/>
    <w:rsid w:val="005B016C"/>
    <w:rsid w:val="005B113A"/>
    <w:rsid w:val="005B2C95"/>
    <w:rsid w:val="005B5A91"/>
    <w:rsid w:val="005B627E"/>
    <w:rsid w:val="005B659C"/>
    <w:rsid w:val="005C0066"/>
    <w:rsid w:val="005C0289"/>
    <w:rsid w:val="005C09F1"/>
    <w:rsid w:val="005C173A"/>
    <w:rsid w:val="005C1964"/>
    <w:rsid w:val="005C196A"/>
    <w:rsid w:val="005C287E"/>
    <w:rsid w:val="005C48AB"/>
    <w:rsid w:val="005C50E9"/>
    <w:rsid w:val="005C57BB"/>
    <w:rsid w:val="005C6A11"/>
    <w:rsid w:val="005C7892"/>
    <w:rsid w:val="005C7EC1"/>
    <w:rsid w:val="005D00FD"/>
    <w:rsid w:val="005D0230"/>
    <w:rsid w:val="005D027E"/>
    <w:rsid w:val="005D20C4"/>
    <w:rsid w:val="005D2974"/>
    <w:rsid w:val="005D2FDA"/>
    <w:rsid w:val="005D42D2"/>
    <w:rsid w:val="005D71CE"/>
    <w:rsid w:val="005D73CD"/>
    <w:rsid w:val="005D7ABE"/>
    <w:rsid w:val="005E01B2"/>
    <w:rsid w:val="005E11F0"/>
    <w:rsid w:val="005E24BC"/>
    <w:rsid w:val="005E2AC6"/>
    <w:rsid w:val="005E2CCF"/>
    <w:rsid w:val="005E511C"/>
    <w:rsid w:val="005E5467"/>
    <w:rsid w:val="005E6E08"/>
    <w:rsid w:val="005F03CA"/>
    <w:rsid w:val="005F2CBF"/>
    <w:rsid w:val="005F31C7"/>
    <w:rsid w:val="005F4731"/>
    <w:rsid w:val="005F6443"/>
    <w:rsid w:val="00600F1E"/>
    <w:rsid w:val="00601594"/>
    <w:rsid w:val="00603797"/>
    <w:rsid w:val="0060400E"/>
    <w:rsid w:val="0060402A"/>
    <w:rsid w:val="00604A78"/>
    <w:rsid w:val="00604C3A"/>
    <w:rsid w:val="00605B0C"/>
    <w:rsid w:val="00606795"/>
    <w:rsid w:val="006067C1"/>
    <w:rsid w:val="00607118"/>
    <w:rsid w:val="00610048"/>
    <w:rsid w:val="00610796"/>
    <w:rsid w:val="00612EA9"/>
    <w:rsid w:val="00613ABA"/>
    <w:rsid w:val="0061533B"/>
    <w:rsid w:val="006154FC"/>
    <w:rsid w:val="00615FB6"/>
    <w:rsid w:val="00616303"/>
    <w:rsid w:val="0061766F"/>
    <w:rsid w:val="00620110"/>
    <w:rsid w:val="006203EE"/>
    <w:rsid w:val="006215D2"/>
    <w:rsid w:val="006228AD"/>
    <w:rsid w:val="00622A35"/>
    <w:rsid w:val="00623CED"/>
    <w:rsid w:val="0062420C"/>
    <w:rsid w:val="00624D0B"/>
    <w:rsid w:val="00626151"/>
    <w:rsid w:val="006261C2"/>
    <w:rsid w:val="006265F1"/>
    <w:rsid w:val="0062780B"/>
    <w:rsid w:val="006304B8"/>
    <w:rsid w:val="00630A41"/>
    <w:rsid w:val="00631BAE"/>
    <w:rsid w:val="00631FB1"/>
    <w:rsid w:val="00633459"/>
    <w:rsid w:val="00633884"/>
    <w:rsid w:val="00633B97"/>
    <w:rsid w:val="006348EC"/>
    <w:rsid w:val="0063548E"/>
    <w:rsid w:val="006361BF"/>
    <w:rsid w:val="00636446"/>
    <w:rsid w:val="0064120E"/>
    <w:rsid w:val="0064163B"/>
    <w:rsid w:val="00641702"/>
    <w:rsid w:val="00641871"/>
    <w:rsid w:val="006501F8"/>
    <w:rsid w:val="006512FA"/>
    <w:rsid w:val="00651CE9"/>
    <w:rsid w:val="0065358A"/>
    <w:rsid w:val="006549B6"/>
    <w:rsid w:val="0065710D"/>
    <w:rsid w:val="006601F3"/>
    <w:rsid w:val="006610EE"/>
    <w:rsid w:val="006619FE"/>
    <w:rsid w:val="00661F85"/>
    <w:rsid w:val="0066229C"/>
    <w:rsid w:val="00662EB3"/>
    <w:rsid w:val="00666AC4"/>
    <w:rsid w:val="00666FCE"/>
    <w:rsid w:val="006670FE"/>
    <w:rsid w:val="006674FA"/>
    <w:rsid w:val="00667541"/>
    <w:rsid w:val="00670130"/>
    <w:rsid w:val="006732F6"/>
    <w:rsid w:val="00675905"/>
    <w:rsid w:val="00681768"/>
    <w:rsid w:val="00681FD3"/>
    <w:rsid w:val="006821D0"/>
    <w:rsid w:val="00682712"/>
    <w:rsid w:val="00683DD3"/>
    <w:rsid w:val="00684167"/>
    <w:rsid w:val="00685DF0"/>
    <w:rsid w:val="00690A4E"/>
    <w:rsid w:val="0069164C"/>
    <w:rsid w:val="00691E26"/>
    <w:rsid w:val="00693A0E"/>
    <w:rsid w:val="00694E73"/>
    <w:rsid w:val="006A04A7"/>
    <w:rsid w:val="006A0F7E"/>
    <w:rsid w:val="006A10B1"/>
    <w:rsid w:val="006A1E5E"/>
    <w:rsid w:val="006A22D0"/>
    <w:rsid w:val="006A2CA1"/>
    <w:rsid w:val="006A2D2E"/>
    <w:rsid w:val="006A31EA"/>
    <w:rsid w:val="006A3222"/>
    <w:rsid w:val="006A38DA"/>
    <w:rsid w:val="006A3C93"/>
    <w:rsid w:val="006A3EB9"/>
    <w:rsid w:val="006A6036"/>
    <w:rsid w:val="006A7074"/>
    <w:rsid w:val="006B0B3F"/>
    <w:rsid w:val="006B1D81"/>
    <w:rsid w:val="006B3356"/>
    <w:rsid w:val="006B72D1"/>
    <w:rsid w:val="006C175D"/>
    <w:rsid w:val="006C2F45"/>
    <w:rsid w:val="006C397A"/>
    <w:rsid w:val="006C463B"/>
    <w:rsid w:val="006C7842"/>
    <w:rsid w:val="006D0580"/>
    <w:rsid w:val="006D0F0A"/>
    <w:rsid w:val="006D1D86"/>
    <w:rsid w:val="006D29D9"/>
    <w:rsid w:val="006D3E28"/>
    <w:rsid w:val="006D49E1"/>
    <w:rsid w:val="006D51F4"/>
    <w:rsid w:val="006D62F0"/>
    <w:rsid w:val="006D68A5"/>
    <w:rsid w:val="006E1EE9"/>
    <w:rsid w:val="006E2033"/>
    <w:rsid w:val="006E348B"/>
    <w:rsid w:val="006E5084"/>
    <w:rsid w:val="006E782B"/>
    <w:rsid w:val="006F1196"/>
    <w:rsid w:val="006F1694"/>
    <w:rsid w:val="006F32F1"/>
    <w:rsid w:val="006F39F3"/>
    <w:rsid w:val="006F5A77"/>
    <w:rsid w:val="006F5B13"/>
    <w:rsid w:val="006F5C58"/>
    <w:rsid w:val="006F7D92"/>
    <w:rsid w:val="007012ED"/>
    <w:rsid w:val="007027A3"/>
    <w:rsid w:val="00702B4F"/>
    <w:rsid w:val="0070327F"/>
    <w:rsid w:val="007038CF"/>
    <w:rsid w:val="00704CB2"/>
    <w:rsid w:val="00704E9E"/>
    <w:rsid w:val="007062CA"/>
    <w:rsid w:val="00706815"/>
    <w:rsid w:val="00707361"/>
    <w:rsid w:val="007109E2"/>
    <w:rsid w:val="0071181E"/>
    <w:rsid w:val="0071478A"/>
    <w:rsid w:val="00714A58"/>
    <w:rsid w:val="007165F4"/>
    <w:rsid w:val="00716B94"/>
    <w:rsid w:val="00717943"/>
    <w:rsid w:val="00720764"/>
    <w:rsid w:val="0072211D"/>
    <w:rsid w:val="0072331C"/>
    <w:rsid w:val="007240F9"/>
    <w:rsid w:val="007250B4"/>
    <w:rsid w:val="00726733"/>
    <w:rsid w:val="00726A0B"/>
    <w:rsid w:val="00726CD6"/>
    <w:rsid w:val="00727557"/>
    <w:rsid w:val="007300B2"/>
    <w:rsid w:val="00730C85"/>
    <w:rsid w:val="00730E9C"/>
    <w:rsid w:val="00730FD4"/>
    <w:rsid w:val="0073253D"/>
    <w:rsid w:val="007325C3"/>
    <w:rsid w:val="00733491"/>
    <w:rsid w:val="007338BD"/>
    <w:rsid w:val="007357BE"/>
    <w:rsid w:val="0073584A"/>
    <w:rsid w:val="0073612F"/>
    <w:rsid w:val="007364D7"/>
    <w:rsid w:val="00736824"/>
    <w:rsid w:val="00737006"/>
    <w:rsid w:val="00737BD7"/>
    <w:rsid w:val="007438B5"/>
    <w:rsid w:val="00744BF1"/>
    <w:rsid w:val="007506A6"/>
    <w:rsid w:val="00751197"/>
    <w:rsid w:val="007515F1"/>
    <w:rsid w:val="0075256F"/>
    <w:rsid w:val="0075270D"/>
    <w:rsid w:val="00752A36"/>
    <w:rsid w:val="007530E0"/>
    <w:rsid w:val="00754413"/>
    <w:rsid w:val="00754905"/>
    <w:rsid w:val="00755C46"/>
    <w:rsid w:val="00757766"/>
    <w:rsid w:val="007608FA"/>
    <w:rsid w:val="00760D89"/>
    <w:rsid w:val="00761535"/>
    <w:rsid w:val="00762858"/>
    <w:rsid w:val="00763C8B"/>
    <w:rsid w:val="00765490"/>
    <w:rsid w:val="00765FFF"/>
    <w:rsid w:val="0076603C"/>
    <w:rsid w:val="00766127"/>
    <w:rsid w:val="00766E14"/>
    <w:rsid w:val="007702FB"/>
    <w:rsid w:val="007710D7"/>
    <w:rsid w:val="00771572"/>
    <w:rsid w:val="00773F6B"/>
    <w:rsid w:val="00774014"/>
    <w:rsid w:val="007750E2"/>
    <w:rsid w:val="00776377"/>
    <w:rsid w:val="00777ABD"/>
    <w:rsid w:val="00780C6D"/>
    <w:rsid w:val="00781252"/>
    <w:rsid w:val="00781F8C"/>
    <w:rsid w:val="00782ABD"/>
    <w:rsid w:val="00785810"/>
    <w:rsid w:val="00785836"/>
    <w:rsid w:val="00785858"/>
    <w:rsid w:val="00785DAE"/>
    <w:rsid w:val="00785F40"/>
    <w:rsid w:val="007869AC"/>
    <w:rsid w:val="007872BE"/>
    <w:rsid w:val="00790D16"/>
    <w:rsid w:val="00790EF0"/>
    <w:rsid w:val="00793A7A"/>
    <w:rsid w:val="00794B83"/>
    <w:rsid w:val="00796EA8"/>
    <w:rsid w:val="007971E4"/>
    <w:rsid w:val="00797BEB"/>
    <w:rsid w:val="007A065D"/>
    <w:rsid w:val="007A12AD"/>
    <w:rsid w:val="007A2893"/>
    <w:rsid w:val="007A2EEE"/>
    <w:rsid w:val="007B18C1"/>
    <w:rsid w:val="007B2ED3"/>
    <w:rsid w:val="007B3671"/>
    <w:rsid w:val="007B3678"/>
    <w:rsid w:val="007B37BA"/>
    <w:rsid w:val="007B43DD"/>
    <w:rsid w:val="007B488E"/>
    <w:rsid w:val="007B5E95"/>
    <w:rsid w:val="007B6F47"/>
    <w:rsid w:val="007B7FBA"/>
    <w:rsid w:val="007C0726"/>
    <w:rsid w:val="007C08D2"/>
    <w:rsid w:val="007C135E"/>
    <w:rsid w:val="007C1482"/>
    <w:rsid w:val="007C16D6"/>
    <w:rsid w:val="007C3AF9"/>
    <w:rsid w:val="007C3E58"/>
    <w:rsid w:val="007C6C59"/>
    <w:rsid w:val="007C78B4"/>
    <w:rsid w:val="007D096E"/>
    <w:rsid w:val="007D3964"/>
    <w:rsid w:val="007D493F"/>
    <w:rsid w:val="007E0181"/>
    <w:rsid w:val="007E0479"/>
    <w:rsid w:val="007E08F8"/>
    <w:rsid w:val="007E12E0"/>
    <w:rsid w:val="007E19FD"/>
    <w:rsid w:val="007E30B6"/>
    <w:rsid w:val="007E3576"/>
    <w:rsid w:val="007E38F4"/>
    <w:rsid w:val="007E5B72"/>
    <w:rsid w:val="007E61AA"/>
    <w:rsid w:val="007E637D"/>
    <w:rsid w:val="007E67EB"/>
    <w:rsid w:val="007E6C0B"/>
    <w:rsid w:val="007E6C45"/>
    <w:rsid w:val="007E791A"/>
    <w:rsid w:val="007E7D3C"/>
    <w:rsid w:val="007F0022"/>
    <w:rsid w:val="007F0031"/>
    <w:rsid w:val="007F10A9"/>
    <w:rsid w:val="007F1F42"/>
    <w:rsid w:val="007F22BB"/>
    <w:rsid w:val="007F2CBF"/>
    <w:rsid w:val="007F3276"/>
    <w:rsid w:val="007F3277"/>
    <w:rsid w:val="007F7B52"/>
    <w:rsid w:val="007F7FF6"/>
    <w:rsid w:val="00800F2B"/>
    <w:rsid w:val="00803D7F"/>
    <w:rsid w:val="00805178"/>
    <w:rsid w:val="00805ADB"/>
    <w:rsid w:val="00806378"/>
    <w:rsid w:val="00806749"/>
    <w:rsid w:val="00806D1E"/>
    <w:rsid w:val="00807315"/>
    <w:rsid w:val="0081120C"/>
    <w:rsid w:val="008133C6"/>
    <w:rsid w:val="00813DE4"/>
    <w:rsid w:val="0081641D"/>
    <w:rsid w:val="00816C8F"/>
    <w:rsid w:val="008228F0"/>
    <w:rsid w:val="0082315F"/>
    <w:rsid w:val="00823467"/>
    <w:rsid w:val="008238FF"/>
    <w:rsid w:val="00823BF8"/>
    <w:rsid w:val="008242F4"/>
    <w:rsid w:val="00825074"/>
    <w:rsid w:val="008328E1"/>
    <w:rsid w:val="00834B42"/>
    <w:rsid w:val="00836683"/>
    <w:rsid w:val="00837484"/>
    <w:rsid w:val="008404F4"/>
    <w:rsid w:val="00841156"/>
    <w:rsid w:val="00841A12"/>
    <w:rsid w:val="00841DE1"/>
    <w:rsid w:val="00842E91"/>
    <w:rsid w:val="00843208"/>
    <w:rsid w:val="00843468"/>
    <w:rsid w:val="00843D48"/>
    <w:rsid w:val="0084410A"/>
    <w:rsid w:val="0084496B"/>
    <w:rsid w:val="00844EC6"/>
    <w:rsid w:val="008460A6"/>
    <w:rsid w:val="0085055E"/>
    <w:rsid w:val="0085085E"/>
    <w:rsid w:val="00850C26"/>
    <w:rsid w:val="00851E75"/>
    <w:rsid w:val="00852A29"/>
    <w:rsid w:val="00852DAA"/>
    <w:rsid w:val="008538ED"/>
    <w:rsid w:val="00855B91"/>
    <w:rsid w:val="00861901"/>
    <w:rsid w:val="00861C62"/>
    <w:rsid w:val="00863C6E"/>
    <w:rsid w:val="0087251C"/>
    <w:rsid w:val="00872EF6"/>
    <w:rsid w:val="0087390E"/>
    <w:rsid w:val="008754B3"/>
    <w:rsid w:val="00875B03"/>
    <w:rsid w:val="0087640A"/>
    <w:rsid w:val="0087641D"/>
    <w:rsid w:val="008772AB"/>
    <w:rsid w:val="00877BBB"/>
    <w:rsid w:val="0088030D"/>
    <w:rsid w:val="00881B4A"/>
    <w:rsid w:val="00882CDD"/>
    <w:rsid w:val="0088357B"/>
    <w:rsid w:val="008836C1"/>
    <w:rsid w:val="0088390D"/>
    <w:rsid w:val="00884357"/>
    <w:rsid w:val="00885481"/>
    <w:rsid w:val="0088567B"/>
    <w:rsid w:val="00885D41"/>
    <w:rsid w:val="00885E3F"/>
    <w:rsid w:val="00885F08"/>
    <w:rsid w:val="0088629C"/>
    <w:rsid w:val="008867C2"/>
    <w:rsid w:val="008868CA"/>
    <w:rsid w:val="00886EF5"/>
    <w:rsid w:val="0088705F"/>
    <w:rsid w:val="00891052"/>
    <w:rsid w:val="008926DD"/>
    <w:rsid w:val="00892DBA"/>
    <w:rsid w:val="00894724"/>
    <w:rsid w:val="008956EF"/>
    <w:rsid w:val="00895EE5"/>
    <w:rsid w:val="00896F65"/>
    <w:rsid w:val="0089719C"/>
    <w:rsid w:val="008A0152"/>
    <w:rsid w:val="008A0A62"/>
    <w:rsid w:val="008A0BAF"/>
    <w:rsid w:val="008A197B"/>
    <w:rsid w:val="008A1BEE"/>
    <w:rsid w:val="008A2922"/>
    <w:rsid w:val="008A3398"/>
    <w:rsid w:val="008A451F"/>
    <w:rsid w:val="008A67E1"/>
    <w:rsid w:val="008A686B"/>
    <w:rsid w:val="008A799D"/>
    <w:rsid w:val="008A7D77"/>
    <w:rsid w:val="008B0D77"/>
    <w:rsid w:val="008B108C"/>
    <w:rsid w:val="008B238C"/>
    <w:rsid w:val="008B2B35"/>
    <w:rsid w:val="008B332E"/>
    <w:rsid w:val="008B5B66"/>
    <w:rsid w:val="008B6873"/>
    <w:rsid w:val="008B6A0E"/>
    <w:rsid w:val="008B72D0"/>
    <w:rsid w:val="008C084C"/>
    <w:rsid w:val="008C0B23"/>
    <w:rsid w:val="008C1AAB"/>
    <w:rsid w:val="008C1CEA"/>
    <w:rsid w:val="008C20D2"/>
    <w:rsid w:val="008C2731"/>
    <w:rsid w:val="008C2929"/>
    <w:rsid w:val="008C2C44"/>
    <w:rsid w:val="008C30E8"/>
    <w:rsid w:val="008C38C9"/>
    <w:rsid w:val="008C582C"/>
    <w:rsid w:val="008C628F"/>
    <w:rsid w:val="008C781A"/>
    <w:rsid w:val="008C7C09"/>
    <w:rsid w:val="008D0F38"/>
    <w:rsid w:val="008D27A8"/>
    <w:rsid w:val="008D422B"/>
    <w:rsid w:val="008D6E26"/>
    <w:rsid w:val="008D7BA4"/>
    <w:rsid w:val="008E20F2"/>
    <w:rsid w:val="008E2DDE"/>
    <w:rsid w:val="008E3DA5"/>
    <w:rsid w:val="008E402D"/>
    <w:rsid w:val="008F0257"/>
    <w:rsid w:val="008F108F"/>
    <w:rsid w:val="008F178E"/>
    <w:rsid w:val="008F1AFD"/>
    <w:rsid w:val="008F2F37"/>
    <w:rsid w:val="008F3EB4"/>
    <w:rsid w:val="008F531B"/>
    <w:rsid w:val="008F75C0"/>
    <w:rsid w:val="0090199C"/>
    <w:rsid w:val="00902CEC"/>
    <w:rsid w:val="0090323F"/>
    <w:rsid w:val="00903460"/>
    <w:rsid w:val="0090440E"/>
    <w:rsid w:val="00905CE4"/>
    <w:rsid w:val="00907E11"/>
    <w:rsid w:val="00911AC7"/>
    <w:rsid w:val="0091428F"/>
    <w:rsid w:val="009150BF"/>
    <w:rsid w:val="00915A63"/>
    <w:rsid w:val="00915D7E"/>
    <w:rsid w:val="00915F3C"/>
    <w:rsid w:val="0091735D"/>
    <w:rsid w:val="0092262B"/>
    <w:rsid w:val="009234AB"/>
    <w:rsid w:val="00923CEE"/>
    <w:rsid w:val="00923F93"/>
    <w:rsid w:val="009267E7"/>
    <w:rsid w:val="00927C4F"/>
    <w:rsid w:val="009302C2"/>
    <w:rsid w:val="0093044A"/>
    <w:rsid w:val="00930A10"/>
    <w:rsid w:val="00932012"/>
    <w:rsid w:val="009328B4"/>
    <w:rsid w:val="009349D8"/>
    <w:rsid w:val="009359B5"/>
    <w:rsid w:val="00936C7D"/>
    <w:rsid w:val="00936CEF"/>
    <w:rsid w:val="009372BD"/>
    <w:rsid w:val="00937366"/>
    <w:rsid w:val="00937C1C"/>
    <w:rsid w:val="00940011"/>
    <w:rsid w:val="00943F4B"/>
    <w:rsid w:val="00944C66"/>
    <w:rsid w:val="009464CA"/>
    <w:rsid w:val="009479BA"/>
    <w:rsid w:val="00950186"/>
    <w:rsid w:val="009549E7"/>
    <w:rsid w:val="009562BA"/>
    <w:rsid w:val="0095684C"/>
    <w:rsid w:val="00956906"/>
    <w:rsid w:val="00957EDC"/>
    <w:rsid w:val="00960D43"/>
    <w:rsid w:val="00962AE8"/>
    <w:rsid w:val="0096350E"/>
    <w:rsid w:val="00964554"/>
    <w:rsid w:val="00964CD7"/>
    <w:rsid w:val="00965539"/>
    <w:rsid w:val="00966290"/>
    <w:rsid w:val="009721B3"/>
    <w:rsid w:val="00972626"/>
    <w:rsid w:val="00974AC3"/>
    <w:rsid w:val="00974BDA"/>
    <w:rsid w:val="00974D38"/>
    <w:rsid w:val="00974E5F"/>
    <w:rsid w:val="009767EE"/>
    <w:rsid w:val="00976A91"/>
    <w:rsid w:val="00976E9C"/>
    <w:rsid w:val="009808F6"/>
    <w:rsid w:val="00982B8A"/>
    <w:rsid w:val="00982E0D"/>
    <w:rsid w:val="00982EF0"/>
    <w:rsid w:val="00984D51"/>
    <w:rsid w:val="0098612E"/>
    <w:rsid w:val="009865AB"/>
    <w:rsid w:val="00986664"/>
    <w:rsid w:val="00986E5A"/>
    <w:rsid w:val="0098701C"/>
    <w:rsid w:val="00987144"/>
    <w:rsid w:val="00987305"/>
    <w:rsid w:val="0098770F"/>
    <w:rsid w:val="00991787"/>
    <w:rsid w:val="009939B2"/>
    <w:rsid w:val="00994DC2"/>
    <w:rsid w:val="0099520B"/>
    <w:rsid w:val="0099636E"/>
    <w:rsid w:val="009A3825"/>
    <w:rsid w:val="009A421F"/>
    <w:rsid w:val="009A4E79"/>
    <w:rsid w:val="009A51B4"/>
    <w:rsid w:val="009A5B4F"/>
    <w:rsid w:val="009A6395"/>
    <w:rsid w:val="009A77B8"/>
    <w:rsid w:val="009A7E03"/>
    <w:rsid w:val="009B0495"/>
    <w:rsid w:val="009B3535"/>
    <w:rsid w:val="009B4A7A"/>
    <w:rsid w:val="009B4B93"/>
    <w:rsid w:val="009B5699"/>
    <w:rsid w:val="009B6E19"/>
    <w:rsid w:val="009B7F26"/>
    <w:rsid w:val="009C03A8"/>
    <w:rsid w:val="009C17EF"/>
    <w:rsid w:val="009C3064"/>
    <w:rsid w:val="009C4677"/>
    <w:rsid w:val="009C4949"/>
    <w:rsid w:val="009C4A13"/>
    <w:rsid w:val="009C54D7"/>
    <w:rsid w:val="009C7F09"/>
    <w:rsid w:val="009D1126"/>
    <w:rsid w:val="009D119A"/>
    <w:rsid w:val="009D1624"/>
    <w:rsid w:val="009D1EB5"/>
    <w:rsid w:val="009D1FA6"/>
    <w:rsid w:val="009D2BAF"/>
    <w:rsid w:val="009D3474"/>
    <w:rsid w:val="009D42FC"/>
    <w:rsid w:val="009D4465"/>
    <w:rsid w:val="009D6D29"/>
    <w:rsid w:val="009D748E"/>
    <w:rsid w:val="009E0E36"/>
    <w:rsid w:val="009E1FD7"/>
    <w:rsid w:val="009E43D3"/>
    <w:rsid w:val="009E70A9"/>
    <w:rsid w:val="009E750A"/>
    <w:rsid w:val="009F114B"/>
    <w:rsid w:val="009F418E"/>
    <w:rsid w:val="009F4503"/>
    <w:rsid w:val="009F468C"/>
    <w:rsid w:val="009F4FCE"/>
    <w:rsid w:val="009F6A85"/>
    <w:rsid w:val="009F6CCE"/>
    <w:rsid w:val="009F7D7C"/>
    <w:rsid w:val="00A00CC4"/>
    <w:rsid w:val="00A00F32"/>
    <w:rsid w:val="00A00F79"/>
    <w:rsid w:val="00A01993"/>
    <w:rsid w:val="00A033D7"/>
    <w:rsid w:val="00A05516"/>
    <w:rsid w:val="00A06F3D"/>
    <w:rsid w:val="00A07201"/>
    <w:rsid w:val="00A07321"/>
    <w:rsid w:val="00A075DE"/>
    <w:rsid w:val="00A13E65"/>
    <w:rsid w:val="00A141ED"/>
    <w:rsid w:val="00A15D3D"/>
    <w:rsid w:val="00A1684F"/>
    <w:rsid w:val="00A21B28"/>
    <w:rsid w:val="00A2214C"/>
    <w:rsid w:val="00A22EF3"/>
    <w:rsid w:val="00A24E93"/>
    <w:rsid w:val="00A269DF"/>
    <w:rsid w:val="00A26D6E"/>
    <w:rsid w:val="00A274AE"/>
    <w:rsid w:val="00A275C6"/>
    <w:rsid w:val="00A3003F"/>
    <w:rsid w:val="00A305CC"/>
    <w:rsid w:val="00A32152"/>
    <w:rsid w:val="00A335F7"/>
    <w:rsid w:val="00A33E05"/>
    <w:rsid w:val="00A34DB1"/>
    <w:rsid w:val="00A36BEC"/>
    <w:rsid w:val="00A3746A"/>
    <w:rsid w:val="00A376D2"/>
    <w:rsid w:val="00A408C0"/>
    <w:rsid w:val="00A4122C"/>
    <w:rsid w:val="00A417A6"/>
    <w:rsid w:val="00A429BE"/>
    <w:rsid w:val="00A4557D"/>
    <w:rsid w:val="00A50859"/>
    <w:rsid w:val="00A510D0"/>
    <w:rsid w:val="00A519AC"/>
    <w:rsid w:val="00A52C77"/>
    <w:rsid w:val="00A53A54"/>
    <w:rsid w:val="00A54E40"/>
    <w:rsid w:val="00A56787"/>
    <w:rsid w:val="00A576E3"/>
    <w:rsid w:val="00A577B9"/>
    <w:rsid w:val="00A577D3"/>
    <w:rsid w:val="00A57C5D"/>
    <w:rsid w:val="00A60E32"/>
    <w:rsid w:val="00A639AC"/>
    <w:rsid w:val="00A63BF8"/>
    <w:rsid w:val="00A642CE"/>
    <w:rsid w:val="00A6535E"/>
    <w:rsid w:val="00A65882"/>
    <w:rsid w:val="00A664B8"/>
    <w:rsid w:val="00A66DC1"/>
    <w:rsid w:val="00A67125"/>
    <w:rsid w:val="00A671D1"/>
    <w:rsid w:val="00A678AA"/>
    <w:rsid w:val="00A704E8"/>
    <w:rsid w:val="00A70604"/>
    <w:rsid w:val="00A73644"/>
    <w:rsid w:val="00A75AE6"/>
    <w:rsid w:val="00A77711"/>
    <w:rsid w:val="00A8062E"/>
    <w:rsid w:val="00A80FFF"/>
    <w:rsid w:val="00A83720"/>
    <w:rsid w:val="00A86BD4"/>
    <w:rsid w:val="00A942F1"/>
    <w:rsid w:val="00A94C59"/>
    <w:rsid w:val="00A9597E"/>
    <w:rsid w:val="00A96835"/>
    <w:rsid w:val="00A97FB4"/>
    <w:rsid w:val="00AA0802"/>
    <w:rsid w:val="00AA2A02"/>
    <w:rsid w:val="00AA2B19"/>
    <w:rsid w:val="00AA3FA2"/>
    <w:rsid w:val="00AA3FBD"/>
    <w:rsid w:val="00AA5E2C"/>
    <w:rsid w:val="00AA7629"/>
    <w:rsid w:val="00AA7F19"/>
    <w:rsid w:val="00AB0B1B"/>
    <w:rsid w:val="00AB17C3"/>
    <w:rsid w:val="00AB23AA"/>
    <w:rsid w:val="00AB2D75"/>
    <w:rsid w:val="00AB2E4D"/>
    <w:rsid w:val="00AB7493"/>
    <w:rsid w:val="00AC3A2C"/>
    <w:rsid w:val="00AC3B97"/>
    <w:rsid w:val="00AC41AA"/>
    <w:rsid w:val="00AD0ED7"/>
    <w:rsid w:val="00AD121D"/>
    <w:rsid w:val="00AD1ACA"/>
    <w:rsid w:val="00AD33D3"/>
    <w:rsid w:val="00AD44B8"/>
    <w:rsid w:val="00AD5AF2"/>
    <w:rsid w:val="00AD6776"/>
    <w:rsid w:val="00AE2763"/>
    <w:rsid w:val="00AE2BB6"/>
    <w:rsid w:val="00AE2DDA"/>
    <w:rsid w:val="00AE4137"/>
    <w:rsid w:val="00AE6054"/>
    <w:rsid w:val="00AE705D"/>
    <w:rsid w:val="00AF01A2"/>
    <w:rsid w:val="00AF0536"/>
    <w:rsid w:val="00AF1A4A"/>
    <w:rsid w:val="00AF1CC2"/>
    <w:rsid w:val="00AF2B23"/>
    <w:rsid w:val="00AF7872"/>
    <w:rsid w:val="00AF7E5F"/>
    <w:rsid w:val="00B005BD"/>
    <w:rsid w:val="00B00ADB"/>
    <w:rsid w:val="00B03941"/>
    <w:rsid w:val="00B03C96"/>
    <w:rsid w:val="00B04C36"/>
    <w:rsid w:val="00B0503B"/>
    <w:rsid w:val="00B05721"/>
    <w:rsid w:val="00B075D5"/>
    <w:rsid w:val="00B12066"/>
    <w:rsid w:val="00B12A49"/>
    <w:rsid w:val="00B12A5D"/>
    <w:rsid w:val="00B140E9"/>
    <w:rsid w:val="00B15A3A"/>
    <w:rsid w:val="00B16B10"/>
    <w:rsid w:val="00B16DBD"/>
    <w:rsid w:val="00B20C52"/>
    <w:rsid w:val="00B212C1"/>
    <w:rsid w:val="00B217A1"/>
    <w:rsid w:val="00B21A62"/>
    <w:rsid w:val="00B238B5"/>
    <w:rsid w:val="00B24174"/>
    <w:rsid w:val="00B24358"/>
    <w:rsid w:val="00B24427"/>
    <w:rsid w:val="00B25DA8"/>
    <w:rsid w:val="00B26860"/>
    <w:rsid w:val="00B2698C"/>
    <w:rsid w:val="00B306D6"/>
    <w:rsid w:val="00B3147E"/>
    <w:rsid w:val="00B321F1"/>
    <w:rsid w:val="00B32D58"/>
    <w:rsid w:val="00B33F1E"/>
    <w:rsid w:val="00B34597"/>
    <w:rsid w:val="00B35816"/>
    <w:rsid w:val="00B35E43"/>
    <w:rsid w:val="00B35ECB"/>
    <w:rsid w:val="00B40709"/>
    <w:rsid w:val="00B40D9E"/>
    <w:rsid w:val="00B41536"/>
    <w:rsid w:val="00B41EA0"/>
    <w:rsid w:val="00B4286F"/>
    <w:rsid w:val="00B428BA"/>
    <w:rsid w:val="00B44C0A"/>
    <w:rsid w:val="00B4693C"/>
    <w:rsid w:val="00B46A6E"/>
    <w:rsid w:val="00B46D73"/>
    <w:rsid w:val="00B47B9F"/>
    <w:rsid w:val="00B50C39"/>
    <w:rsid w:val="00B51715"/>
    <w:rsid w:val="00B52B14"/>
    <w:rsid w:val="00B54ADA"/>
    <w:rsid w:val="00B55039"/>
    <w:rsid w:val="00B55C4B"/>
    <w:rsid w:val="00B57828"/>
    <w:rsid w:val="00B57A42"/>
    <w:rsid w:val="00B6282E"/>
    <w:rsid w:val="00B641C4"/>
    <w:rsid w:val="00B64C7C"/>
    <w:rsid w:val="00B66111"/>
    <w:rsid w:val="00B70528"/>
    <w:rsid w:val="00B708DA"/>
    <w:rsid w:val="00B715DF"/>
    <w:rsid w:val="00B71B4D"/>
    <w:rsid w:val="00B72783"/>
    <w:rsid w:val="00B72788"/>
    <w:rsid w:val="00B74EAB"/>
    <w:rsid w:val="00B75A0B"/>
    <w:rsid w:val="00B76A51"/>
    <w:rsid w:val="00B773D6"/>
    <w:rsid w:val="00B81BFE"/>
    <w:rsid w:val="00B821F5"/>
    <w:rsid w:val="00B83385"/>
    <w:rsid w:val="00B84AE9"/>
    <w:rsid w:val="00B8607A"/>
    <w:rsid w:val="00B86AAA"/>
    <w:rsid w:val="00B87950"/>
    <w:rsid w:val="00B87CB0"/>
    <w:rsid w:val="00B87F87"/>
    <w:rsid w:val="00B908B5"/>
    <w:rsid w:val="00B90B93"/>
    <w:rsid w:val="00B9235C"/>
    <w:rsid w:val="00B94827"/>
    <w:rsid w:val="00B96DC9"/>
    <w:rsid w:val="00BA0594"/>
    <w:rsid w:val="00BA0D7E"/>
    <w:rsid w:val="00BA1814"/>
    <w:rsid w:val="00BA1CF8"/>
    <w:rsid w:val="00BA282F"/>
    <w:rsid w:val="00BA2B21"/>
    <w:rsid w:val="00BA2D27"/>
    <w:rsid w:val="00BA2FDB"/>
    <w:rsid w:val="00BA4C53"/>
    <w:rsid w:val="00BA4CEC"/>
    <w:rsid w:val="00BA4EA0"/>
    <w:rsid w:val="00BA524A"/>
    <w:rsid w:val="00BA5AF7"/>
    <w:rsid w:val="00BA7088"/>
    <w:rsid w:val="00BA7153"/>
    <w:rsid w:val="00BB0216"/>
    <w:rsid w:val="00BB0EDA"/>
    <w:rsid w:val="00BB136D"/>
    <w:rsid w:val="00BB3A1A"/>
    <w:rsid w:val="00BB3B12"/>
    <w:rsid w:val="00BB4BD8"/>
    <w:rsid w:val="00BB657B"/>
    <w:rsid w:val="00BC0486"/>
    <w:rsid w:val="00BC0B8A"/>
    <w:rsid w:val="00BC0D2F"/>
    <w:rsid w:val="00BC145F"/>
    <w:rsid w:val="00BC3FDE"/>
    <w:rsid w:val="00BC7120"/>
    <w:rsid w:val="00BD1830"/>
    <w:rsid w:val="00BD1EF1"/>
    <w:rsid w:val="00BD307E"/>
    <w:rsid w:val="00BD3833"/>
    <w:rsid w:val="00BD3895"/>
    <w:rsid w:val="00BD7A2A"/>
    <w:rsid w:val="00BE2812"/>
    <w:rsid w:val="00BE69DF"/>
    <w:rsid w:val="00BE6DE0"/>
    <w:rsid w:val="00BF0FD8"/>
    <w:rsid w:val="00BF167E"/>
    <w:rsid w:val="00BF196D"/>
    <w:rsid w:val="00BF25B1"/>
    <w:rsid w:val="00BF306B"/>
    <w:rsid w:val="00BF3E0C"/>
    <w:rsid w:val="00BF7145"/>
    <w:rsid w:val="00C0000B"/>
    <w:rsid w:val="00C01AEB"/>
    <w:rsid w:val="00C02D99"/>
    <w:rsid w:val="00C03879"/>
    <w:rsid w:val="00C05391"/>
    <w:rsid w:val="00C05449"/>
    <w:rsid w:val="00C07007"/>
    <w:rsid w:val="00C10087"/>
    <w:rsid w:val="00C11A9F"/>
    <w:rsid w:val="00C121A4"/>
    <w:rsid w:val="00C145FF"/>
    <w:rsid w:val="00C1504F"/>
    <w:rsid w:val="00C1575E"/>
    <w:rsid w:val="00C1576E"/>
    <w:rsid w:val="00C17DA0"/>
    <w:rsid w:val="00C17E8E"/>
    <w:rsid w:val="00C20916"/>
    <w:rsid w:val="00C24028"/>
    <w:rsid w:val="00C256A7"/>
    <w:rsid w:val="00C26CE4"/>
    <w:rsid w:val="00C312A8"/>
    <w:rsid w:val="00C3155B"/>
    <w:rsid w:val="00C32BBB"/>
    <w:rsid w:val="00C370CB"/>
    <w:rsid w:val="00C41694"/>
    <w:rsid w:val="00C41C41"/>
    <w:rsid w:val="00C42405"/>
    <w:rsid w:val="00C42BDB"/>
    <w:rsid w:val="00C44334"/>
    <w:rsid w:val="00C471F1"/>
    <w:rsid w:val="00C479DD"/>
    <w:rsid w:val="00C50A4B"/>
    <w:rsid w:val="00C53181"/>
    <w:rsid w:val="00C54957"/>
    <w:rsid w:val="00C57237"/>
    <w:rsid w:val="00C6293C"/>
    <w:rsid w:val="00C63505"/>
    <w:rsid w:val="00C65384"/>
    <w:rsid w:val="00C65695"/>
    <w:rsid w:val="00C67606"/>
    <w:rsid w:val="00C7046F"/>
    <w:rsid w:val="00C7128A"/>
    <w:rsid w:val="00C73C28"/>
    <w:rsid w:val="00C75BEE"/>
    <w:rsid w:val="00C75C1B"/>
    <w:rsid w:val="00C77069"/>
    <w:rsid w:val="00C8095B"/>
    <w:rsid w:val="00C82B49"/>
    <w:rsid w:val="00C838AA"/>
    <w:rsid w:val="00C86B93"/>
    <w:rsid w:val="00C90EF8"/>
    <w:rsid w:val="00C910E8"/>
    <w:rsid w:val="00C9317F"/>
    <w:rsid w:val="00C93552"/>
    <w:rsid w:val="00C94152"/>
    <w:rsid w:val="00C941B3"/>
    <w:rsid w:val="00C9541C"/>
    <w:rsid w:val="00C95A45"/>
    <w:rsid w:val="00C95B72"/>
    <w:rsid w:val="00C95FCB"/>
    <w:rsid w:val="00C96503"/>
    <w:rsid w:val="00CA0BE8"/>
    <w:rsid w:val="00CA0CB2"/>
    <w:rsid w:val="00CA25F2"/>
    <w:rsid w:val="00CA3D6A"/>
    <w:rsid w:val="00CA507E"/>
    <w:rsid w:val="00CA5D24"/>
    <w:rsid w:val="00CA655F"/>
    <w:rsid w:val="00CA7CF9"/>
    <w:rsid w:val="00CA7D6C"/>
    <w:rsid w:val="00CB0959"/>
    <w:rsid w:val="00CB13AF"/>
    <w:rsid w:val="00CB1E52"/>
    <w:rsid w:val="00CB2EE9"/>
    <w:rsid w:val="00CB3344"/>
    <w:rsid w:val="00CB3355"/>
    <w:rsid w:val="00CB336D"/>
    <w:rsid w:val="00CB478C"/>
    <w:rsid w:val="00CB49B9"/>
    <w:rsid w:val="00CB60C9"/>
    <w:rsid w:val="00CB6873"/>
    <w:rsid w:val="00CB6890"/>
    <w:rsid w:val="00CB6EEC"/>
    <w:rsid w:val="00CB7407"/>
    <w:rsid w:val="00CB777F"/>
    <w:rsid w:val="00CC2209"/>
    <w:rsid w:val="00CC3041"/>
    <w:rsid w:val="00CC38F1"/>
    <w:rsid w:val="00CC43D6"/>
    <w:rsid w:val="00CC6BDC"/>
    <w:rsid w:val="00CC6BDD"/>
    <w:rsid w:val="00CC6CDE"/>
    <w:rsid w:val="00CC7108"/>
    <w:rsid w:val="00CC72B5"/>
    <w:rsid w:val="00CD0C3D"/>
    <w:rsid w:val="00CD22A0"/>
    <w:rsid w:val="00CD35BE"/>
    <w:rsid w:val="00CD44F0"/>
    <w:rsid w:val="00CD623C"/>
    <w:rsid w:val="00CD6EF2"/>
    <w:rsid w:val="00CD7069"/>
    <w:rsid w:val="00CD7A70"/>
    <w:rsid w:val="00CE1B3C"/>
    <w:rsid w:val="00CE4055"/>
    <w:rsid w:val="00CE5832"/>
    <w:rsid w:val="00CE5AE3"/>
    <w:rsid w:val="00CE752E"/>
    <w:rsid w:val="00CE7BC9"/>
    <w:rsid w:val="00CE7D89"/>
    <w:rsid w:val="00CF003C"/>
    <w:rsid w:val="00CF0EFA"/>
    <w:rsid w:val="00CF0FA2"/>
    <w:rsid w:val="00CF1A0E"/>
    <w:rsid w:val="00CF508F"/>
    <w:rsid w:val="00CF5967"/>
    <w:rsid w:val="00D00E01"/>
    <w:rsid w:val="00D0173A"/>
    <w:rsid w:val="00D03F9B"/>
    <w:rsid w:val="00D04D64"/>
    <w:rsid w:val="00D05D61"/>
    <w:rsid w:val="00D10CC2"/>
    <w:rsid w:val="00D11B34"/>
    <w:rsid w:val="00D11EF0"/>
    <w:rsid w:val="00D14B08"/>
    <w:rsid w:val="00D156DA"/>
    <w:rsid w:val="00D169B3"/>
    <w:rsid w:val="00D172DD"/>
    <w:rsid w:val="00D202EE"/>
    <w:rsid w:val="00D242AD"/>
    <w:rsid w:val="00D2434B"/>
    <w:rsid w:val="00D25B25"/>
    <w:rsid w:val="00D2655F"/>
    <w:rsid w:val="00D2793A"/>
    <w:rsid w:val="00D31850"/>
    <w:rsid w:val="00D337B8"/>
    <w:rsid w:val="00D34A46"/>
    <w:rsid w:val="00D40F88"/>
    <w:rsid w:val="00D41C3E"/>
    <w:rsid w:val="00D424D6"/>
    <w:rsid w:val="00D42890"/>
    <w:rsid w:val="00D42E48"/>
    <w:rsid w:val="00D4341B"/>
    <w:rsid w:val="00D43E8A"/>
    <w:rsid w:val="00D45446"/>
    <w:rsid w:val="00D47372"/>
    <w:rsid w:val="00D5193F"/>
    <w:rsid w:val="00D51FC2"/>
    <w:rsid w:val="00D52103"/>
    <w:rsid w:val="00D52560"/>
    <w:rsid w:val="00D54EEB"/>
    <w:rsid w:val="00D55EBB"/>
    <w:rsid w:val="00D6097A"/>
    <w:rsid w:val="00D617CB"/>
    <w:rsid w:val="00D61C2E"/>
    <w:rsid w:val="00D62ED9"/>
    <w:rsid w:val="00D637DD"/>
    <w:rsid w:val="00D63DEB"/>
    <w:rsid w:val="00D64209"/>
    <w:rsid w:val="00D643F0"/>
    <w:rsid w:val="00D6462F"/>
    <w:rsid w:val="00D6539F"/>
    <w:rsid w:val="00D7123A"/>
    <w:rsid w:val="00D7140E"/>
    <w:rsid w:val="00D72617"/>
    <w:rsid w:val="00D728F8"/>
    <w:rsid w:val="00D73AC0"/>
    <w:rsid w:val="00D73EA3"/>
    <w:rsid w:val="00D745E4"/>
    <w:rsid w:val="00D7517B"/>
    <w:rsid w:val="00D75C87"/>
    <w:rsid w:val="00D76548"/>
    <w:rsid w:val="00D76E6F"/>
    <w:rsid w:val="00D771AC"/>
    <w:rsid w:val="00D804A3"/>
    <w:rsid w:val="00D8120A"/>
    <w:rsid w:val="00D82303"/>
    <w:rsid w:val="00D82544"/>
    <w:rsid w:val="00D826E3"/>
    <w:rsid w:val="00D8408F"/>
    <w:rsid w:val="00D8432D"/>
    <w:rsid w:val="00D85122"/>
    <w:rsid w:val="00D857C9"/>
    <w:rsid w:val="00D86C72"/>
    <w:rsid w:val="00D87696"/>
    <w:rsid w:val="00D87DFB"/>
    <w:rsid w:val="00D90A6E"/>
    <w:rsid w:val="00D916B1"/>
    <w:rsid w:val="00D93796"/>
    <w:rsid w:val="00D939F2"/>
    <w:rsid w:val="00D93C70"/>
    <w:rsid w:val="00D93D95"/>
    <w:rsid w:val="00D9492B"/>
    <w:rsid w:val="00D94C7C"/>
    <w:rsid w:val="00D94E6D"/>
    <w:rsid w:val="00D95611"/>
    <w:rsid w:val="00D96366"/>
    <w:rsid w:val="00D96786"/>
    <w:rsid w:val="00D9771C"/>
    <w:rsid w:val="00DA05E1"/>
    <w:rsid w:val="00DA1071"/>
    <w:rsid w:val="00DA24A1"/>
    <w:rsid w:val="00DA3583"/>
    <w:rsid w:val="00DA3962"/>
    <w:rsid w:val="00DA4E54"/>
    <w:rsid w:val="00DA7013"/>
    <w:rsid w:val="00DA769F"/>
    <w:rsid w:val="00DB14D7"/>
    <w:rsid w:val="00DB278A"/>
    <w:rsid w:val="00DB3164"/>
    <w:rsid w:val="00DB3E6D"/>
    <w:rsid w:val="00DB46AE"/>
    <w:rsid w:val="00DB4963"/>
    <w:rsid w:val="00DB5B15"/>
    <w:rsid w:val="00DB64C1"/>
    <w:rsid w:val="00DB72AB"/>
    <w:rsid w:val="00DC02C4"/>
    <w:rsid w:val="00DC0877"/>
    <w:rsid w:val="00DC0A4B"/>
    <w:rsid w:val="00DC169E"/>
    <w:rsid w:val="00DC3B27"/>
    <w:rsid w:val="00DC4B1D"/>
    <w:rsid w:val="00DC626E"/>
    <w:rsid w:val="00DC69DA"/>
    <w:rsid w:val="00DC7626"/>
    <w:rsid w:val="00DD01F7"/>
    <w:rsid w:val="00DD1269"/>
    <w:rsid w:val="00DD2E11"/>
    <w:rsid w:val="00DD3FDB"/>
    <w:rsid w:val="00DD43DD"/>
    <w:rsid w:val="00DD5150"/>
    <w:rsid w:val="00DD760F"/>
    <w:rsid w:val="00DE019F"/>
    <w:rsid w:val="00DE0386"/>
    <w:rsid w:val="00DE0CCE"/>
    <w:rsid w:val="00DE1707"/>
    <w:rsid w:val="00DE2816"/>
    <w:rsid w:val="00DE2C2D"/>
    <w:rsid w:val="00DE30F0"/>
    <w:rsid w:val="00DE31AD"/>
    <w:rsid w:val="00DE5307"/>
    <w:rsid w:val="00DE5668"/>
    <w:rsid w:val="00DE6278"/>
    <w:rsid w:val="00DE6E57"/>
    <w:rsid w:val="00DF2455"/>
    <w:rsid w:val="00DF3365"/>
    <w:rsid w:val="00DF7CC2"/>
    <w:rsid w:val="00E0073A"/>
    <w:rsid w:val="00E00EFA"/>
    <w:rsid w:val="00E0151B"/>
    <w:rsid w:val="00E047B1"/>
    <w:rsid w:val="00E060C8"/>
    <w:rsid w:val="00E07935"/>
    <w:rsid w:val="00E10D3F"/>
    <w:rsid w:val="00E11512"/>
    <w:rsid w:val="00E11540"/>
    <w:rsid w:val="00E12FFE"/>
    <w:rsid w:val="00E15146"/>
    <w:rsid w:val="00E223A3"/>
    <w:rsid w:val="00E23412"/>
    <w:rsid w:val="00E24BB4"/>
    <w:rsid w:val="00E268BE"/>
    <w:rsid w:val="00E26E0B"/>
    <w:rsid w:val="00E27CD9"/>
    <w:rsid w:val="00E312C0"/>
    <w:rsid w:val="00E3208B"/>
    <w:rsid w:val="00E32825"/>
    <w:rsid w:val="00E331AB"/>
    <w:rsid w:val="00E36396"/>
    <w:rsid w:val="00E36E42"/>
    <w:rsid w:val="00E418F2"/>
    <w:rsid w:val="00E4412F"/>
    <w:rsid w:val="00E448C8"/>
    <w:rsid w:val="00E4640C"/>
    <w:rsid w:val="00E5112C"/>
    <w:rsid w:val="00E51852"/>
    <w:rsid w:val="00E53313"/>
    <w:rsid w:val="00E54033"/>
    <w:rsid w:val="00E54356"/>
    <w:rsid w:val="00E544DE"/>
    <w:rsid w:val="00E55105"/>
    <w:rsid w:val="00E553B2"/>
    <w:rsid w:val="00E554BB"/>
    <w:rsid w:val="00E56F61"/>
    <w:rsid w:val="00E57206"/>
    <w:rsid w:val="00E6044D"/>
    <w:rsid w:val="00E6060E"/>
    <w:rsid w:val="00E61865"/>
    <w:rsid w:val="00E632C2"/>
    <w:rsid w:val="00E65A63"/>
    <w:rsid w:val="00E67A4C"/>
    <w:rsid w:val="00E70285"/>
    <w:rsid w:val="00E71882"/>
    <w:rsid w:val="00E732C3"/>
    <w:rsid w:val="00E73C78"/>
    <w:rsid w:val="00E73DA9"/>
    <w:rsid w:val="00E74F48"/>
    <w:rsid w:val="00E75032"/>
    <w:rsid w:val="00E757CF"/>
    <w:rsid w:val="00E76C04"/>
    <w:rsid w:val="00E7700C"/>
    <w:rsid w:val="00E80E5E"/>
    <w:rsid w:val="00E80F45"/>
    <w:rsid w:val="00E81AB7"/>
    <w:rsid w:val="00E81D7B"/>
    <w:rsid w:val="00E82A7A"/>
    <w:rsid w:val="00E8485D"/>
    <w:rsid w:val="00E84F02"/>
    <w:rsid w:val="00E8628A"/>
    <w:rsid w:val="00E87225"/>
    <w:rsid w:val="00E87782"/>
    <w:rsid w:val="00E87958"/>
    <w:rsid w:val="00E879C3"/>
    <w:rsid w:val="00E87DFC"/>
    <w:rsid w:val="00E917AE"/>
    <w:rsid w:val="00E92834"/>
    <w:rsid w:val="00E92E3C"/>
    <w:rsid w:val="00E93702"/>
    <w:rsid w:val="00E95587"/>
    <w:rsid w:val="00E95695"/>
    <w:rsid w:val="00E9786D"/>
    <w:rsid w:val="00E97CB2"/>
    <w:rsid w:val="00EA00F0"/>
    <w:rsid w:val="00EA0A78"/>
    <w:rsid w:val="00EA121E"/>
    <w:rsid w:val="00EA183E"/>
    <w:rsid w:val="00EA18A3"/>
    <w:rsid w:val="00EA2C35"/>
    <w:rsid w:val="00EA3978"/>
    <w:rsid w:val="00EA3A5F"/>
    <w:rsid w:val="00EA50E7"/>
    <w:rsid w:val="00EB0AD6"/>
    <w:rsid w:val="00EB1552"/>
    <w:rsid w:val="00EB18D2"/>
    <w:rsid w:val="00EB1C65"/>
    <w:rsid w:val="00EB1DD7"/>
    <w:rsid w:val="00EB1EA5"/>
    <w:rsid w:val="00EB2527"/>
    <w:rsid w:val="00EB3B38"/>
    <w:rsid w:val="00EB3EDA"/>
    <w:rsid w:val="00EB5B8A"/>
    <w:rsid w:val="00EC06EE"/>
    <w:rsid w:val="00EC0902"/>
    <w:rsid w:val="00EC09F6"/>
    <w:rsid w:val="00EC1246"/>
    <w:rsid w:val="00EC1463"/>
    <w:rsid w:val="00EC1A73"/>
    <w:rsid w:val="00EC29D5"/>
    <w:rsid w:val="00EC3675"/>
    <w:rsid w:val="00EC762B"/>
    <w:rsid w:val="00ED0147"/>
    <w:rsid w:val="00ED0C7A"/>
    <w:rsid w:val="00ED109A"/>
    <w:rsid w:val="00ED12D9"/>
    <w:rsid w:val="00ED1727"/>
    <w:rsid w:val="00ED1A26"/>
    <w:rsid w:val="00ED1DD5"/>
    <w:rsid w:val="00ED416C"/>
    <w:rsid w:val="00ED419D"/>
    <w:rsid w:val="00ED48D6"/>
    <w:rsid w:val="00ED6B00"/>
    <w:rsid w:val="00EE006A"/>
    <w:rsid w:val="00EE062F"/>
    <w:rsid w:val="00EE0A2F"/>
    <w:rsid w:val="00EE0FC9"/>
    <w:rsid w:val="00EE2288"/>
    <w:rsid w:val="00EE257F"/>
    <w:rsid w:val="00EE2A0E"/>
    <w:rsid w:val="00EE2FA5"/>
    <w:rsid w:val="00EE3AC1"/>
    <w:rsid w:val="00EE460E"/>
    <w:rsid w:val="00EE73CB"/>
    <w:rsid w:val="00EE7ED6"/>
    <w:rsid w:val="00EF010F"/>
    <w:rsid w:val="00EF1364"/>
    <w:rsid w:val="00EF1F82"/>
    <w:rsid w:val="00EF2E14"/>
    <w:rsid w:val="00EF2E21"/>
    <w:rsid w:val="00EF4A92"/>
    <w:rsid w:val="00EF55F4"/>
    <w:rsid w:val="00EF575B"/>
    <w:rsid w:val="00EF6E09"/>
    <w:rsid w:val="00EF6E35"/>
    <w:rsid w:val="00EF6E8D"/>
    <w:rsid w:val="00EF7F75"/>
    <w:rsid w:val="00F00C29"/>
    <w:rsid w:val="00F01D13"/>
    <w:rsid w:val="00F036A4"/>
    <w:rsid w:val="00F04164"/>
    <w:rsid w:val="00F04CF9"/>
    <w:rsid w:val="00F059C2"/>
    <w:rsid w:val="00F05AED"/>
    <w:rsid w:val="00F0604E"/>
    <w:rsid w:val="00F0614A"/>
    <w:rsid w:val="00F0618B"/>
    <w:rsid w:val="00F07694"/>
    <w:rsid w:val="00F1103F"/>
    <w:rsid w:val="00F1361C"/>
    <w:rsid w:val="00F149B0"/>
    <w:rsid w:val="00F16BD5"/>
    <w:rsid w:val="00F204CB"/>
    <w:rsid w:val="00F2059B"/>
    <w:rsid w:val="00F20A9C"/>
    <w:rsid w:val="00F212B0"/>
    <w:rsid w:val="00F23C5E"/>
    <w:rsid w:val="00F23FDA"/>
    <w:rsid w:val="00F24279"/>
    <w:rsid w:val="00F254CE"/>
    <w:rsid w:val="00F270FB"/>
    <w:rsid w:val="00F27E45"/>
    <w:rsid w:val="00F3117D"/>
    <w:rsid w:val="00F325C8"/>
    <w:rsid w:val="00F32BA6"/>
    <w:rsid w:val="00F343F4"/>
    <w:rsid w:val="00F42E5E"/>
    <w:rsid w:val="00F43983"/>
    <w:rsid w:val="00F445AA"/>
    <w:rsid w:val="00F50903"/>
    <w:rsid w:val="00F50A53"/>
    <w:rsid w:val="00F50D29"/>
    <w:rsid w:val="00F50E7B"/>
    <w:rsid w:val="00F51215"/>
    <w:rsid w:val="00F53654"/>
    <w:rsid w:val="00F5422D"/>
    <w:rsid w:val="00F5427E"/>
    <w:rsid w:val="00F54451"/>
    <w:rsid w:val="00F60AD0"/>
    <w:rsid w:val="00F616C4"/>
    <w:rsid w:val="00F62E0D"/>
    <w:rsid w:val="00F6448D"/>
    <w:rsid w:val="00F64D9E"/>
    <w:rsid w:val="00F652AE"/>
    <w:rsid w:val="00F65688"/>
    <w:rsid w:val="00F65DF9"/>
    <w:rsid w:val="00F66DC4"/>
    <w:rsid w:val="00F674E1"/>
    <w:rsid w:val="00F67BDF"/>
    <w:rsid w:val="00F7133E"/>
    <w:rsid w:val="00F74C14"/>
    <w:rsid w:val="00F75446"/>
    <w:rsid w:val="00F76A79"/>
    <w:rsid w:val="00F76F20"/>
    <w:rsid w:val="00F77464"/>
    <w:rsid w:val="00F7773C"/>
    <w:rsid w:val="00F8149F"/>
    <w:rsid w:val="00F818A4"/>
    <w:rsid w:val="00F829AE"/>
    <w:rsid w:val="00F82A14"/>
    <w:rsid w:val="00F837F9"/>
    <w:rsid w:val="00F84057"/>
    <w:rsid w:val="00F85DBE"/>
    <w:rsid w:val="00F86493"/>
    <w:rsid w:val="00F87759"/>
    <w:rsid w:val="00F87927"/>
    <w:rsid w:val="00F91CA3"/>
    <w:rsid w:val="00F91D1E"/>
    <w:rsid w:val="00F93E84"/>
    <w:rsid w:val="00F9574A"/>
    <w:rsid w:val="00F95935"/>
    <w:rsid w:val="00F95E18"/>
    <w:rsid w:val="00F96737"/>
    <w:rsid w:val="00F97597"/>
    <w:rsid w:val="00F976B4"/>
    <w:rsid w:val="00FA0555"/>
    <w:rsid w:val="00FA07E9"/>
    <w:rsid w:val="00FA30AD"/>
    <w:rsid w:val="00FA3ED2"/>
    <w:rsid w:val="00FA5035"/>
    <w:rsid w:val="00FA5BA2"/>
    <w:rsid w:val="00FA6B84"/>
    <w:rsid w:val="00FA7D7F"/>
    <w:rsid w:val="00FB1EAE"/>
    <w:rsid w:val="00FB2593"/>
    <w:rsid w:val="00FB3294"/>
    <w:rsid w:val="00FB38AF"/>
    <w:rsid w:val="00FB507A"/>
    <w:rsid w:val="00FB54D1"/>
    <w:rsid w:val="00FC0EF1"/>
    <w:rsid w:val="00FC3A7C"/>
    <w:rsid w:val="00FC3B1B"/>
    <w:rsid w:val="00FC6CA2"/>
    <w:rsid w:val="00FC7FB9"/>
    <w:rsid w:val="00FD0897"/>
    <w:rsid w:val="00FD1B31"/>
    <w:rsid w:val="00FD1FEF"/>
    <w:rsid w:val="00FD2170"/>
    <w:rsid w:val="00FD28AB"/>
    <w:rsid w:val="00FD51AB"/>
    <w:rsid w:val="00FD5B6E"/>
    <w:rsid w:val="00FD6C3C"/>
    <w:rsid w:val="00FD7EAF"/>
    <w:rsid w:val="00FE0ECA"/>
    <w:rsid w:val="00FE3B2B"/>
    <w:rsid w:val="00FE592A"/>
    <w:rsid w:val="00FE623F"/>
    <w:rsid w:val="00FE7CD9"/>
    <w:rsid w:val="00FF231D"/>
    <w:rsid w:val="00FF294C"/>
    <w:rsid w:val="00FF59D4"/>
    <w:rsid w:val="00FF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8A"/>
  </w:style>
  <w:style w:type="paragraph" w:styleId="1">
    <w:name w:val="heading 1"/>
    <w:basedOn w:val="a"/>
    <w:link w:val="10"/>
    <w:qFormat/>
    <w:rsid w:val="00A4557D"/>
    <w:pPr>
      <w:spacing w:before="150" w:after="150" w:line="240" w:lineRule="auto"/>
      <w:ind w:left="150" w:right="150"/>
      <w:jc w:val="center"/>
      <w:outlineLvl w:val="0"/>
    </w:pPr>
    <w:rPr>
      <w:rFonts w:ascii="Arial" w:eastAsia="Times New Roman" w:hAnsi="Arial" w:cs="Arial"/>
      <w:b/>
      <w:bCs/>
      <w:color w:val="444444"/>
      <w:kern w:val="36"/>
      <w:sz w:val="24"/>
      <w:szCs w:val="24"/>
      <w:lang w:eastAsia="ru-RU"/>
    </w:rPr>
  </w:style>
  <w:style w:type="paragraph" w:styleId="4">
    <w:name w:val="heading 4"/>
    <w:basedOn w:val="a"/>
    <w:link w:val="40"/>
    <w:qFormat/>
    <w:rsid w:val="00A4557D"/>
    <w:pPr>
      <w:spacing w:before="100" w:beforeAutospacing="1" w:after="100" w:afterAutospacing="1" w:line="240" w:lineRule="auto"/>
      <w:jc w:val="center"/>
      <w:outlineLvl w:val="3"/>
    </w:pPr>
    <w:rPr>
      <w:rFonts w:ascii="Verdana" w:eastAsia="Times New Roman" w:hAnsi="Verdana" w:cs="Times New Roman"/>
      <w:b/>
      <w:bCs/>
      <w:color w:val="440000"/>
      <w:sz w:val="18"/>
      <w:szCs w:val="18"/>
      <w:lang w:eastAsia="ru-RU"/>
    </w:rPr>
  </w:style>
  <w:style w:type="paragraph" w:styleId="5">
    <w:name w:val="heading 5"/>
    <w:basedOn w:val="a"/>
    <w:link w:val="50"/>
    <w:qFormat/>
    <w:rsid w:val="00A4557D"/>
    <w:pPr>
      <w:spacing w:before="100" w:beforeAutospacing="1" w:after="100" w:afterAutospacing="1" w:line="240" w:lineRule="auto"/>
      <w:jc w:val="center"/>
      <w:outlineLvl w:val="4"/>
    </w:pPr>
    <w:rPr>
      <w:rFonts w:ascii="Arial" w:eastAsia="Times New Roman" w:hAnsi="Arial" w:cs="Arial"/>
      <w:b/>
      <w:bCs/>
      <w:color w:val="0066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E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8B68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A4557D"/>
    <w:pPr>
      <w:ind w:left="720"/>
      <w:contextualSpacing/>
    </w:pPr>
  </w:style>
  <w:style w:type="character" w:customStyle="1" w:styleId="10">
    <w:name w:val="Заголовок 1 Знак"/>
    <w:basedOn w:val="a0"/>
    <w:link w:val="1"/>
    <w:rsid w:val="00A4557D"/>
    <w:rPr>
      <w:rFonts w:ascii="Arial" w:eastAsia="Times New Roman" w:hAnsi="Arial" w:cs="Arial"/>
      <w:b/>
      <w:bCs/>
      <w:color w:val="444444"/>
      <w:kern w:val="36"/>
      <w:sz w:val="24"/>
      <w:szCs w:val="24"/>
      <w:lang w:eastAsia="ru-RU"/>
    </w:rPr>
  </w:style>
  <w:style w:type="character" w:customStyle="1" w:styleId="40">
    <w:name w:val="Заголовок 4 Знак"/>
    <w:basedOn w:val="a0"/>
    <w:link w:val="4"/>
    <w:rsid w:val="00A4557D"/>
    <w:rPr>
      <w:rFonts w:ascii="Verdana" w:eastAsia="Times New Roman" w:hAnsi="Verdana" w:cs="Times New Roman"/>
      <w:b/>
      <w:bCs/>
      <w:color w:val="440000"/>
      <w:sz w:val="18"/>
      <w:szCs w:val="18"/>
      <w:lang w:eastAsia="ru-RU"/>
    </w:rPr>
  </w:style>
  <w:style w:type="character" w:customStyle="1" w:styleId="50">
    <w:name w:val="Заголовок 5 Знак"/>
    <w:basedOn w:val="a0"/>
    <w:link w:val="5"/>
    <w:rsid w:val="00A4557D"/>
    <w:rPr>
      <w:rFonts w:ascii="Arial" w:eastAsia="Times New Roman" w:hAnsi="Arial" w:cs="Arial"/>
      <w:b/>
      <w:bCs/>
      <w:color w:val="006600"/>
      <w:sz w:val="18"/>
      <w:szCs w:val="18"/>
      <w:lang w:eastAsia="ru-RU"/>
    </w:rPr>
  </w:style>
  <w:style w:type="paragraph" w:styleId="a4">
    <w:name w:val="Normal (Web)"/>
    <w:basedOn w:val="a"/>
    <w:uiPriority w:val="99"/>
    <w:unhideWhenUsed/>
    <w:rsid w:val="00A4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rst1">
    <w:name w:val="first1"/>
    <w:basedOn w:val="a0"/>
    <w:rsid w:val="00A4557D"/>
    <w:rPr>
      <w:rFonts w:ascii="Arial" w:hAnsi="Arial" w:cs="Arial" w:hint="default"/>
      <w:b/>
      <w:bCs/>
      <w:sz w:val="20"/>
      <w:szCs w:val="20"/>
    </w:rPr>
  </w:style>
  <w:style w:type="paragraph" w:styleId="a5">
    <w:name w:val="header"/>
    <w:basedOn w:val="a"/>
    <w:link w:val="a6"/>
    <w:uiPriority w:val="99"/>
    <w:unhideWhenUsed/>
    <w:rsid w:val="00A455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557D"/>
  </w:style>
  <w:style w:type="paragraph" w:styleId="a7">
    <w:name w:val="footer"/>
    <w:basedOn w:val="a"/>
    <w:link w:val="a8"/>
    <w:uiPriority w:val="99"/>
    <w:unhideWhenUsed/>
    <w:rsid w:val="00A455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557D"/>
  </w:style>
  <w:style w:type="character" w:styleId="a9">
    <w:name w:val="Hyperlink"/>
    <w:basedOn w:val="a0"/>
    <w:uiPriority w:val="99"/>
    <w:unhideWhenUsed/>
    <w:rsid w:val="00A4557D"/>
    <w:rPr>
      <w:color w:val="0000FF"/>
      <w:u w:val="single"/>
    </w:rPr>
  </w:style>
  <w:style w:type="paragraph" w:styleId="aa">
    <w:name w:val="Body Text Indent"/>
    <w:basedOn w:val="a"/>
    <w:link w:val="ab"/>
    <w:rsid w:val="00BC0B8A"/>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b">
    <w:name w:val="Основной текст с отступом Знак"/>
    <w:basedOn w:val="a0"/>
    <w:link w:val="aa"/>
    <w:rsid w:val="00BC0B8A"/>
    <w:rPr>
      <w:rFonts w:ascii="Arial" w:eastAsia="Times New Roman" w:hAnsi="Arial" w:cs="Arial"/>
      <w:sz w:val="20"/>
      <w:szCs w:val="20"/>
      <w:lang w:eastAsia="ru-RU"/>
    </w:rPr>
  </w:style>
  <w:style w:type="table" w:styleId="ac">
    <w:name w:val="Table Grid"/>
    <w:basedOn w:val="a1"/>
    <w:rsid w:val="0051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ый (таблица)"/>
    <w:basedOn w:val="a"/>
    <w:next w:val="a"/>
    <w:rsid w:val="00320FF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1">
    <w:name w:val="Сетка таблицы1"/>
    <w:basedOn w:val="a1"/>
    <w:next w:val="ac"/>
    <w:uiPriority w:val="59"/>
    <w:rsid w:val="00FC6C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C6CA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C6CA2"/>
    <w:rPr>
      <w:rFonts w:ascii="Segoe UI" w:hAnsi="Segoe UI" w:cs="Segoe UI"/>
      <w:sz w:val="18"/>
      <w:szCs w:val="18"/>
    </w:rPr>
  </w:style>
  <w:style w:type="table" w:customStyle="1" w:styleId="110">
    <w:name w:val="Сетка таблицы11"/>
    <w:basedOn w:val="a1"/>
    <w:next w:val="ac"/>
    <w:uiPriority w:val="99"/>
    <w:rsid w:val="00CD44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78A"/>
  </w:style>
  <w:style w:type="paragraph" w:styleId="1">
    <w:name w:val="heading 1"/>
    <w:basedOn w:val="a"/>
    <w:link w:val="10"/>
    <w:qFormat/>
    <w:rsid w:val="00A4557D"/>
    <w:pPr>
      <w:spacing w:before="150" w:after="150" w:line="240" w:lineRule="auto"/>
      <w:ind w:left="150" w:right="150"/>
      <w:jc w:val="center"/>
      <w:outlineLvl w:val="0"/>
    </w:pPr>
    <w:rPr>
      <w:rFonts w:ascii="Arial" w:eastAsia="Times New Roman" w:hAnsi="Arial" w:cs="Arial"/>
      <w:b/>
      <w:bCs/>
      <w:color w:val="444444"/>
      <w:kern w:val="36"/>
      <w:sz w:val="24"/>
      <w:szCs w:val="24"/>
      <w:lang w:eastAsia="ru-RU"/>
    </w:rPr>
  </w:style>
  <w:style w:type="paragraph" w:styleId="4">
    <w:name w:val="heading 4"/>
    <w:basedOn w:val="a"/>
    <w:link w:val="40"/>
    <w:qFormat/>
    <w:rsid w:val="00A4557D"/>
    <w:pPr>
      <w:spacing w:before="100" w:beforeAutospacing="1" w:after="100" w:afterAutospacing="1" w:line="240" w:lineRule="auto"/>
      <w:jc w:val="center"/>
      <w:outlineLvl w:val="3"/>
    </w:pPr>
    <w:rPr>
      <w:rFonts w:ascii="Verdana" w:eastAsia="Times New Roman" w:hAnsi="Verdana" w:cs="Times New Roman"/>
      <w:b/>
      <w:bCs/>
      <w:color w:val="440000"/>
      <w:sz w:val="18"/>
      <w:szCs w:val="18"/>
      <w:lang w:eastAsia="ru-RU"/>
    </w:rPr>
  </w:style>
  <w:style w:type="paragraph" w:styleId="5">
    <w:name w:val="heading 5"/>
    <w:basedOn w:val="a"/>
    <w:link w:val="50"/>
    <w:qFormat/>
    <w:rsid w:val="00A4557D"/>
    <w:pPr>
      <w:spacing w:before="100" w:beforeAutospacing="1" w:after="100" w:afterAutospacing="1" w:line="240" w:lineRule="auto"/>
      <w:jc w:val="center"/>
      <w:outlineLvl w:val="4"/>
    </w:pPr>
    <w:rPr>
      <w:rFonts w:ascii="Arial" w:eastAsia="Times New Roman" w:hAnsi="Arial" w:cs="Arial"/>
      <w:b/>
      <w:bCs/>
      <w:color w:val="0066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E0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8B68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A4557D"/>
    <w:pPr>
      <w:ind w:left="720"/>
      <w:contextualSpacing/>
    </w:pPr>
  </w:style>
  <w:style w:type="character" w:customStyle="1" w:styleId="10">
    <w:name w:val="Заголовок 1 Знак"/>
    <w:basedOn w:val="a0"/>
    <w:link w:val="1"/>
    <w:rsid w:val="00A4557D"/>
    <w:rPr>
      <w:rFonts w:ascii="Arial" w:eastAsia="Times New Roman" w:hAnsi="Arial" w:cs="Arial"/>
      <w:b/>
      <w:bCs/>
      <w:color w:val="444444"/>
      <w:kern w:val="36"/>
      <w:sz w:val="24"/>
      <w:szCs w:val="24"/>
      <w:lang w:eastAsia="ru-RU"/>
    </w:rPr>
  </w:style>
  <w:style w:type="character" w:customStyle="1" w:styleId="40">
    <w:name w:val="Заголовок 4 Знак"/>
    <w:basedOn w:val="a0"/>
    <w:link w:val="4"/>
    <w:rsid w:val="00A4557D"/>
    <w:rPr>
      <w:rFonts w:ascii="Verdana" w:eastAsia="Times New Roman" w:hAnsi="Verdana" w:cs="Times New Roman"/>
      <w:b/>
      <w:bCs/>
      <w:color w:val="440000"/>
      <w:sz w:val="18"/>
      <w:szCs w:val="18"/>
      <w:lang w:eastAsia="ru-RU"/>
    </w:rPr>
  </w:style>
  <w:style w:type="character" w:customStyle="1" w:styleId="50">
    <w:name w:val="Заголовок 5 Знак"/>
    <w:basedOn w:val="a0"/>
    <w:link w:val="5"/>
    <w:rsid w:val="00A4557D"/>
    <w:rPr>
      <w:rFonts w:ascii="Arial" w:eastAsia="Times New Roman" w:hAnsi="Arial" w:cs="Arial"/>
      <w:b/>
      <w:bCs/>
      <w:color w:val="006600"/>
      <w:sz w:val="18"/>
      <w:szCs w:val="18"/>
      <w:lang w:eastAsia="ru-RU"/>
    </w:rPr>
  </w:style>
  <w:style w:type="paragraph" w:styleId="a4">
    <w:name w:val="Normal (Web)"/>
    <w:basedOn w:val="a"/>
    <w:uiPriority w:val="99"/>
    <w:unhideWhenUsed/>
    <w:rsid w:val="00A4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rst1">
    <w:name w:val="first1"/>
    <w:basedOn w:val="a0"/>
    <w:rsid w:val="00A4557D"/>
    <w:rPr>
      <w:rFonts w:ascii="Arial" w:hAnsi="Arial" w:cs="Arial" w:hint="default"/>
      <w:b/>
      <w:bCs/>
      <w:sz w:val="20"/>
      <w:szCs w:val="20"/>
    </w:rPr>
  </w:style>
  <w:style w:type="paragraph" w:styleId="a5">
    <w:name w:val="header"/>
    <w:basedOn w:val="a"/>
    <w:link w:val="a6"/>
    <w:uiPriority w:val="99"/>
    <w:unhideWhenUsed/>
    <w:rsid w:val="00A455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4557D"/>
  </w:style>
  <w:style w:type="paragraph" w:styleId="a7">
    <w:name w:val="footer"/>
    <w:basedOn w:val="a"/>
    <w:link w:val="a8"/>
    <w:uiPriority w:val="99"/>
    <w:unhideWhenUsed/>
    <w:rsid w:val="00A455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4557D"/>
  </w:style>
  <w:style w:type="character" w:styleId="a9">
    <w:name w:val="Hyperlink"/>
    <w:basedOn w:val="a0"/>
    <w:uiPriority w:val="99"/>
    <w:unhideWhenUsed/>
    <w:rsid w:val="00A4557D"/>
    <w:rPr>
      <w:color w:val="0000FF"/>
      <w:u w:val="single"/>
    </w:rPr>
  </w:style>
  <w:style w:type="paragraph" w:styleId="aa">
    <w:name w:val="Body Text Indent"/>
    <w:basedOn w:val="a"/>
    <w:link w:val="ab"/>
    <w:rsid w:val="00BC0B8A"/>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b">
    <w:name w:val="Основной текст с отступом Знак"/>
    <w:basedOn w:val="a0"/>
    <w:link w:val="aa"/>
    <w:rsid w:val="00BC0B8A"/>
    <w:rPr>
      <w:rFonts w:ascii="Arial" w:eastAsia="Times New Roman" w:hAnsi="Arial" w:cs="Arial"/>
      <w:sz w:val="20"/>
      <w:szCs w:val="20"/>
      <w:lang w:eastAsia="ru-RU"/>
    </w:rPr>
  </w:style>
  <w:style w:type="table" w:styleId="ac">
    <w:name w:val="Table Grid"/>
    <w:basedOn w:val="a1"/>
    <w:rsid w:val="00514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ый (таблица)"/>
    <w:basedOn w:val="a"/>
    <w:next w:val="a"/>
    <w:rsid w:val="00320FF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11">
    <w:name w:val="Сетка таблицы1"/>
    <w:basedOn w:val="a1"/>
    <w:next w:val="ac"/>
    <w:uiPriority w:val="59"/>
    <w:rsid w:val="00FC6C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FC6CA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C6CA2"/>
    <w:rPr>
      <w:rFonts w:ascii="Segoe UI" w:hAnsi="Segoe UI" w:cs="Segoe UI"/>
      <w:sz w:val="18"/>
      <w:szCs w:val="18"/>
    </w:rPr>
  </w:style>
  <w:style w:type="table" w:customStyle="1" w:styleId="110">
    <w:name w:val="Сетка таблицы11"/>
    <w:basedOn w:val="a1"/>
    <w:next w:val="ac"/>
    <w:uiPriority w:val="99"/>
    <w:rsid w:val="00CD44F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8408">
      <w:bodyDiv w:val="1"/>
      <w:marLeft w:val="0"/>
      <w:marRight w:val="0"/>
      <w:marTop w:val="0"/>
      <w:marBottom w:val="0"/>
      <w:divBdr>
        <w:top w:val="none" w:sz="0" w:space="0" w:color="auto"/>
        <w:left w:val="none" w:sz="0" w:space="0" w:color="auto"/>
        <w:bottom w:val="none" w:sz="0" w:space="0" w:color="auto"/>
        <w:right w:val="none" w:sz="0" w:space="0" w:color="auto"/>
      </w:divBdr>
      <w:divsChild>
        <w:div w:id="301619660">
          <w:marLeft w:val="0"/>
          <w:marRight w:val="0"/>
          <w:marTop w:val="0"/>
          <w:marBottom w:val="0"/>
          <w:divBdr>
            <w:top w:val="none" w:sz="0" w:space="0" w:color="auto"/>
            <w:left w:val="none" w:sz="0" w:space="0" w:color="auto"/>
            <w:bottom w:val="none" w:sz="0" w:space="0" w:color="auto"/>
            <w:right w:val="none" w:sz="0" w:space="0" w:color="auto"/>
          </w:divBdr>
        </w:div>
      </w:divsChild>
    </w:div>
    <w:div w:id="391078756">
      <w:bodyDiv w:val="1"/>
      <w:marLeft w:val="0"/>
      <w:marRight w:val="0"/>
      <w:marTop w:val="0"/>
      <w:marBottom w:val="0"/>
      <w:divBdr>
        <w:top w:val="none" w:sz="0" w:space="0" w:color="auto"/>
        <w:left w:val="none" w:sz="0" w:space="0" w:color="auto"/>
        <w:bottom w:val="none" w:sz="0" w:space="0" w:color="auto"/>
        <w:right w:val="none" w:sz="0" w:space="0" w:color="auto"/>
      </w:divBdr>
      <w:divsChild>
        <w:div w:id="487329617">
          <w:marLeft w:val="0"/>
          <w:marRight w:val="0"/>
          <w:marTop w:val="0"/>
          <w:marBottom w:val="0"/>
          <w:divBdr>
            <w:top w:val="none" w:sz="0" w:space="0" w:color="auto"/>
            <w:left w:val="none" w:sz="0" w:space="0" w:color="auto"/>
            <w:bottom w:val="none" w:sz="0" w:space="0" w:color="auto"/>
            <w:right w:val="none" w:sz="0" w:space="0" w:color="auto"/>
          </w:divBdr>
        </w:div>
      </w:divsChild>
    </w:div>
    <w:div w:id="558708670">
      <w:bodyDiv w:val="1"/>
      <w:marLeft w:val="0"/>
      <w:marRight w:val="0"/>
      <w:marTop w:val="0"/>
      <w:marBottom w:val="0"/>
      <w:divBdr>
        <w:top w:val="none" w:sz="0" w:space="0" w:color="auto"/>
        <w:left w:val="none" w:sz="0" w:space="0" w:color="auto"/>
        <w:bottom w:val="none" w:sz="0" w:space="0" w:color="auto"/>
        <w:right w:val="none" w:sz="0" w:space="0" w:color="auto"/>
      </w:divBdr>
      <w:divsChild>
        <w:div w:id="133304295">
          <w:marLeft w:val="0"/>
          <w:marRight w:val="0"/>
          <w:marTop w:val="0"/>
          <w:marBottom w:val="0"/>
          <w:divBdr>
            <w:top w:val="none" w:sz="0" w:space="0" w:color="auto"/>
            <w:left w:val="none" w:sz="0" w:space="0" w:color="auto"/>
            <w:bottom w:val="none" w:sz="0" w:space="0" w:color="auto"/>
            <w:right w:val="none" w:sz="0" w:space="0" w:color="auto"/>
          </w:divBdr>
        </w:div>
      </w:divsChild>
    </w:div>
    <w:div w:id="775565995">
      <w:bodyDiv w:val="1"/>
      <w:marLeft w:val="0"/>
      <w:marRight w:val="0"/>
      <w:marTop w:val="0"/>
      <w:marBottom w:val="0"/>
      <w:divBdr>
        <w:top w:val="none" w:sz="0" w:space="0" w:color="auto"/>
        <w:left w:val="none" w:sz="0" w:space="0" w:color="auto"/>
        <w:bottom w:val="none" w:sz="0" w:space="0" w:color="auto"/>
        <w:right w:val="none" w:sz="0" w:space="0" w:color="auto"/>
      </w:divBdr>
      <w:divsChild>
        <w:div w:id="1903171640">
          <w:marLeft w:val="0"/>
          <w:marRight w:val="0"/>
          <w:marTop w:val="0"/>
          <w:marBottom w:val="0"/>
          <w:divBdr>
            <w:top w:val="none" w:sz="0" w:space="0" w:color="auto"/>
            <w:left w:val="none" w:sz="0" w:space="0" w:color="auto"/>
            <w:bottom w:val="none" w:sz="0" w:space="0" w:color="auto"/>
            <w:right w:val="none" w:sz="0" w:space="0" w:color="auto"/>
          </w:divBdr>
        </w:div>
      </w:divsChild>
    </w:div>
    <w:div w:id="1012881113">
      <w:bodyDiv w:val="1"/>
      <w:marLeft w:val="0"/>
      <w:marRight w:val="0"/>
      <w:marTop w:val="0"/>
      <w:marBottom w:val="0"/>
      <w:divBdr>
        <w:top w:val="none" w:sz="0" w:space="0" w:color="auto"/>
        <w:left w:val="none" w:sz="0" w:space="0" w:color="auto"/>
        <w:bottom w:val="none" w:sz="0" w:space="0" w:color="auto"/>
        <w:right w:val="none" w:sz="0" w:space="0" w:color="auto"/>
      </w:divBdr>
      <w:divsChild>
        <w:div w:id="1362318984">
          <w:marLeft w:val="0"/>
          <w:marRight w:val="0"/>
          <w:marTop w:val="0"/>
          <w:marBottom w:val="0"/>
          <w:divBdr>
            <w:top w:val="none" w:sz="0" w:space="0" w:color="auto"/>
            <w:left w:val="none" w:sz="0" w:space="0" w:color="auto"/>
            <w:bottom w:val="none" w:sz="0" w:space="0" w:color="auto"/>
            <w:right w:val="none" w:sz="0" w:space="0" w:color="auto"/>
          </w:divBdr>
        </w:div>
      </w:divsChild>
    </w:div>
    <w:div w:id="1040938313">
      <w:bodyDiv w:val="1"/>
      <w:marLeft w:val="0"/>
      <w:marRight w:val="0"/>
      <w:marTop w:val="0"/>
      <w:marBottom w:val="0"/>
      <w:divBdr>
        <w:top w:val="none" w:sz="0" w:space="0" w:color="auto"/>
        <w:left w:val="none" w:sz="0" w:space="0" w:color="auto"/>
        <w:bottom w:val="none" w:sz="0" w:space="0" w:color="auto"/>
        <w:right w:val="none" w:sz="0" w:space="0" w:color="auto"/>
      </w:divBdr>
    </w:div>
    <w:div w:id="1074472195">
      <w:bodyDiv w:val="1"/>
      <w:marLeft w:val="0"/>
      <w:marRight w:val="0"/>
      <w:marTop w:val="0"/>
      <w:marBottom w:val="0"/>
      <w:divBdr>
        <w:top w:val="none" w:sz="0" w:space="0" w:color="auto"/>
        <w:left w:val="none" w:sz="0" w:space="0" w:color="auto"/>
        <w:bottom w:val="none" w:sz="0" w:space="0" w:color="auto"/>
        <w:right w:val="none" w:sz="0" w:space="0" w:color="auto"/>
      </w:divBdr>
      <w:divsChild>
        <w:div w:id="1559710457">
          <w:marLeft w:val="0"/>
          <w:marRight w:val="0"/>
          <w:marTop w:val="0"/>
          <w:marBottom w:val="0"/>
          <w:divBdr>
            <w:top w:val="none" w:sz="0" w:space="0" w:color="auto"/>
            <w:left w:val="none" w:sz="0" w:space="0" w:color="auto"/>
            <w:bottom w:val="none" w:sz="0" w:space="0" w:color="auto"/>
            <w:right w:val="none" w:sz="0" w:space="0" w:color="auto"/>
          </w:divBdr>
        </w:div>
      </w:divsChild>
    </w:div>
    <w:div w:id="1256744283">
      <w:bodyDiv w:val="1"/>
      <w:marLeft w:val="0"/>
      <w:marRight w:val="0"/>
      <w:marTop w:val="0"/>
      <w:marBottom w:val="0"/>
      <w:divBdr>
        <w:top w:val="none" w:sz="0" w:space="0" w:color="auto"/>
        <w:left w:val="none" w:sz="0" w:space="0" w:color="auto"/>
        <w:bottom w:val="none" w:sz="0" w:space="0" w:color="auto"/>
        <w:right w:val="none" w:sz="0" w:space="0" w:color="auto"/>
      </w:divBdr>
    </w:div>
    <w:div w:id="1478183387">
      <w:bodyDiv w:val="1"/>
      <w:marLeft w:val="0"/>
      <w:marRight w:val="0"/>
      <w:marTop w:val="0"/>
      <w:marBottom w:val="0"/>
      <w:divBdr>
        <w:top w:val="none" w:sz="0" w:space="0" w:color="auto"/>
        <w:left w:val="none" w:sz="0" w:space="0" w:color="auto"/>
        <w:bottom w:val="none" w:sz="0" w:space="0" w:color="auto"/>
        <w:right w:val="none" w:sz="0" w:space="0" w:color="auto"/>
      </w:divBdr>
    </w:div>
    <w:div w:id="1595162163">
      <w:bodyDiv w:val="1"/>
      <w:marLeft w:val="0"/>
      <w:marRight w:val="0"/>
      <w:marTop w:val="0"/>
      <w:marBottom w:val="0"/>
      <w:divBdr>
        <w:top w:val="none" w:sz="0" w:space="0" w:color="auto"/>
        <w:left w:val="none" w:sz="0" w:space="0" w:color="auto"/>
        <w:bottom w:val="none" w:sz="0" w:space="0" w:color="auto"/>
        <w:right w:val="none" w:sz="0" w:space="0" w:color="auto"/>
      </w:divBdr>
    </w:div>
    <w:div w:id="1647738255">
      <w:bodyDiv w:val="1"/>
      <w:marLeft w:val="0"/>
      <w:marRight w:val="0"/>
      <w:marTop w:val="0"/>
      <w:marBottom w:val="0"/>
      <w:divBdr>
        <w:top w:val="none" w:sz="0" w:space="0" w:color="auto"/>
        <w:left w:val="none" w:sz="0" w:space="0" w:color="auto"/>
        <w:bottom w:val="none" w:sz="0" w:space="0" w:color="auto"/>
        <w:right w:val="none" w:sz="0" w:space="0" w:color="auto"/>
      </w:divBdr>
      <w:divsChild>
        <w:div w:id="941498206">
          <w:marLeft w:val="0"/>
          <w:marRight w:val="0"/>
          <w:marTop w:val="0"/>
          <w:marBottom w:val="0"/>
          <w:divBdr>
            <w:top w:val="none" w:sz="0" w:space="0" w:color="auto"/>
            <w:left w:val="none" w:sz="0" w:space="0" w:color="auto"/>
            <w:bottom w:val="none" w:sz="0" w:space="0" w:color="auto"/>
            <w:right w:val="none" w:sz="0" w:space="0" w:color="auto"/>
          </w:divBdr>
        </w:div>
      </w:divsChild>
    </w:div>
    <w:div w:id="1661541978">
      <w:bodyDiv w:val="1"/>
      <w:marLeft w:val="0"/>
      <w:marRight w:val="0"/>
      <w:marTop w:val="0"/>
      <w:marBottom w:val="0"/>
      <w:divBdr>
        <w:top w:val="none" w:sz="0" w:space="0" w:color="auto"/>
        <w:left w:val="none" w:sz="0" w:space="0" w:color="auto"/>
        <w:bottom w:val="none" w:sz="0" w:space="0" w:color="auto"/>
        <w:right w:val="none" w:sz="0" w:space="0" w:color="auto"/>
      </w:divBdr>
    </w:div>
    <w:div w:id="1726294173">
      <w:bodyDiv w:val="1"/>
      <w:marLeft w:val="0"/>
      <w:marRight w:val="0"/>
      <w:marTop w:val="0"/>
      <w:marBottom w:val="0"/>
      <w:divBdr>
        <w:top w:val="none" w:sz="0" w:space="0" w:color="auto"/>
        <w:left w:val="none" w:sz="0" w:space="0" w:color="auto"/>
        <w:bottom w:val="none" w:sz="0" w:space="0" w:color="auto"/>
        <w:right w:val="none" w:sz="0" w:space="0" w:color="auto"/>
      </w:divBdr>
      <w:divsChild>
        <w:div w:id="150489022">
          <w:marLeft w:val="0"/>
          <w:marRight w:val="0"/>
          <w:marTop w:val="0"/>
          <w:marBottom w:val="0"/>
          <w:divBdr>
            <w:top w:val="none" w:sz="0" w:space="0" w:color="auto"/>
            <w:left w:val="none" w:sz="0" w:space="0" w:color="auto"/>
            <w:bottom w:val="none" w:sz="0" w:space="0" w:color="auto"/>
            <w:right w:val="none" w:sz="0" w:space="0" w:color="auto"/>
          </w:divBdr>
        </w:div>
      </w:divsChild>
    </w:div>
    <w:div w:id="2084444528">
      <w:bodyDiv w:val="1"/>
      <w:marLeft w:val="0"/>
      <w:marRight w:val="0"/>
      <w:marTop w:val="0"/>
      <w:marBottom w:val="0"/>
      <w:divBdr>
        <w:top w:val="none" w:sz="0" w:space="0" w:color="auto"/>
        <w:left w:val="none" w:sz="0" w:space="0" w:color="auto"/>
        <w:bottom w:val="none" w:sz="0" w:space="0" w:color="auto"/>
        <w:right w:val="none" w:sz="0" w:space="0" w:color="auto"/>
      </w:divBdr>
      <w:divsChild>
        <w:div w:id="178791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5BF0F-2715-4C4F-AB70-DBF0786A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102</Pages>
  <Words>26881</Words>
  <Characters>153223</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sdusshor-21</cp:lastModifiedBy>
  <cp:revision>3</cp:revision>
  <cp:lastPrinted>2022-12-19T05:39:00Z</cp:lastPrinted>
  <dcterms:created xsi:type="dcterms:W3CDTF">2023-01-26T11:43:00Z</dcterms:created>
  <dcterms:modified xsi:type="dcterms:W3CDTF">2023-01-27T07:23:00Z</dcterms:modified>
</cp:coreProperties>
</file>